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43E26" w14:textId="75F2D4D5" w:rsidR="00167BC7" w:rsidRPr="002A0F7C" w:rsidRDefault="00481EB6" w:rsidP="008419A9">
      <w:pPr>
        <w:rPr>
          <w:rFonts w:ascii="Semplicita Pro" w:hAnsi="Semplicita Pro" w:cstheme="minorHAnsi"/>
          <w:b/>
          <w:sz w:val="22"/>
          <w:szCs w:val="22"/>
        </w:rPr>
      </w:pPr>
      <w:r w:rsidRPr="002A0F7C">
        <w:rPr>
          <w:rFonts w:ascii="Semplicita Pro" w:hAnsi="Semplicita Pro" w:cstheme="minorHAnsi"/>
          <w:b/>
          <w:sz w:val="22"/>
          <w:szCs w:val="22"/>
        </w:rPr>
        <w:t>ROLE DESCRIPTION</w:t>
      </w:r>
    </w:p>
    <w:p w14:paraId="5C410A86" w14:textId="77777777" w:rsidR="008419A9" w:rsidRPr="002A0F7C" w:rsidRDefault="008419A9" w:rsidP="008419A9">
      <w:pPr>
        <w:rPr>
          <w:rFonts w:ascii="Semplicita Pro" w:hAnsi="Semplicita Pro" w:cstheme="minorHAnsi"/>
          <w:b/>
          <w:sz w:val="22"/>
          <w:szCs w:val="22"/>
        </w:rPr>
      </w:pPr>
    </w:p>
    <w:p w14:paraId="45EBECD0" w14:textId="77777777" w:rsidR="00371FF1" w:rsidRPr="002A0F7C" w:rsidRDefault="00371FF1" w:rsidP="008419A9">
      <w:pPr>
        <w:rPr>
          <w:rFonts w:ascii="Semplicita Pro" w:hAnsi="Semplicita Pro" w:cstheme="minorHAnsi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49"/>
        <w:gridCol w:w="6267"/>
      </w:tblGrid>
      <w:tr w:rsidR="008419A9" w:rsidRPr="002A0F7C" w14:paraId="068982B0" w14:textId="77777777" w:rsidTr="008419A9">
        <w:tc>
          <w:tcPr>
            <w:tcW w:w="2802" w:type="dxa"/>
          </w:tcPr>
          <w:p w14:paraId="06E8B890" w14:textId="52FE4581" w:rsidR="008419A9" w:rsidRPr="002A0F7C" w:rsidRDefault="00481EB6" w:rsidP="008419A9">
            <w:pPr>
              <w:rPr>
                <w:rFonts w:ascii="Semplicita Pro" w:hAnsi="Semplicita Pro" w:cstheme="minorHAnsi"/>
                <w:b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b/>
                <w:sz w:val="22"/>
                <w:szCs w:val="22"/>
              </w:rPr>
              <w:t>Role</w:t>
            </w:r>
            <w:r w:rsidR="008419A9" w:rsidRPr="002A0F7C">
              <w:rPr>
                <w:rFonts w:ascii="Semplicita Pro" w:hAnsi="Semplicita Pro" w:cstheme="minorHAnsi"/>
                <w:b/>
                <w:sz w:val="22"/>
                <w:szCs w:val="22"/>
              </w:rPr>
              <w:t>:</w:t>
            </w:r>
          </w:p>
          <w:p w14:paraId="28FD2D5A" w14:textId="77777777" w:rsidR="008419A9" w:rsidRPr="002A0F7C" w:rsidRDefault="008419A9" w:rsidP="008419A9">
            <w:pPr>
              <w:rPr>
                <w:rFonts w:ascii="Semplicita Pro" w:hAnsi="Semplicita Pro" w:cstheme="minorHAnsi"/>
                <w:b/>
                <w:sz w:val="22"/>
                <w:szCs w:val="22"/>
              </w:rPr>
            </w:pPr>
          </w:p>
        </w:tc>
        <w:tc>
          <w:tcPr>
            <w:tcW w:w="6440" w:type="dxa"/>
          </w:tcPr>
          <w:p w14:paraId="13C1A2A6" w14:textId="0A47D62B" w:rsidR="008419A9" w:rsidRPr="002A0F7C" w:rsidRDefault="00481EB6" w:rsidP="008419A9">
            <w:pPr>
              <w:rPr>
                <w:rFonts w:ascii="Semplicita Pro" w:hAnsi="Semplicita Pro" w:cstheme="minorHAnsi"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sz w:val="22"/>
                <w:szCs w:val="22"/>
              </w:rPr>
              <w:t xml:space="preserve">Canon </w:t>
            </w:r>
            <w:r w:rsidR="00504DC5" w:rsidRPr="002A0F7C">
              <w:rPr>
                <w:rFonts w:ascii="Semplicita Pro" w:hAnsi="Semplicita Pro" w:cstheme="minorHAnsi"/>
                <w:sz w:val="22"/>
                <w:szCs w:val="22"/>
              </w:rPr>
              <w:t>Precentor</w:t>
            </w:r>
            <w:r w:rsidR="005E7FC6" w:rsidRPr="002A0F7C">
              <w:rPr>
                <w:rFonts w:ascii="Semplicita Pro" w:hAnsi="Semplicita Pro" w:cstheme="minorHAnsi"/>
                <w:sz w:val="22"/>
                <w:szCs w:val="22"/>
              </w:rPr>
              <w:t xml:space="preserve"> </w:t>
            </w:r>
          </w:p>
        </w:tc>
      </w:tr>
      <w:tr w:rsidR="008419A9" w:rsidRPr="002A0F7C" w14:paraId="7580D82A" w14:textId="77777777" w:rsidTr="008419A9">
        <w:tc>
          <w:tcPr>
            <w:tcW w:w="2802" w:type="dxa"/>
          </w:tcPr>
          <w:p w14:paraId="249B41EE" w14:textId="77777777" w:rsidR="008419A9" w:rsidRPr="002A0F7C" w:rsidRDefault="008419A9" w:rsidP="008419A9">
            <w:pPr>
              <w:rPr>
                <w:rFonts w:ascii="Semplicita Pro" w:hAnsi="Semplicita Pro" w:cstheme="minorHAnsi"/>
                <w:b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b/>
                <w:sz w:val="22"/>
                <w:szCs w:val="22"/>
              </w:rPr>
              <w:t>Location:</w:t>
            </w:r>
          </w:p>
          <w:p w14:paraId="733D15C2" w14:textId="77777777" w:rsidR="008419A9" w:rsidRPr="002A0F7C" w:rsidRDefault="008419A9" w:rsidP="008419A9">
            <w:pPr>
              <w:rPr>
                <w:rFonts w:ascii="Semplicita Pro" w:hAnsi="Semplicita Pro" w:cstheme="minorHAnsi"/>
                <w:b/>
                <w:sz w:val="22"/>
                <w:szCs w:val="22"/>
              </w:rPr>
            </w:pPr>
          </w:p>
        </w:tc>
        <w:tc>
          <w:tcPr>
            <w:tcW w:w="6440" w:type="dxa"/>
          </w:tcPr>
          <w:p w14:paraId="0978AC90" w14:textId="0546F679" w:rsidR="008419A9" w:rsidRPr="002A0F7C" w:rsidRDefault="00481EB6" w:rsidP="008419A9">
            <w:pPr>
              <w:rPr>
                <w:rFonts w:ascii="Semplicita Pro" w:hAnsi="Semplicita Pro" w:cstheme="minorHAnsi"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sz w:val="22"/>
                <w:szCs w:val="22"/>
              </w:rPr>
              <w:t>Chichester Cathedral and Close</w:t>
            </w:r>
          </w:p>
        </w:tc>
      </w:tr>
      <w:tr w:rsidR="008419A9" w:rsidRPr="002A0F7C" w14:paraId="12EEF4A2" w14:textId="77777777" w:rsidTr="008419A9">
        <w:tc>
          <w:tcPr>
            <w:tcW w:w="2802" w:type="dxa"/>
          </w:tcPr>
          <w:p w14:paraId="6AF1CAE0" w14:textId="77777777" w:rsidR="008419A9" w:rsidRPr="002A0F7C" w:rsidRDefault="008419A9" w:rsidP="008419A9">
            <w:pPr>
              <w:rPr>
                <w:rFonts w:ascii="Semplicita Pro" w:hAnsi="Semplicita Pro" w:cstheme="minorHAnsi"/>
                <w:b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b/>
                <w:sz w:val="22"/>
                <w:szCs w:val="22"/>
              </w:rPr>
              <w:t>Line Manager;</w:t>
            </w:r>
          </w:p>
          <w:p w14:paraId="5900EAE2" w14:textId="77777777" w:rsidR="008419A9" w:rsidRPr="002A0F7C" w:rsidRDefault="008419A9" w:rsidP="008419A9">
            <w:pPr>
              <w:rPr>
                <w:rFonts w:ascii="Semplicita Pro" w:hAnsi="Semplicita Pro" w:cstheme="minorHAnsi"/>
                <w:b/>
                <w:sz w:val="22"/>
                <w:szCs w:val="22"/>
              </w:rPr>
            </w:pPr>
          </w:p>
        </w:tc>
        <w:tc>
          <w:tcPr>
            <w:tcW w:w="6440" w:type="dxa"/>
          </w:tcPr>
          <w:p w14:paraId="133FD584" w14:textId="1307633F" w:rsidR="008419A9" w:rsidRPr="002A0F7C" w:rsidRDefault="00481EB6" w:rsidP="008419A9">
            <w:pPr>
              <w:rPr>
                <w:rFonts w:ascii="Semplicita Pro" w:hAnsi="Semplicita Pro" w:cstheme="minorHAnsi"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sz w:val="22"/>
                <w:szCs w:val="22"/>
              </w:rPr>
              <w:t>Dean</w:t>
            </w:r>
            <w:r w:rsidR="001A0E5B" w:rsidRPr="002A0F7C">
              <w:rPr>
                <w:rFonts w:ascii="Semplicita Pro" w:hAnsi="Semplicita Pro" w:cstheme="minorHAnsi"/>
                <w:sz w:val="22"/>
                <w:szCs w:val="22"/>
              </w:rPr>
              <w:t xml:space="preserve"> </w:t>
            </w:r>
          </w:p>
        </w:tc>
      </w:tr>
      <w:tr w:rsidR="008419A9" w:rsidRPr="002A0F7C" w14:paraId="11B4264E" w14:textId="77777777" w:rsidTr="008419A9">
        <w:tc>
          <w:tcPr>
            <w:tcW w:w="2802" w:type="dxa"/>
          </w:tcPr>
          <w:p w14:paraId="6829399E" w14:textId="77777777" w:rsidR="008419A9" w:rsidRPr="002A0F7C" w:rsidRDefault="008419A9" w:rsidP="008419A9">
            <w:pPr>
              <w:rPr>
                <w:rFonts w:ascii="Semplicita Pro" w:hAnsi="Semplicita Pro" w:cstheme="minorHAnsi"/>
                <w:b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b/>
                <w:sz w:val="22"/>
                <w:szCs w:val="22"/>
              </w:rPr>
              <w:t>Contract type:</w:t>
            </w:r>
          </w:p>
          <w:p w14:paraId="109460E1" w14:textId="77777777" w:rsidR="008419A9" w:rsidRPr="002A0F7C" w:rsidRDefault="008419A9" w:rsidP="008419A9">
            <w:pPr>
              <w:rPr>
                <w:rFonts w:ascii="Semplicita Pro" w:hAnsi="Semplicita Pro" w:cstheme="minorHAnsi"/>
                <w:b/>
                <w:sz w:val="22"/>
                <w:szCs w:val="22"/>
              </w:rPr>
            </w:pPr>
          </w:p>
        </w:tc>
        <w:tc>
          <w:tcPr>
            <w:tcW w:w="6440" w:type="dxa"/>
          </w:tcPr>
          <w:p w14:paraId="27556298" w14:textId="0D5EC513" w:rsidR="008419A9" w:rsidRPr="002A0F7C" w:rsidRDefault="00DE094B" w:rsidP="008419A9">
            <w:pPr>
              <w:rPr>
                <w:rFonts w:ascii="Semplicita Pro" w:hAnsi="Semplicita Pro" w:cstheme="minorHAnsi"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sz w:val="22"/>
                <w:szCs w:val="22"/>
              </w:rPr>
              <w:t>Permanent</w:t>
            </w:r>
          </w:p>
        </w:tc>
      </w:tr>
      <w:tr w:rsidR="008419A9" w:rsidRPr="002A0F7C" w14:paraId="1EEAEADD" w14:textId="77777777" w:rsidTr="008419A9">
        <w:tc>
          <w:tcPr>
            <w:tcW w:w="2802" w:type="dxa"/>
          </w:tcPr>
          <w:p w14:paraId="392140CF" w14:textId="77777777" w:rsidR="008419A9" w:rsidRPr="002A0F7C" w:rsidRDefault="008419A9" w:rsidP="008419A9">
            <w:pPr>
              <w:rPr>
                <w:rFonts w:ascii="Semplicita Pro" w:hAnsi="Semplicita Pro" w:cstheme="minorHAnsi"/>
                <w:b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b/>
                <w:sz w:val="22"/>
                <w:szCs w:val="22"/>
              </w:rPr>
              <w:t>Hours:</w:t>
            </w:r>
          </w:p>
          <w:p w14:paraId="4BC011ED" w14:textId="77777777" w:rsidR="008419A9" w:rsidRPr="002A0F7C" w:rsidRDefault="008419A9" w:rsidP="008419A9">
            <w:pPr>
              <w:rPr>
                <w:rFonts w:ascii="Semplicita Pro" w:hAnsi="Semplicita Pro" w:cstheme="minorHAnsi"/>
                <w:b/>
                <w:sz w:val="22"/>
                <w:szCs w:val="22"/>
              </w:rPr>
            </w:pPr>
          </w:p>
        </w:tc>
        <w:tc>
          <w:tcPr>
            <w:tcW w:w="6440" w:type="dxa"/>
          </w:tcPr>
          <w:p w14:paraId="227C8AF0" w14:textId="2C76A9CA" w:rsidR="008419A9" w:rsidRPr="002A0F7C" w:rsidRDefault="00DE094B" w:rsidP="00DE094B">
            <w:pPr>
              <w:rPr>
                <w:rFonts w:ascii="Semplicita Pro" w:hAnsi="Semplicita Pro" w:cstheme="minorHAnsi"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sz w:val="22"/>
                <w:szCs w:val="22"/>
              </w:rPr>
              <w:t>Full Time</w:t>
            </w:r>
          </w:p>
        </w:tc>
      </w:tr>
      <w:tr w:rsidR="008419A9" w:rsidRPr="002A0F7C" w14:paraId="1FD0D532" w14:textId="77777777" w:rsidTr="008419A9">
        <w:tc>
          <w:tcPr>
            <w:tcW w:w="2802" w:type="dxa"/>
          </w:tcPr>
          <w:p w14:paraId="3540D350" w14:textId="77777777" w:rsidR="008419A9" w:rsidRPr="002A0F7C" w:rsidRDefault="008419A9" w:rsidP="008419A9">
            <w:pPr>
              <w:rPr>
                <w:rFonts w:ascii="Semplicita Pro" w:hAnsi="Semplicita Pro" w:cstheme="minorHAnsi"/>
                <w:b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b/>
                <w:sz w:val="22"/>
                <w:szCs w:val="22"/>
              </w:rPr>
              <w:t>Date of completion:</w:t>
            </w:r>
          </w:p>
          <w:p w14:paraId="12F7724A" w14:textId="77777777" w:rsidR="008419A9" w:rsidRPr="002A0F7C" w:rsidRDefault="008419A9" w:rsidP="008419A9">
            <w:pPr>
              <w:rPr>
                <w:rFonts w:ascii="Semplicita Pro" w:hAnsi="Semplicita Pro" w:cstheme="minorHAnsi"/>
                <w:b/>
                <w:sz w:val="22"/>
                <w:szCs w:val="22"/>
              </w:rPr>
            </w:pPr>
          </w:p>
        </w:tc>
        <w:tc>
          <w:tcPr>
            <w:tcW w:w="6440" w:type="dxa"/>
          </w:tcPr>
          <w:p w14:paraId="39E84CA3" w14:textId="08B3F744" w:rsidR="008419A9" w:rsidRPr="002A0F7C" w:rsidRDefault="001A3047" w:rsidP="008419A9">
            <w:pPr>
              <w:rPr>
                <w:rFonts w:ascii="Semplicita Pro" w:hAnsi="Semplicita Pro" w:cstheme="minorHAnsi"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sz w:val="22"/>
                <w:szCs w:val="22"/>
              </w:rPr>
              <w:t>July 2026</w:t>
            </w:r>
          </w:p>
        </w:tc>
      </w:tr>
      <w:tr w:rsidR="00016CEE" w:rsidRPr="002A0F7C" w14:paraId="27EA5DF6" w14:textId="77777777" w:rsidTr="008419A9">
        <w:tc>
          <w:tcPr>
            <w:tcW w:w="2802" w:type="dxa"/>
          </w:tcPr>
          <w:p w14:paraId="09616558" w14:textId="77777777" w:rsidR="00016CEE" w:rsidRPr="002A0F7C" w:rsidRDefault="00016CEE" w:rsidP="008419A9">
            <w:pPr>
              <w:rPr>
                <w:rFonts w:ascii="Semplicita Pro" w:hAnsi="Semplicita Pro" w:cstheme="minorHAnsi"/>
                <w:b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b/>
                <w:sz w:val="22"/>
                <w:szCs w:val="22"/>
              </w:rPr>
              <w:t>Context:</w:t>
            </w:r>
          </w:p>
          <w:p w14:paraId="57AFA8DC" w14:textId="0A7C0699" w:rsidR="00016CEE" w:rsidRPr="002A0F7C" w:rsidRDefault="00016CEE" w:rsidP="008419A9">
            <w:pPr>
              <w:rPr>
                <w:rFonts w:ascii="Semplicita Pro" w:hAnsi="Semplicita Pro" w:cstheme="minorHAnsi"/>
                <w:b/>
                <w:sz w:val="22"/>
                <w:szCs w:val="22"/>
              </w:rPr>
            </w:pPr>
          </w:p>
        </w:tc>
        <w:tc>
          <w:tcPr>
            <w:tcW w:w="6440" w:type="dxa"/>
          </w:tcPr>
          <w:p w14:paraId="51D5C91F" w14:textId="77777777" w:rsidR="00016CEE" w:rsidRPr="002A0F7C" w:rsidRDefault="00016CEE" w:rsidP="00016CEE">
            <w:pPr>
              <w:rPr>
                <w:rFonts w:ascii="Semplicita Pro" w:hAnsi="Semplicita Pro" w:cstheme="minorHAnsi"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sz w:val="22"/>
                <w:szCs w:val="22"/>
              </w:rPr>
              <w:t xml:space="preserve">The Bishop of Chichester in consultation with the Dean and Chapter of Chichester Cathedral, is seeking to appoint a Canon Chancellor. </w:t>
            </w:r>
          </w:p>
          <w:p w14:paraId="08EDDAAA" w14:textId="77777777" w:rsidR="00016CEE" w:rsidRPr="002A0F7C" w:rsidRDefault="00016CEE" w:rsidP="008419A9">
            <w:pPr>
              <w:rPr>
                <w:rFonts w:ascii="Semplicita Pro" w:hAnsi="Semplicita Pro" w:cstheme="minorHAnsi"/>
                <w:sz w:val="22"/>
                <w:szCs w:val="22"/>
              </w:rPr>
            </w:pPr>
          </w:p>
        </w:tc>
      </w:tr>
      <w:tr w:rsidR="008F3892" w:rsidRPr="002A0F7C" w14:paraId="374BE745" w14:textId="77777777" w:rsidTr="008419A9">
        <w:tc>
          <w:tcPr>
            <w:tcW w:w="2802" w:type="dxa"/>
          </w:tcPr>
          <w:p w14:paraId="400E3772" w14:textId="65798641" w:rsidR="008F3892" w:rsidRPr="002A0F7C" w:rsidRDefault="008F3892" w:rsidP="008419A9">
            <w:pPr>
              <w:rPr>
                <w:rFonts w:ascii="Semplicita Pro" w:hAnsi="Semplicita Pro" w:cstheme="minorHAnsi"/>
                <w:b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b/>
                <w:sz w:val="22"/>
                <w:szCs w:val="22"/>
              </w:rPr>
              <w:t>Principal conditions of service:</w:t>
            </w:r>
          </w:p>
        </w:tc>
        <w:tc>
          <w:tcPr>
            <w:tcW w:w="6440" w:type="dxa"/>
          </w:tcPr>
          <w:p w14:paraId="62789959" w14:textId="19DC54B7" w:rsidR="00544E6A" w:rsidRPr="002A0F7C" w:rsidRDefault="007B0745" w:rsidP="00544E6A">
            <w:pPr>
              <w:rPr>
                <w:rFonts w:ascii="Semplicita Pro" w:hAnsi="Semplicita Pro" w:cstheme="minorHAnsi"/>
                <w:b/>
                <w:bCs/>
                <w:color w:val="000000"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b/>
                <w:bCs/>
                <w:color w:val="000000"/>
                <w:sz w:val="22"/>
                <w:szCs w:val="22"/>
              </w:rPr>
              <w:t>Accommodation:</w:t>
            </w:r>
          </w:p>
          <w:p w14:paraId="5F96F7EB" w14:textId="77777777" w:rsidR="002A4CBC" w:rsidRPr="002A0F7C" w:rsidRDefault="008F3892" w:rsidP="008F3892">
            <w:pPr>
              <w:rPr>
                <w:rFonts w:ascii="Semplicita Pro" w:hAnsi="Semplicita Pro" w:cstheme="minorHAnsi"/>
                <w:color w:val="000000"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color w:val="000000"/>
                <w:sz w:val="22"/>
                <w:szCs w:val="22"/>
              </w:rPr>
              <w:t>The post-holder is expected to</w:t>
            </w:r>
            <w:r w:rsidR="002D3B4A" w:rsidRPr="002A0F7C">
              <w:rPr>
                <w:rFonts w:ascii="Semplicita Pro" w:hAnsi="Semplicita Pro" w:cstheme="minorHAnsi"/>
                <w:color w:val="000000"/>
                <w:sz w:val="22"/>
                <w:szCs w:val="22"/>
              </w:rPr>
              <w:t xml:space="preserve"> </w:t>
            </w:r>
            <w:r w:rsidRPr="002A0F7C">
              <w:rPr>
                <w:rFonts w:ascii="Semplicita Pro" w:hAnsi="Semplicita Pro" w:cstheme="minorHAnsi"/>
                <w:color w:val="000000"/>
                <w:sz w:val="22"/>
                <w:szCs w:val="22"/>
              </w:rPr>
              <w:t xml:space="preserve">live in a suitable property in the cathedral close, determined by negotiation with the Communar </w:t>
            </w:r>
            <w:r w:rsidR="003A5AA6" w:rsidRPr="002A0F7C">
              <w:rPr>
                <w:rFonts w:ascii="Semplicita Pro" w:hAnsi="Semplicita Pro" w:cstheme="minorHAnsi"/>
                <w:color w:val="000000"/>
                <w:sz w:val="22"/>
                <w:szCs w:val="22"/>
              </w:rPr>
              <w:t>[</w:t>
            </w:r>
            <w:r w:rsidRPr="002A0F7C">
              <w:rPr>
                <w:rFonts w:ascii="Semplicita Pro" w:hAnsi="Semplicita Pro" w:cstheme="minorHAnsi"/>
                <w:color w:val="000000"/>
                <w:sz w:val="22"/>
                <w:szCs w:val="22"/>
              </w:rPr>
              <w:t>Chief Operating Officer</w:t>
            </w:r>
            <w:r w:rsidR="003A5AA6" w:rsidRPr="002A0F7C">
              <w:rPr>
                <w:rFonts w:ascii="Semplicita Pro" w:hAnsi="Semplicita Pro" w:cstheme="minorHAnsi"/>
                <w:color w:val="000000"/>
                <w:sz w:val="22"/>
                <w:szCs w:val="22"/>
              </w:rPr>
              <w:t>]</w:t>
            </w:r>
            <w:r w:rsidR="002D3B4A" w:rsidRPr="002A0F7C">
              <w:rPr>
                <w:rFonts w:ascii="Semplicita Pro" w:hAnsi="Semplicita Pro" w:cstheme="minorHAnsi"/>
                <w:color w:val="000000"/>
                <w:sz w:val="22"/>
                <w:szCs w:val="22"/>
              </w:rPr>
              <w:t xml:space="preserve">.  </w:t>
            </w:r>
          </w:p>
          <w:p w14:paraId="6D5512D9" w14:textId="77777777" w:rsidR="002A4CBC" w:rsidRPr="002A0F7C" w:rsidRDefault="002A4CBC" w:rsidP="008F3892">
            <w:pPr>
              <w:rPr>
                <w:rFonts w:ascii="Semplicita Pro" w:hAnsi="Semplicita Pro" w:cstheme="minorHAnsi"/>
                <w:color w:val="000000"/>
                <w:sz w:val="22"/>
                <w:szCs w:val="22"/>
              </w:rPr>
            </w:pPr>
          </w:p>
          <w:p w14:paraId="50F497CF" w14:textId="77777777" w:rsidR="002A4CBC" w:rsidRPr="002A0F7C" w:rsidRDefault="002D3B4A" w:rsidP="008F3892">
            <w:pPr>
              <w:rPr>
                <w:rFonts w:ascii="Semplicita Pro" w:hAnsi="Semplicita Pro" w:cstheme="minorHAnsi"/>
                <w:color w:val="000000"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color w:val="000000"/>
                <w:sz w:val="22"/>
                <w:szCs w:val="22"/>
              </w:rPr>
              <w:t>A</w:t>
            </w:r>
            <w:r w:rsidR="008F3892" w:rsidRPr="002A0F7C">
              <w:rPr>
                <w:rFonts w:ascii="Semplicita Pro" w:hAnsi="Semplicita Pro" w:cstheme="minorHAnsi"/>
                <w:color w:val="000000"/>
                <w:sz w:val="22"/>
                <w:szCs w:val="22"/>
              </w:rPr>
              <w:t>ccommodation is rent f</w:t>
            </w:r>
            <w:r w:rsidR="00CB25B3" w:rsidRPr="002A0F7C">
              <w:rPr>
                <w:rFonts w:ascii="Semplicita Pro" w:hAnsi="Semplicita Pro" w:cstheme="minorHAnsi"/>
                <w:color w:val="000000"/>
                <w:sz w:val="22"/>
                <w:szCs w:val="22"/>
              </w:rPr>
              <w:t>r</w:t>
            </w:r>
            <w:r w:rsidR="008F3892" w:rsidRPr="002A0F7C">
              <w:rPr>
                <w:rFonts w:ascii="Semplicita Pro" w:hAnsi="Semplicita Pro" w:cstheme="minorHAnsi"/>
                <w:color w:val="000000"/>
                <w:sz w:val="22"/>
                <w:szCs w:val="22"/>
              </w:rPr>
              <w:t>ee</w:t>
            </w:r>
            <w:r w:rsidR="00CB25B3" w:rsidRPr="002A0F7C">
              <w:rPr>
                <w:rFonts w:ascii="Semplicita Pro" w:hAnsi="Semplicita Pro" w:cstheme="minorHAnsi"/>
                <w:color w:val="000000"/>
                <w:sz w:val="22"/>
                <w:szCs w:val="22"/>
              </w:rPr>
              <w:t xml:space="preserve"> </w:t>
            </w:r>
            <w:r w:rsidR="008F3892" w:rsidRPr="002A0F7C">
              <w:rPr>
                <w:rFonts w:ascii="Semplicita Pro" w:hAnsi="Semplicita Pro" w:cstheme="minorHAnsi"/>
                <w:color w:val="000000"/>
                <w:sz w:val="22"/>
                <w:szCs w:val="22"/>
              </w:rPr>
              <w:t>and council tax</w:t>
            </w:r>
            <w:r w:rsidR="000118EE" w:rsidRPr="002A0F7C">
              <w:rPr>
                <w:rFonts w:ascii="Semplicita Pro" w:hAnsi="Semplicita Pro" w:cstheme="minorHAnsi"/>
                <w:color w:val="000000"/>
                <w:sz w:val="22"/>
                <w:szCs w:val="22"/>
              </w:rPr>
              <w:t xml:space="preserve"> is paid </w:t>
            </w:r>
            <w:r w:rsidR="000D11DD" w:rsidRPr="002A0F7C">
              <w:rPr>
                <w:rFonts w:ascii="Semplicita Pro" w:hAnsi="Semplicita Pro" w:cstheme="minorHAnsi"/>
                <w:color w:val="000000"/>
                <w:sz w:val="22"/>
                <w:szCs w:val="22"/>
              </w:rPr>
              <w:t xml:space="preserve">and a </w:t>
            </w:r>
            <w:r w:rsidR="008F3892" w:rsidRPr="002A0F7C">
              <w:rPr>
                <w:rFonts w:ascii="Semplicita Pro" w:hAnsi="Semplicita Pro" w:cstheme="minorHAnsi"/>
                <w:color w:val="000000"/>
                <w:sz w:val="22"/>
                <w:szCs w:val="22"/>
              </w:rPr>
              <w:t>broadband connection is provided</w:t>
            </w:r>
            <w:r w:rsidRPr="002A0F7C">
              <w:rPr>
                <w:rFonts w:ascii="Semplicita Pro" w:hAnsi="Semplicita Pro" w:cstheme="minorHAnsi"/>
                <w:color w:val="000000"/>
                <w:sz w:val="22"/>
                <w:szCs w:val="22"/>
              </w:rPr>
              <w:t>.</w:t>
            </w:r>
            <w:r w:rsidR="000118EE" w:rsidRPr="002A0F7C">
              <w:rPr>
                <w:rFonts w:ascii="Semplicita Pro" w:hAnsi="Semplicita Pro" w:cstheme="minorHAnsi"/>
                <w:color w:val="000000"/>
                <w:sz w:val="22"/>
                <w:szCs w:val="22"/>
              </w:rPr>
              <w:t xml:space="preserve">  Heating and lighting are the responsibility of the postholder</w:t>
            </w:r>
            <w:r w:rsidR="002A4CBC" w:rsidRPr="002A0F7C">
              <w:rPr>
                <w:rFonts w:ascii="Semplicita Pro" w:hAnsi="Semplicita Pro" w:cstheme="minorHAnsi"/>
                <w:color w:val="000000"/>
                <w:sz w:val="22"/>
                <w:szCs w:val="22"/>
              </w:rPr>
              <w:t>.</w:t>
            </w:r>
            <w:r w:rsidRPr="002A0F7C">
              <w:rPr>
                <w:rFonts w:ascii="Semplicita Pro" w:hAnsi="Semplicita Pro" w:cstheme="minorHAnsi"/>
                <w:color w:val="000000"/>
                <w:sz w:val="22"/>
                <w:szCs w:val="22"/>
              </w:rPr>
              <w:t xml:space="preserve">  </w:t>
            </w:r>
          </w:p>
          <w:p w14:paraId="49B4E245" w14:textId="77777777" w:rsidR="002A4CBC" w:rsidRPr="002A0F7C" w:rsidRDefault="002A4CBC" w:rsidP="008F3892">
            <w:pPr>
              <w:rPr>
                <w:rFonts w:ascii="Semplicita Pro" w:hAnsi="Semplicita Pro" w:cstheme="minorHAnsi"/>
                <w:color w:val="000000"/>
                <w:sz w:val="22"/>
                <w:szCs w:val="22"/>
              </w:rPr>
            </w:pPr>
          </w:p>
          <w:p w14:paraId="5ED24F6E" w14:textId="5270BAA3" w:rsidR="008F3892" w:rsidRPr="002A0F7C" w:rsidRDefault="008F3892" w:rsidP="008F3892">
            <w:pPr>
              <w:rPr>
                <w:rFonts w:ascii="Semplicita Pro" w:hAnsi="Semplicita Pro" w:cstheme="minorHAnsi"/>
                <w:color w:val="000000"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color w:val="000000"/>
                <w:sz w:val="22"/>
                <w:szCs w:val="22"/>
              </w:rPr>
              <w:t>The cathedral will reimburse agreed removal expenses and pay the diocesan resettlement grant</w:t>
            </w:r>
            <w:r w:rsidR="00BB7827" w:rsidRPr="002A0F7C">
              <w:rPr>
                <w:rFonts w:ascii="Semplicita Pro" w:hAnsi="Semplicita Pro" w:cstheme="minorHAnsi"/>
                <w:color w:val="000000"/>
                <w:sz w:val="22"/>
                <w:szCs w:val="22"/>
              </w:rPr>
              <w:t>.</w:t>
            </w:r>
          </w:p>
          <w:p w14:paraId="3433149A" w14:textId="77777777" w:rsidR="00544E6A" w:rsidRPr="002A0F7C" w:rsidRDefault="00544E6A" w:rsidP="008F3892">
            <w:pPr>
              <w:rPr>
                <w:rFonts w:ascii="Semplicita Pro" w:hAnsi="Semplicita Pro" w:cstheme="minorHAnsi"/>
                <w:color w:val="000000"/>
                <w:sz w:val="22"/>
                <w:szCs w:val="22"/>
              </w:rPr>
            </w:pPr>
          </w:p>
          <w:p w14:paraId="681FB664" w14:textId="464FD31F" w:rsidR="00544E6A" w:rsidRPr="002A0F7C" w:rsidRDefault="00544E6A" w:rsidP="008F3892">
            <w:pPr>
              <w:rPr>
                <w:rFonts w:ascii="Semplicita Pro" w:hAnsi="Semplicita Pro" w:cstheme="minorHAnsi"/>
                <w:b/>
                <w:bCs/>
                <w:color w:val="000000"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b/>
                <w:bCs/>
                <w:color w:val="000000"/>
                <w:sz w:val="22"/>
                <w:szCs w:val="22"/>
              </w:rPr>
              <w:t>S</w:t>
            </w:r>
            <w:r w:rsidR="00B963D3">
              <w:rPr>
                <w:rFonts w:ascii="Semplicita Pro" w:hAnsi="Semplicita Pro" w:cstheme="minorHAnsi"/>
                <w:b/>
                <w:bCs/>
                <w:color w:val="000000"/>
                <w:sz w:val="22"/>
                <w:szCs w:val="22"/>
              </w:rPr>
              <w:t>tipend</w:t>
            </w:r>
            <w:r w:rsidRPr="002A0F7C">
              <w:rPr>
                <w:rFonts w:ascii="Semplicita Pro" w:hAnsi="Semplicita Pro" w:cstheme="minorHAnsi"/>
                <w:b/>
                <w:bCs/>
                <w:color w:val="000000"/>
                <w:sz w:val="22"/>
                <w:szCs w:val="22"/>
              </w:rPr>
              <w:t xml:space="preserve">, working hours and leave: </w:t>
            </w:r>
          </w:p>
          <w:p w14:paraId="44821CA4" w14:textId="4FB4E560" w:rsidR="00544E6A" w:rsidRPr="002A0F7C" w:rsidRDefault="00B963D3" w:rsidP="00544E6A">
            <w:pPr>
              <w:rPr>
                <w:rFonts w:ascii="Semplicita Pro" w:hAnsi="Semplicita Pro" w:cstheme="minorHAnsi"/>
                <w:color w:val="000000"/>
                <w:sz w:val="22"/>
                <w:szCs w:val="22"/>
              </w:rPr>
            </w:pPr>
            <w:r w:rsidRPr="00B963D3">
              <w:rPr>
                <w:rFonts w:ascii="Semplicita Pro" w:hAnsi="Semplicita Pro" w:cstheme="minorHAnsi"/>
                <w:color w:val="000000"/>
                <w:sz w:val="22"/>
                <w:szCs w:val="22"/>
              </w:rPr>
              <w:t>Stipend at the Church of England rate for a residentiary canon: currently £</w:t>
            </w:r>
            <w:r w:rsidR="0002625B">
              <w:rPr>
                <w:rFonts w:ascii="Semplicita Pro" w:hAnsi="Semplicita Pro" w:cstheme="minorHAnsi"/>
                <w:color w:val="000000"/>
                <w:sz w:val="22"/>
                <w:szCs w:val="22"/>
              </w:rPr>
              <w:t xml:space="preserve">36,780 </w:t>
            </w:r>
            <w:r w:rsidR="00544E6A" w:rsidRPr="002A0F7C">
              <w:rPr>
                <w:rFonts w:ascii="Semplicita Pro" w:hAnsi="Semplicita Pro" w:cstheme="minorHAnsi"/>
                <w:color w:val="000000"/>
                <w:sz w:val="22"/>
                <w:szCs w:val="22"/>
              </w:rPr>
              <w:t>and residentiary canons work 6 days per week and have 36 days annual leave per annum.</w:t>
            </w:r>
          </w:p>
          <w:p w14:paraId="18654CD8" w14:textId="77777777" w:rsidR="000D11DD" w:rsidRPr="002A0F7C" w:rsidRDefault="000D11DD" w:rsidP="001A34DD">
            <w:pPr>
              <w:rPr>
                <w:rFonts w:ascii="Semplicita Pro" w:hAnsi="Semplicita Pro" w:cstheme="minorHAnsi"/>
                <w:color w:val="000000"/>
                <w:sz w:val="22"/>
                <w:szCs w:val="22"/>
              </w:rPr>
            </w:pPr>
          </w:p>
          <w:p w14:paraId="59972877" w14:textId="3B594FDA" w:rsidR="001A34DD" w:rsidRPr="002A0F7C" w:rsidRDefault="001A34DD" w:rsidP="001A34DD">
            <w:pPr>
              <w:rPr>
                <w:rFonts w:ascii="Semplicita Pro" w:hAnsi="Semplicita Pro" w:cstheme="minorHAnsi"/>
                <w:color w:val="000000"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color w:val="000000"/>
                <w:sz w:val="22"/>
                <w:szCs w:val="22"/>
              </w:rPr>
              <w:t>The cathedral will reimburse agreed expenses of office.</w:t>
            </w:r>
          </w:p>
          <w:p w14:paraId="4B980226" w14:textId="77777777" w:rsidR="001A34DD" w:rsidRPr="002A0F7C" w:rsidRDefault="001A34DD" w:rsidP="008F3892">
            <w:pPr>
              <w:rPr>
                <w:rFonts w:ascii="Semplicita Pro" w:hAnsi="Semplicita Pro" w:cstheme="minorHAnsi"/>
                <w:sz w:val="22"/>
                <w:szCs w:val="22"/>
              </w:rPr>
            </w:pPr>
          </w:p>
          <w:p w14:paraId="2FB5B4C3" w14:textId="106DA87F" w:rsidR="00544E6A" w:rsidRPr="002A0F7C" w:rsidRDefault="00544E6A" w:rsidP="008F3892">
            <w:pPr>
              <w:rPr>
                <w:rFonts w:ascii="Semplicita Pro" w:hAnsi="Semplicita Pro" w:cstheme="minorHAnsi"/>
                <w:b/>
                <w:bCs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b/>
                <w:bCs/>
                <w:sz w:val="22"/>
                <w:szCs w:val="22"/>
              </w:rPr>
              <w:t>Other:</w:t>
            </w:r>
          </w:p>
          <w:p w14:paraId="1112BC53" w14:textId="77AA1A92" w:rsidR="000D11DD" w:rsidRPr="002A0F7C" w:rsidRDefault="00544E6A" w:rsidP="00544E6A">
            <w:pPr>
              <w:rPr>
                <w:rFonts w:ascii="Semplicita Pro" w:hAnsi="Semplicita Pro" w:cstheme="minorHAnsi"/>
                <w:color w:val="000000"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color w:val="000000"/>
                <w:sz w:val="22"/>
                <w:szCs w:val="22"/>
              </w:rPr>
              <w:t xml:space="preserve">The appointee </w:t>
            </w:r>
            <w:r w:rsidR="00304441" w:rsidRPr="002A0F7C">
              <w:rPr>
                <w:rFonts w:ascii="Semplicita Pro" w:hAnsi="Semplicita Pro" w:cstheme="minorHAnsi"/>
                <w:color w:val="000000"/>
                <w:sz w:val="22"/>
                <w:szCs w:val="22"/>
              </w:rPr>
              <w:t>is</w:t>
            </w:r>
            <w:r w:rsidRPr="002A0F7C">
              <w:rPr>
                <w:rFonts w:ascii="Semplicita Pro" w:hAnsi="Semplicita Pro" w:cstheme="minorHAnsi"/>
                <w:color w:val="000000"/>
                <w:sz w:val="22"/>
                <w:szCs w:val="22"/>
              </w:rPr>
              <w:t xml:space="preserve"> expected to continue to develop </w:t>
            </w:r>
            <w:r w:rsidR="00304441" w:rsidRPr="002A0F7C">
              <w:rPr>
                <w:rFonts w:ascii="Semplicita Pro" w:hAnsi="Semplicita Pro" w:cstheme="minorHAnsi"/>
                <w:color w:val="000000"/>
                <w:sz w:val="22"/>
                <w:szCs w:val="22"/>
              </w:rPr>
              <w:t>their</w:t>
            </w:r>
            <w:r w:rsidRPr="002A0F7C">
              <w:rPr>
                <w:rFonts w:ascii="Semplicita Pro" w:hAnsi="Semplicita Pro" w:cstheme="minorHAnsi"/>
                <w:color w:val="000000"/>
                <w:sz w:val="22"/>
                <w:szCs w:val="22"/>
              </w:rPr>
              <w:t xml:space="preserve"> ministerial skills and practice, to link with those in equivalent posts in other cathedrals.</w:t>
            </w:r>
          </w:p>
          <w:p w14:paraId="2E39ADD4" w14:textId="77777777" w:rsidR="00544E6A" w:rsidRPr="002A0F7C" w:rsidRDefault="00544E6A" w:rsidP="00544E6A">
            <w:pPr>
              <w:rPr>
                <w:rFonts w:ascii="Semplicita Pro" w:hAnsi="Semplicita Pro" w:cstheme="minorHAnsi"/>
                <w:color w:val="000000"/>
                <w:sz w:val="22"/>
                <w:szCs w:val="22"/>
              </w:rPr>
            </w:pPr>
          </w:p>
          <w:p w14:paraId="7C71DD83" w14:textId="25EE2587" w:rsidR="00544E6A" w:rsidRPr="002A0F7C" w:rsidRDefault="00544E6A" w:rsidP="00544E6A">
            <w:pPr>
              <w:rPr>
                <w:rFonts w:ascii="Semplicita Pro" w:hAnsi="Semplicita Pro" w:cstheme="minorHAnsi"/>
                <w:sz w:val="22"/>
                <w:szCs w:val="22"/>
              </w:rPr>
            </w:pPr>
          </w:p>
        </w:tc>
      </w:tr>
    </w:tbl>
    <w:p w14:paraId="298F99AF" w14:textId="77777777" w:rsidR="008419A9" w:rsidRPr="002A0F7C" w:rsidRDefault="008419A9" w:rsidP="008419A9">
      <w:pPr>
        <w:rPr>
          <w:rFonts w:ascii="Semplicita Pro" w:hAnsi="Semplicita Pro" w:cstheme="minorHAnsi"/>
          <w:b/>
          <w:sz w:val="22"/>
          <w:szCs w:val="22"/>
        </w:rPr>
      </w:pPr>
    </w:p>
    <w:p w14:paraId="7CBFAE95" w14:textId="77777777" w:rsidR="00481EB6" w:rsidRPr="002A0F7C" w:rsidRDefault="00481EB6" w:rsidP="00481EB6">
      <w:pPr>
        <w:rPr>
          <w:rFonts w:ascii="Semplicita Pro" w:hAnsi="Semplicita Pro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8"/>
        <w:gridCol w:w="8488"/>
      </w:tblGrid>
      <w:tr w:rsidR="008419A9" w:rsidRPr="002A0F7C" w14:paraId="557467A8" w14:textId="77777777" w:rsidTr="002A0F7C">
        <w:tc>
          <w:tcPr>
            <w:tcW w:w="528" w:type="dxa"/>
          </w:tcPr>
          <w:p w14:paraId="36135E79" w14:textId="6CEAAE34" w:rsidR="008419A9" w:rsidRPr="002A0F7C" w:rsidRDefault="001A34DD" w:rsidP="008419A9">
            <w:pPr>
              <w:jc w:val="right"/>
              <w:rPr>
                <w:rFonts w:ascii="Semplicita Pro" w:hAnsi="Semplicita Pro" w:cstheme="minorHAnsi"/>
                <w:b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color w:val="000000"/>
              </w:rPr>
              <w:br w:type="page"/>
            </w:r>
            <w:r w:rsidR="008419A9" w:rsidRPr="002A0F7C">
              <w:rPr>
                <w:rFonts w:ascii="Semplicita Pro" w:hAnsi="Semplicita Pro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8488" w:type="dxa"/>
          </w:tcPr>
          <w:p w14:paraId="201C0806" w14:textId="361BD47D" w:rsidR="008419A9" w:rsidRPr="002A0F7C" w:rsidRDefault="00016CEE" w:rsidP="008419A9">
            <w:pPr>
              <w:rPr>
                <w:rFonts w:ascii="Semplicita Pro" w:hAnsi="Semplicita Pro" w:cstheme="minorHAnsi"/>
                <w:b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b/>
                <w:sz w:val="22"/>
                <w:szCs w:val="22"/>
              </w:rPr>
              <w:t>Role purpose</w:t>
            </w:r>
          </w:p>
          <w:p w14:paraId="6E6C8D44" w14:textId="77777777" w:rsidR="008419A9" w:rsidRPr="002A0F7C" w:rsidRDefault="008419A9" w:rsidP="008419A9">
            <w:pPr>
              <w:rPr>
                <w:rFonts w:ascii="Semplicita Pro" w:hAnsi="Semplicita Pro" w:cstheme="minorHAnsi"/>
                <w:b/>
                <w:sz w:val="22"/>
                <w:szCs w:val="22"/>
              </w:rPr>
            </w:pPr>
          </w:p>
        </w:tc>
      </w:tr>
      <w:tr w:rsidR="008419A9" w:rsidRPr="002A0F7C" w14:paraId="7C337F51" w14:textId="77777777" w:rsidTr="002A0F7C">
        <w:tc>
          <w:tcPr>
            <w:tcW w:w="528" w:type="dxa"/>
          </w:tcPr>
          <w:p w14:paraId="6DB97EE8" w14:textId="77777777" w:rsidR="008419A9" w:rsidRPr="002A0F7C" w:rsidRDefault="008419A9" w:rsidP="008419A9">
            <w:pPr>
              <w:jc w:val="right"/>
              <w:rPr>
                <w:rFonts w:ascii="Semplicita Pro" w:hAnsi="Semplicita Pro" w:cstheme="minorHAnsi"/>
                <w:b/>
                <w:sz w:val="22"/>
                <w:szCs w:val="22"/>
              </w:rPr>
            </w:pPr>
          </w:p>
        </w:tc>
        <w:tc>
          <w:tcPr>
            <w:tcW w:w="8488" w:type="dxa"/>
          </w:tcPr>
          <w:p w14:paraId="044FF4C1" w14:textId="258708AC" w:rsidR="00732B2B" w:rsidRPr="002A0F7C" w:rsidRDefault="000157FC" w:rsidP="002C09EF">
            <w:pPr>
              <w:rPr>
                <w:rFonts w:ascii="Semplicita Pro" w:hAnsi="Semplicita Pro" w:cstheme="minorHAnsi"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sz w:val="22"/>
                <w:szCs w:val="22"/>
              </w:rPr>
              <w:t>Working together with the Dean, who has overall responsibility for the ordering of worship, the</w:t>
            </w:r>
            <w:r w:rsidR="002C09EF" w:rsidRPr="002A0F7C">
              <w:rPr>
                <w:rFonts w:ascii="Semplicita Pro" w:hAnsi="Semplicita Pro" w:cstheme="minorHAnsi"/>
                <w:sz w:val="22"/>
                <w:szCs w:val="22"/>
              </w:rPr>
              <w:t xml:space="preserve"> </w:t>
            </w:r>
            <w:r w:rsidR="000A3C1A" w:rsidRPr="002A0F7C">
              <w:rPr>
                <w:rFonts w:ascii="Semplicita Pro" w:hAnsi="Semplicita Pro" w:cstheme="minorHAnsi"/>
                <w:sz w:val="22"/>
                <w:szCs w:val="22"/>
              </w:rPr>
              <w:t>Precentor</w:t>
            </w:r>
            <w:r w:rsidR="00732B2B" w:rsidRPr="002A0F7C">
              <w:rPr>
                <w:rFonts w:ascii="Semplicita Pro" w:hAnsi="Semplicita Pro" w:cstheme="minorHAnsi"/>
                <w:sz w:val="22"/>
                <w:szCs w:val="22"/>
              </w:rPr>
              <w:t xml:space="preserve"> </w:t>
            </w:r>
            <w:r w:rsidR="003153D5" w:rsidRPr="002A0F7C">
              <w:rPr>
                <w:rFonts w:ascii="Semplicita Pro" w:hAnsi="Semplicita Pro" w:cstheme="minorHAnsi"/>
                <w:sz w:val="22"/>
                <w:szCs w:val="22"/>
              </w:rPr>
              <w:t>will oversee</w:t>
            </w:r>
            <w:r w:rsidR="00FB45F0" w:rsidRPr="002A0F7C">
              <w:rPr>
                <w:rFonts w:ascii="Semplicita Pro" w:hAnsi="Semplicita Pro" w:cstheme="minorHAnsi"/>
                <w:sz w:val="22"/>
                <w:szCs w:val="22"/>
              </w:rPr>
              <w:t xml:space="preserve"> the </w:t>
            </w:r>
            <w:r w:rsidR="00B058E4" w:rsidRPr="002A0F7C">
              <w:rPr>
                <w:rFonts w:ascii="Semplicita Pro" w:hAnsi="Semplicita Pro" w:cstheme="minorHAnsi"/>
                <w:sz w:val="22"/>
                <w:szCs w:val="22"/>
              </w:rPr>
              <w:t>day to day running of worship and liturgy</w:t>
            </w:r>
            <w:r w:rsidR="00FB45F0" w:rsidRPr="002A0F7C">
              <w:rPr>
                <w:rFonts w:ascii="Semplicita Pro" w:hAnsi="Semplicita Pro" w:cstheme="minorHAnsi"/>
                <w:sz w:val="22"/>
                <w:szCs w:val="22"/>
              </w:rPr>
              <w:t>, so as to ensure that the worship of the Cathedral glorifies God</w:t>
            </w:r>
            <w:r w:rsidR="00872B0C" w:rsidRPr="002A0F7C">
              <w:rPr>
                <w:rFonts w:ascii="Semplicita Pro" w:hAnsi="Semplicita Pro" w:cstheme="minorHAnsi"/>
                <w:sz w:val="22"/>
                <w:szCs w:val="22"/>
              </w:rPr>
              <w:t>, draws together the worshipping community and meets the needs of individuals and groups who come</w:t>
            </w:r>
            <w:r w:rsidR="006B2AC0" w:rsidRPr="002A0F7C">
              <w:rPr>
                <w:rFonts w:ascii="Semplicita Pro" w:hAnsi="Semplicita Pro" w:cstheme="minorHAnsi"/>
                <w:sz w:val="22"/>
                <w:szCs w:val="22"/>
              </w:rPr>
              <w:t xml:space="preserve"> to worship with us.</w:t>
            </w:r>
          </w:p>
          <w:p w14:paraId="1C9BAB78" w14:textId="77777777" w:rsidR="00732B2B" w:rsidRPr="002A0F7C" w:rsidRDefault="00732B2B" w:rsidP="002C09EF">
            <w:pPr>
              <w:rPr>
                <w:rFonts w:ascii="Semplicita Pro" w:hAnsi="Semplicita Pro" w:cstheme="minorHAnsi"/>
                <w:sz w:val="22"/>
                <w:szCs w:val="22"/>
              </w:rPr>
            </w:pPr>
          </w:p>
          <w:p w14:paraId="07737B74" w14:textId="08086FB6" w:rsidR="002C09EF" w:rsidRPr="002A0F7C" w:rsidRDefault="006B2AC0" w:rsidP="002C09EF">
            <w:pPr>
              <w:rPr>
                <w:rFonts w:ascii="Semplicita Pro" w:hAnsi="Semplicita Pro" w:cstheme="minorHAnsi"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sz w:val="22"/>
                <w:szCs w:val="22"/>
              </w:rPr>
              <w:t>The Precentor is</w:t>
            </w:r>
            <w:r w:rsidR="002C09EF" w:rsidRPr="002A0F7C">
              <w:rPr>
                <w:rFonts w:ascii="Semplicita Pro" w:hAnsi="Semplicita Pro" w:cstheme="minorHAnsi"/>
                <w:sz w:val="22"/>
                <w:szCs w:val="22"/>
              </w:rPr>
              <w:t xml:space="preserve"> a residentiary canon and a member of the Chapter, </w:t>
            </w:r>
            <w:r w:rsidR="002A4CBC" w:rsidRPr="002A0F7C">
              <w:rPr>
                <w:rFonts w:ascii="Semplicita Pro" w:hAnsi="Semplicita Pro" w:cstheme="minorHAnsi"/>
                <w:sz w:val="22"/>
                <w:szCs w:val="22"/>
              </w:rPr>
              <w:t xml:space="preserve">who </w:t>
            </w:r>
            <w:r w:rsidR="002C09EF" w:rsidRPr="002A0F7C">
              <w:rPr>
                <w:rFonts w:ascii="Semplicita Pro" w:hAnsi="Semplicita Pro" w:cstheme="minorHAnsi"/>
                <w:sz w:val="22"/>
                <w:szCs w:val="22"/>
              </w:rPr>
              <w:t>carries out duties in support of the mission and ministry of the cathedral which include:</w:t>
            </w:r>
          </w:p>
          <w:p w14:paraId="7453C823" w14:textId="05E5A539" w:rsidR="002C09EF" w:rsidRPr="002A0F7C" w:rsidRDefault="002C09EF" w:rsidP="002C09EF">
            <w:pPr>
              <w:pStyle w:val="ListParagraph"/>
              <w:numPr>
                <w:ilvl w:val="0"/>
                <w:numId w:val="10"/>
              </w:numPr>
              <w:rPr>
                <w:rFonts w:ascii="Semplicita Pro" w:hAnsi="Semplicita Pro" w:cstheme="minorHAnsi"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sz w:val="22"/>
                <w:szCs w:val="22"/>
              </w:rPr>
              <w:t>taking a full part in the cathedral’s daily and weekly round of worship;</w:t>
            </w:r>
          </w:p>
          <w:p w14:paraId="4D31CCFE" w14:textId="75284C27" w:rsidR="002C09EF" w:rsidRPr="002A0F7C" w:rsidRDefault="002C09EF" w:rsidP="002C09EF">
            <w:pPr>
              <w:pStyle w:val="ListParagraph"/>
              <w:numPr>
                <w:ilvl w:val="0"/>
                <w:numId w:val="10"/>
              </w:numPr>
              <w:rPr>
                <w:rFonts w:ascii="Semplicita Pro" w:hAnsi="Semplicita Pro" w:cstheme="minorHAnsi"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sz w:val="22"/>
                <w:szCs w:val="22"/>
              </w:rPr>
              <w:t>undertaking set days of ‘residence’, which means being especially visible and ‘on call’ (usually two per week);</w:t>
            </w:r>
          </w:p>
          <w:p w14:paraId="0A9203DE" w14:textId="66057383" w:rsidR="002C09EF" w:rsidRPr="002A0F7C" w:rsidRDefault="002C09EF" w:rsidP="002C09EF">
            <w:pPr>
              <w:pStyle w:val="ListParagraph"/>
              <w:numPr>
                <w:ilvl w:val="0"/>
                <w:numId w:val="10"/>
              </w:numPr>
              <w:rPr>
                <w:rFonts w:ascii="Semplicita Pro" w:hAnsi="Semplicita Pro" w:cstheme="minorHAnsi"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sz w:val="22"/>
                <w:szCs w:val="22"/>
              </w:rPr>
              <w:t>fully participating with trustee responsibility, in the governance of the cathedral;</w:t>
            </w:r>
          </w:p>
          <w:p w14:paraId="1EAB1C17" w14:textId="66012EEB" w:rsidR="002C09EF" w:rsidRPr="002A0F7C" w:rsidRDefault="002C09EF" w:rsidP="002C09EF">
            <w:pPr>
              <w:pStyle w:val="ListParagraph"/>
              <w:numPr>
                <w:ilvl w:val="0"/>
                <w:numId w:val="10"/>
              </w:numPr>
              <w:rPr>
                <w:rFonts w:ascii="Semplicita Pro" w:hAnsi="Semplicita Pro" w:cstheme="minorHAnsi"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sz w:val="22"/>
                <w:szCs w:val="22"/>
              </w:rPr>
              <w:t>leadership and management responsibilities.</w:t>
            </w:r>
          </w:p>
          <w:p w14:paraId="0046732F" w14:textId="256159ED" w:rsidR="008419A9" w:rsidRPr="002A0F7C" w:rsidRDefault="008419A9" w:rsidP="008419A9">
            <w:pPr>
              <w:rPr>
                <w:rFonts w:ascii="Semplicita Pro" w:hAnsi="Semplicita Pro" w:cstheme="minorHAnsi"/>
                <w:color w:val="7030A0"/>
                <w:sz w:val="22"/>
                <w:szCs w:val="22"/>
              </w:rPr>
            </w:pPr>
          </w:p>
          <w:p w14:paraId="070C4158" w14:textId="77777777" w:rsidR="008419A9" w:rsidRPr="002A0F7C" w:rsidRDefault="008419A9" w:rsidP="008419A9">
            <w:pPr>
              <w:rPr>
                <w:rFonts w:ascii="Semplicita Pro" w:hAnsi="Semplicita Pro" w:cstheme="minorHAnsi"/>
                <w:b/>
                <w:sz w:val="22"/>
                <w:szCs w:val="22"/>
              </w:rPr>
            </w:pPr>
          </w:p>
        </w:tc>
      </w:tr>
      <w:tr w:rsidR="008419A9" w:rsidRPr="002A0F7C" w14:paraId="4127D546" w14:textId="77777777" w:rsidTr="002A0F7C">
        <w:tc>
          <w:tcPr>
            <w:tcW w:w="528" w:type="dxa"/>
          </w:tcPr>
          <w:p w14:paraId="5EA84906" w14:textId="77777777" w:rsidR="008419A9" w:rsidRPr="002A0F7C" w:rsidRDefault="008419A9" w:rsidP="008419A9">
            <w:pPr>
              <w:jc w:val="right"/>
              <w:rPr>
                <w:rFonts w:ascii="Semplicita Pro" w:hAnsi="Semplicita Pro" w:cstheme="minorHAnsi"/>
                <w:b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b/>
                <w:sz w:val="22"/>
                <w:szCs w:val="22"/>
              </w:rPr>
              <w:t>2</w:t>
            </w:r>
          </w:p>
        </w:tc>
        <w:tc>
          <w:tcPr>
            <w:tcW w:w="8488" w:type="dxa"/>
          </w:tcPr>
          <w:p w14:paraId="79065C18" w14:textId="77777777" w:rsidR="008419A9" w:rsidRPr="002A0F7C" w:rsidRDefault="008419A9" w:rsidP="008419A9">
            <w:pPr>
              <w:rPr>
                <w:rFonts w:ascii="Semplicita Pro" w:hAnsi="Semplicita Pro" w:cstheme="minorHAnsi"/>
                <w:b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b/>
                <w:sz w:val="22"/>
                <w:szCs w:val="22"/>
              </w:rPr>
              <w:t>Principal Accountabilities</w:t>
            </w:r>
          </w:p>
          <w:p w14:paraId="0407FAA9" w14:textId="77777777" w:rsidR="008419A9" w:rsidRPr="002A0F7C" w:rsidRDefault="008419A9" w:rsidP="008419A9">
            <w:pPr>
              <w:rPr>
                <w:rFonts w:ascii="Semplicita Pro" w:hAnsi="Semplicita Pro" w:cstheme="minorHAnsi"/>
                <w:b/>
                <w:sz w:val="22"/>
                <w:szCs w:val="22"/>
              </w:rPr>
            </w:pPr>
          </w:p>
        </w:tc>
      </w:tr>
      <w:tr w:rsidR="008419A9" w:rsidRPr="002A0F7C" w14:paraId="60483882" w14:textId="77777777" w:rsidTr="002A0F7C">
        <w:tc>
          <w:tcPr>
            <w:tcW w:w="528" w:type="dxa"/>
          </w:tcPr>
          <w:p w14:paraId="302DBAE4" w14:textId="77777777" w:rsidR="008419A9" w:rsidRPr="002A0F7C" w:rsidRDefault="008419A9" w:rsidP="008419A9">
            <w:pPr>
              <w:jc w:val="right"/>
              <w:rPr>
                <w:rFonts w:ascii="Semplicita Pro" w:hAnsi="Semplicita Pro" w:cstheme="minorHAnsi"/>
                <w:b/>
                <w:sz w:val="22"/>
                <w:szCs w:val="22"/>
              </w:rPr>
            </w:pPr>
          </w:p>
        </w:tc>
        <w:tc>
          <w:tcPr>
            <w:tcW w:w="8488" w:type="dxa"/>
          </w:tcPr>
          <w:p w14:paraId="319DB12D" w14:textId="280CA649" w:rsidR="00016CEE" w:rsidRPr="002A0F7C" w:rsidRDefault="002C09EF" w:rsidP="00D72D5C">
            <w:pPr>
              <w:rPr>
                <w:rFonts w:ascii="Semplicita Pro" w:hAnsi="Semplicita Pro" w:cstheme="minorHAnsi"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sz w:val="22"/>
                <w:szCs w:val="22"/>
              </w:rPr>
              <w:t>T</w:t>
            </w:r>
            <w:r w:rsidR="00016CEE" w:rsidRPr="002A0F7C">
              <w:rPr>
                <w:rFonts w:ascii="Semplicita Pro" w:hAnsi="Semplicita Pro" w:cstheme="minorHAnsi"/>
                <w:sz w:val="22"/>
                <w:szCs w:val="22"/>
              </w:rPr>
              <w:t xml:space="preserve">he </w:t>
            </w:r>
            <w:r w:rsidR="00D72D5C" w:rsidRPr="002A0F7C">
              <w:rPr>
                <w:rFonts w:ascii="Semplicita Pro" w:hAnsi="Semplicita Pro" w:cstheme="minorHAnsi"/>
                <w:sz w:val="22"/>
                <w:szCs w:val="22"/>
              </w:rPr>
              <w:t xml:space="preserve">Canon </w:t>
            </w:r>
            <w:r w:rsidR="000A3C1A" w:rsidRPr="002A0F7C">
              <w:rPr>
                <w:rFonts w:ascii="Semplicita Pro" w:hAnsi="Semplicita Pro" w:cstheme="minorHAnsi"/>
                <w:sz w:val="22"/>
                <w:szCs w:val="22"/>
              </w:rPr>
              <w:t>Precentor</w:t>
            </w:r>
            <w:r w:rsidR="00016CEE" w:rsidRPr="002A0F7C">
              <w:rPr>
                <w:rFonts w:ascii="Semplicita Pro" w:hAnsi="Semplicita Pro" w:cstheme="minorHAnsi"/>
                <w:sz w:val="22"/>
                <w:szCs w:val="22"/>
              </w:rPr>
              <w:t xml:space="preserve"> will take </w:t>
            </w:r>
            <w:r w:rsidR="006A2D5D" w:rsidRPr="002A0F7C">
              <w:rPr>
                <w:rFonts w:ascii="Semplicita Pro" w:hAnsi="Semplicita Pro" w:cstheme="minorHAnsi"/>
                <w:sz w:val="22"/>
                <w:szCs w:val="22"/>
              </w:rPr>
              <w:t xml:space="preserve">primary </w:t>
            </w:r>
            <w:r w:rsidR="00016CEE" w:rsidRPr="002A0F7C">
              <w:rPr>
                <w:rFonts w:ascii="Semplicita Pro" w:hAnsi="Semplicita Pro" w:cstheme="minorHAnsi"/>
                <w:sz w:val="22"/>
                <w:szCs w:val="22"/>
              </w:rPr>
              <w:t xml:space="preserve">responsibility, working with the Canons and other colleagues, for </w:t>
            </w:r>
            <w:r w:rsidR="00EB6B96" w:rsidRPr="002A0F7C">
              <w:rPr>
                <w:rFonts w:ascii="Semplicita Pro" w:hAnsi="Semplicita Pro" w:cstheme="minorHAnsi"/>
                <w:sz w:val="22"/>
                <w:szCs w:val="22"/>
              </w:rPr>
              <w:t>liturgy and worship at the Cathedral and for pastoral care</w:t>
            </w:r>
            <w:r w:rsidR="00016CEE" w:rsidRPr="002A0F7C">
              <w:rPr>
                <w:rFonts w:ascii="Semplicita Pro" w:hAnsi="Semplicita Pro" w:cstheme="minorHAnsi"/>
                <w:sz w:val="22"/>
                <w:szCs w:val="22"/>
              </w:rPr>
              <w:t>.  These duties will include:</w:t>
            </w:r>
          </w:p>
          <w:p w14:paraId="42E6FBB2" w14:textId="77777777" w:rsidR="00E62EC2" w:rsidRPr="002A0F7C" w:rsidRDefault="00E62EC2" w:rsidP="00D72D5C">
            <w:pPr>
              <w:rPr>
                <w:rFonts w:ascii="Semplicita Pro" w:hAnsi="Semplicita Pro" w:cstheme="minorHAnsi"/>
                <w:sz w:val="22"/>
                <w:szCs w:val="22"/>
              </w:rPr>
            </w:pPr>
          </w:p>
          <w:p w14:paraId="09A2CCEA" w14:textId="4C8ADDC2" w:rsidR="00016CEE" w:rsidRPr="002A0F7C" w:rsidRDefault="00E62EC2" w:rsidP="00D72D5C">
            <w:pPr>
              <w:pStyle w:val="ListParagraph"/>
              <w:numPr>
                <w:ilvl w:val="0"/>
                <w:numId w:val="11"/>
              </w:numPr>
              <w:rPr>
                <w:rFonts w:ascii="Semplicita Pro" w:hAnsi="Semplicita Pro" w:cstheme="minorHAnsi"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sz w:val="22"/>
                <w:szCs w:val="22"/>
              </w:rPr>
              <w:t>in collaboration with the Dean, overseeing the liturgical life of the Cathedral</w:t>
            </w:r>
            <w:r w:rsidR="00CC66FD" w:rsidRPr="002A0F7C">
              <w:rPr>
                <w:rFonts w:ascii="Semplicita Pro" w:hAnsi="Semplicita Pro" w:cstheme="minorHAnsi"/>
                <w:sz w:val="22"/>
                <w:szCs w:val="22"/>
              </w:rPr>
              <w:t>;</w:t>
            </w:r>
          </w:p>
          <w:p w14:paraId="78B69CB7" w14:textId="584A14BC" w:rsidR="00E62EC2" w:rsidRPr="002A0F7C" w:rsidRDefault="00192578" w:rsidP="00D72D5C">
            <w:pPr>
              <w:pStyle w:val="ListParagraph"/>
              <w:numPr>
                <w:ilvl w:val="0"/>
                <w:numId w:val="11"/>
              </w:numPr>
              <w:rPr>
                <w:rFonts w:ascii="Semplicita Pro" w:hAnsi="Semplicita Pro" w:cstheme="minorHAnsi"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sz w:val="22"/>
                <w:szCs w:val="22"/>
              </w:rPr>
              <w:t>participating in</w:t>
            </w:r>
            <w:r w:rsidR="00EC7ACD" w:rsidRPr="002A0F7C">
              <w:rPr>
                <w:rFonts w:ascii="Semplicita Pro" w:hAnsi="Semplicita Pro" w:cstheme="minorHAnsi"/>
                <w:sz w:val="22"/>
                <w:szCs w:val="22"/>
              </w:rPr>
              <w:t xml:space="preserve"> the weekly Liturgy and Music meeting and </w:t>
            </w:r>
            <w:r w:rsidR="00D845B8" w:rsidRPr="002A0F7C">
              <w:rPr>
                <w:rFonts w:ascii="Semplicita Pro" w:hAnsi="Semplicita Pro" w:cstheme="minorHAnsi"/>
                <w:sz w:val="22"/>
                <w:szCs w:val="22"/>
              </w:rPr>
              <w:t>c</w:t>
            </w:r>
            <w:r w:rsidR="00E62EC2" w:rsidRPr="002A0F7C">
              <w:rPr>
                <w:rFonts w:ascii="Semplicita Pro" w:hAnsi="Semplicita Pro" w:cstheme="minorHAnsi"/>
                <w:sz w:val="22"/>
                <w:szCs w:val="22"/>
              </w:rPr>
              <w:t xml:space="preserve">ollaborating with the Liturgy and Music Department </w:t>
            </w:r>
            <w:r w:rsidR="00C432F2" w:rsidRPr="002A0F7C">
              <w:rPr>
                <w:rFonts w:ascii="Semplicita Pro" w:hAnsi="Semplicita Pro" w:cstheme="minorHAnsi"/>
                <w:sz w:val="22"/>
                <w:szCs w:val="22"/>
              </w:rPr>
              <w:t xml:space="preserve">in the </w:t>
            </w:r>
            <w:r w:rsidR="00D845B8" w:rsidRPr="002A0F7C">
              <w:rPr>
                <w:rFonts w:ascii="Semplicita Pro" w:hAnsi="Semplicita Pro" w:cstheme="minorHAnsi"/>
                <w:sz w:val="22"/>
                <w:szCs w:val="22"/>
              </w:rPr>
              <w:t>day-to-day</w:t>
            </w:r>
            <w:r w:rsidR="00C432F2" w:rsidRPr="002A0F7C">
              <w:rPr>
                <w:rFonts w:ascii="Semplicita Pro" w:hAnsi="Semplicita Pro" w:cstheme="minorHAnsi"/>
                <w:sz w:val="22"/>
                <w:szCs w:val="22"/>
              </w:rPr>
              <w:t xml:space="preserve"> running of </w:t>
            </w:r>
            <w:r w:rsidR="00CC66FD" w:rsidRPr="002A0F7C">
              <w:rPr>
                <w:rFonts w:ascii="Semplicita Pro" w:hAnsi="Semplicita Pro" w:cstheme="minorHAnsi"/>
                <w:sz w:val="22"/>
                <w:szCs w:val="22"/>
              </w:rPr>
              <w:t>C</w:t>
            </w:r>
            <w:r w:rsidR="00C432F2" w:rsidRPr="002A0F7C">
              <w:rPr>
                <w:rFonts w:ascii="Semplicita Pro" w:hAnsi="Semplicita Pro" w:cstheme="minorHAnsi"/>
                <w:sz w:val="22"/>
                <w:szCs w:val="22"/>
              </w:rPr>
              <w:t>athedral liturgy</w:t>
            </w:r>
            <w:r w:rsidR="00CC66FD" w:rsidRPr="002A0F7C">
              <w:rPr>
                <w:rFonts w:ascii="Semplicita Pro" w:hAnsi="Semplicita Pro" w:cstheme="minorHAnsi"/>
                <w:sz w:val="22"/>
                <w:szCs w:val="22"/>
              </w:rPr>
              <w:t>;</w:t>
            </w:r>
          </w:p>
          <w:p w14:paraId="459BDE03" w14:textId="2D0A5647" w:rsidR="00016CEE" w:rsidRPr="002A0F7C" w:rsidRDefault="00D845B8" w:rsidP="00D72D5C">
            <w:pPr>
              <w:pStyle w:val="ListParagraph"/>
              <w:numPr>
                <w:ilvl w:val="0"/>
                <w:numId w:val="11"/>
              </w:numPr>
              <w:rPr>
                <w:rFonts w:ascii="Semplicita Pro" w:hAnsi="Semplicita Pro" w:cstheme="minorHAnsi"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sz w:val="22"/>
                <w:szCs w:val="22"/>
              </w:rPr>
              <w:t>w</w:t>
            </w:r>
            <w:r w:rsidR="00C432F2" w:rsidRPr="002A0F7C">
              <w:rPr>
                <w:rFonts w:ascii="Semplicita Pro" w:hAnsi="Semplicita Pro" w:cstheme="minorHAnsi"/>
                <w:sz w:val="22"/>
                <w:szCs w:val="22"/>
              </w:rPr>
              <w:t>orking closely with the Organist/Master of Choristers and Assistant Organist</w:t>
            </w:r>
            <w:r w:rsidR="00EC7ACD" w:rsidRPr="002A0F7C">
              <w:rPr>
                <w:rFonts w:ascii="Semplicita Pro" w:hAnsi="Semplicita Pro" w:cstheme="minorHAnsi"/>
                <w:sz w:val="22"/>
                <w:szCs w:val="22"/>
              </w:rPr>
              <w:t xml:space="preserve"> on matters relating to the Cathedral choir</w:t>
            </w:r>
            <w:r w:rsidR="00CC66FD" w:rsidRPr="002A0F7C">
              <w:rPr>
                <w:rFonts w:ascii="Semplicita Pro" w:hAnsi="Semplicita Pro" w:cstheme="minorHAnsi"/>
                <w:sz w:val="22"/>
                <w:szCs w:val="22"/>
              </w:rPr>
              <w:t>;</w:t>
            </w:r>
          </w:p>
          <w:p w14:paraId="3A57FEC2" w14:textId="33E97A49" w:rsidR="00170066" w:rsidRPr="002A0F7C" w:rsidRDefault="00D86247" w:rsidP="00D72D5C">
            <w:pPr>
              <w:pStyle w:val="ListParagraph"/>
              <w:numPr>
                <w:ilvl w:val="0"/>
                <w:numId w:val="11"/>
              </w:numPr>
              <w:rPr>
                <w:rFonts w:ascii="Semplicita Pro" w:hAnsi="Semplicita Pro" w:cstheme="minorHAnsi"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sz w:val="22"/>
                <w:szCs w:val="22"/>
              </w:rPr>
              <w:t xml:space="preserve">as the Cathedral’s </w:t>
            </w:r>
            <w:r w:rsidRPr="002A0F7C">
              <w:rPr>
                <w:rFonts w:ascii="Semplicita Pro" w:hAnsi="Semplicita Pro" w:cstheme="minorHAnsi"/>
                <w:i/>
                <w:iCs/>
                <w:sz w:val="22"/>
                <w:szCs w:val="22"/>
              </w:rPr>
              <w:t>praecantor</w:t>
            </w:r>
            <w:r w:rsidRPr="002A0F7C">
              <w:rPr>
                <w:rFonts w:ascii="Semplicita Pro" w:hAnsi="Semplicita Pro" w:cstheme="minorHAnsi"/>
                <w:sz w:val="22"/>
                <w:szCs w:val="22"/>
              </w:rPr>
              <w:t xml:space="preserve"> (i.e., </w:t>
            </w:r>
            <w:r w:rsidR="003D7043" w:rsidRPr="002A0F7C">
              <w:rPr>
                <w:rFonts w:ascii="Semplicita Pro" w:hAnsi="Semplicita Pro" w:cstheme="minorHAnsi"/>
                <w:sz w:val="22"/>
                <w:szCs w:val="22"/>
              </w:rPr>
              <w:t xml:space="preserve">principal cantor) </w:t>
            </w:r>
            <w:r w:rsidRPr="002A0F7C">
              <w:rPr>
                <w:rFonts w:ascii="Semplicita Pro" w:hAnsi="Semplicita Pro" w:cstheme="minorHAnsi"/>
                <w:sz w:val="22"/>
                <w:szCs w:val="22"/>
              </w:rPr>
              <w:t>n</w:t>
            </w:r>
            <w:r w:rsidR="00DE076E" w:rsidRPr="002A0F7C">
              <w:rPr>
                <w:rFonts w:ascii="Semplicita Pro" w:hAnsi="Semplicita Pro" w:cstheme="minorHAnsi"/>
                <w:sz w:val="22"/>
                <w:szCs w:val="22"/>
              </w:rPr>
              <w:t>ormally officiating at Evensong</w:t>
            </w:r>
            <w:r w:rsidR="003D7043" w:rsidRPr="002A0F7C">
              <w:rPr>
                <w:rFonts w:ascii="Semplicita Pro" w:hAnsi="Semplicita Pro" w:cstheme="minorHAnsi"/>
                <w:sz w:val="22"/>
                <w:szCs w:val="22"/>
              </w:rPr>
              <w:t xml:space="preserve"> (duties shared out as appropriate with other clergy and Lay Vicars)</w:t>
            </w:r>
          </w:p>
          <w:p w14:paraId="07A0EAFD" w14:textId="13509BA5" w:rsidR="00016CEE" w:rsidRPr="002A0F7C" w:rsidRDefault="00EC7ACD" w:rsidP="00D72D5C">
            <w:pPr>
              <w:pStyle w:val="ListParagraph"/>
              <w:numPr>
                <w:ilvl w:val="0"/>
                <w:numId w:val="11"/>
              </w:numPr>
              <w:rPr>
                <w:rFonts w:ascii="Semplicita Pro" w:hAnsi="Semplicita Pro" w:cstheme="minorHAnsi"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sz w:val="22"/>
                <w:szCs w:val="22"/>
              </w:rPr>
              <w:t>acting as</w:t>
            </w:r>
            <w:r w:rsidR="00184F4D" w:rsidRPr="002A0F7C">
              <w:rPr>
                <w:rFonts w:ascii="Semplicita Pro" w:hAnsi="Semplicita Pro" w:cstheme="minorHAnsi"/>
                <w:sz w:val="22"/>
                <w:szCs w:val="22"/>
              </w:rPr>
              <w:t xml:space="preserve"> the lead residentiary canon for pastoral care of the </w:t>
            </w:r>
            <w:r w:rsidR="001612A3" w:rsidRPr="002A0F7C">
              <w:rPr>
                <w:rFonts w:ascii="Semplicita Pro" w:hAnsi="Semplicita Pro" w:cstheme="minorHAnsi"/>
                <w:sz w:val="22"/>
                <w:szCs w:val="22"/>
              </w:rPr>
              <w:t xml:space="preserve">Cathedral’s </w:t>
            </w:r>
            <w:r w:rsidR="00184F4D" w:rsidRPr="002A0F7C">
              <w:rPr>
                <w:rFonts w:ascii="Semplicita Pro" w:hAnsi="Semplicita Pro" w:cstheme="minorHAnsi"/>
                <w:sz w:val="22"/>
                <w:szCs w:val="22"/>
              </w:rPr>
              <w:t>congregation</w:t>
            </w:r>
            <w:r w:rsidRPr="002A0F7C">
              <w:rPr>
                <w:rFonts w:ascii="Semplicita Pro" w:hAnsi="Semplicita Pro" w:cstheme="minorHAnsi"/>
                <w:sz w:val="22"/>
                <w:szCs w:val="22"/>
              </w:rPr>
              <w:t>s</w:t>
            </w:r>
            <w:r w:rsidR="00CC66FD" w:rsidRPr="002A0F7C">
              <w:rPr>
                <w:rFonts w:ascii="Semplicita Pro" w:hAnsi="Semplicita Pro" w:cstheme="minorHAnsi"/>
                <w:sz w:val="22"/>
                <w:szCs w:val="22"/>
              </w:rPr>
              <w:t>;</w:t>
            </w:r>
          </w:p>
          <w:p w14:paraId="031E349A" w14:textId="166FC723" w:rsidR="007A7E00" w:rsidRPr="002A0F7C" w:rsidRDefault="007A7E00" w:rsidP="00D72D5C">
            <w:pPr>
              <w:pStyle w:val="ListParagraph"/>
              <w:numPr>
                <w:ilvl w:val="0"/>
                <w:numId w:val="11"/>
              </w:numPr>
              <w:rPr>
                <w:rFonts w:ascii="Semplicita Pro" w:hAnsi="Semplicita Pro" w:cstheme="minorHAnsi"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sz w:val="22"/>
                <w:szCs w:val="22"/>
              </w:rPr>
              <w:t xml:space="preserve">convening </w:t>
            </w:r>
            <w:r w:rsidR="00761EC0" w:rsidRPr="002A0F7C">
              <w:rPr>
                <w:rFonts w:ascii="Semplicita Pro" w:hAnsi="Semplicita Pro" w:cstheme="minorHAnsi"/>
                <w:sz w:val="22"/>
                <w:szCs w:val="22"/>
              </w:rPr>
              <w:t xml:space="preserve">and chairing </w:t>
            </w:r>
            <w:r w:rsidRPr="002A0F7C">
              <w:rPr>
                <w:rFonts w:ascii="Semplicita Pro" w:hAnsi="Semplicita Pro" w:cstheme="minorHAnsi"/>
                <w:sz w:val="22"/>
                <w:szCs w:val="22"/>
              </w:rPr>
              <w:t>the Cathedral’s pastoral group</w:t>
            </w:r>
            <w:r w:rsidR="00CC66FD" w:rsidRPr="002A0F7C">
              <w:rPr>
                <w:rFonts w:ascii="Semplicita Pro" w:hAnsi="Semplicita Pro" w:cstheme="minorHAnsi"/>
                <w:sz w:val="22"/>
                <w:szCs w:val="22"/>
              </w:rPr>
              <w:t>;</w:t>
            </w:r>
          </w:p>
          <w:p w14:paraId="30A1CBC0" w14:textId="77F9F8E5" w:rsidR="002D67F4" w:rsidRPr="002A0F7C" w:rsidRDefault="00CC66FD" w:rsidP="00D72D5C">
            <w:pPr>
              <w:pStyle w:val="ListParagraph"/>
              <w:numPr>
                <w:ilvl w:val="0"/>
                <w:numId w:val="11"/>
              </w:numPr>
              <w:rPr>
                <w:rFonts w:ascii="Semplicita Pro" w:hAnsi="Semplicita Pro" w:cstheme="minorHAnsi"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sz w:val="22"/>
                <w:szCs w:val="22"/>
              </w:rPr>
              <w:t>l</w:t>
            </w:r>
            <w:r w:rsidR="00A20AA4" w:rsidRPr="002A0F7C">
              <w:rPr>
                <w:rFonts w:ascii="Semplicita Pro" w:hAnsi="Semplicita Pro" w:cstheme="minorHAnsi"/>
                <w:sz w:val="22"/>
                <w:szCs w:val="22"/>
              </w:rPr>
              <w:t>ine managing the verger team</w:t>
            </w:r>
            <w:r w:rsidR="000179C7" w:rsidRPr="002A0F7C">
              <w:rPr>
                <w:rFonts w:ascii="Semplicita Pro" w:hAnsi="Semplicita Pro" w:cstheme="minorHAnsi"/>
                <w:sz w:val="22"/>
                <w:szCs w:val="22"/>
              </w:rPr>
              <w:t xml:space="preserve"> in conjunction with the Head of Liturgy and Music (lay employee)</w:t>
            </w:r>
            <w:r w:rsidR="00A20AA4" w:rsidRPr="002A0F7C">
              <w:rPr>
                <w:rFonts w:ascii="Semplicita Pro" w:hAnsi="Semplicita Pro" w:cstheme="minorHAnsi"/>
                <w:sz w:val="22"/>
                <w:szCs w:val="22"/>
              </w:rPr>
              <w:t xml:space="preserve"> and having pastoral care for them</w:t>
            </w:r>
            <w:r w:rsidRPr="002A0F7C">
              <w:rPr>
                <w:rFonts w:ascii="Semplicita Pro" w:hAnsi="Semplicita Pro" w:cstheme="minorHAnsi"/>
                <w:sz w:val="22"/>
                <w:szCs w:val="22"/>
              </w:rPr>
              <w:t>;</w:t>
            </w:r>
          </w:p>
          <w:p w14:paraId="029F37E5" w14:textId="4BCE7036" w:rsidR="00016CEE" w:rsidRPr="002A0F7C" w:rsidRDefault="00B60204" w:rsidP="00D72D5C">
            <w:pPr>
              <w:pStyle w:val="ListParagraph"/>
              <w:numPr>
                <w:ilvl w:val="0"/>
                <w:numId w:val="11"/>
              </w:numPr>
              <w:rPr>
                <w:rFonts w:ascii="Semplicita Pro" w:hAnsi="Semplicita Pro" w:cstheme="minorHAnsi"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sz w:val="22"/>
                <w:szCs w:val="22"/>
              </w:rPr>
              <w:t>b</w:t>
            </w:r>
            <w:r w:rsidR="00F5493C" w:rsidRPr="002A0F7C">
              <w:rPr>
                <w:rFonts w:ascii="Semplicita Pro" w:hAnsi="Semplicita Pro" w:cstheme="minorHAnsi"/>
                <w:sz w:val="22"/>
                <w:szCs w:val="22"/>
              </w:rPr>
              <w:t>eing the lead residentiary canon for safeguarding</w:t>
            </w:r>
            <w:r w:rsidRPr="002A0F7C">
              <w:rPr>
                <w:rFonts w:ascii="Semplicita Pro" w:hAnsi="Semplicita Pro" w:cstheme="minorHAnsi"/>
                <w:sz w:val="22"/>
                <w:szCs w:val="22"/>
              </w:rPr>
              <w:t xml:space="preserve"> (this work </w:t>
            </w:r>
            <w:r w:rsidR="000179C7" w:rsidRPr="002A0F7C">
              <w:rPr>
                <w:rFonts w:ascii="Semplicita Pro" w:hAnsi="Semplicita Pro" w:cstheme="minorHAnsi"/>
                <w:sz w:val="22"/>
                <w:szCs w:val="22"/>
              </w:rPr>
              <w:t xml:space="preserve">is done </w:t>
            </w:r>
            <w:r w:rsidRPr="002A0F7C">
              <w:rPr>
                <w:rFonts w:ascii="Semplicita Pro" w:hAnsi="Semplicita Pro" w:cstheme="minorHAnsi"/>
                <w:sz w:val="22"/>
                <w:szCs w:val="22"/>
              </w:rPr>
              <w:t>in conjunction with the Cathedral Safeguarding Officer</w:t>
            </w:r>
            <w:r w:rsidR="000179C7" w:rsidRPr="002A0F7C">
              <w:rPr>
                <w:rFonts w:ascii="Semplicita Pro" w:hAnsi="Semplicita Pro" w:cstheme="minorHAnsi"/>
                <w:sz w:val="22"/>
                <w:szCs w:val="22"/>
              </w:rPr>
              <w:t xml:space="preserve"> and a lay member of Chapter</w:t>
            </w:r>
            <w:r w:rsidRPr="002A0F7C">
              <w:rPr>
                <w:rFonts w:ascii="Semplicita Pro" w:hAnsi="Semplicita Pro" w:cstheme="minorHAnsi"/>
                <w:sz w:val="22"/>
                <w:szCs w:val="22"/>
              </w:rPr>
              <w:t>)</w:t>
            </w:r>
            <w:r w:rsidR="00CC66FD" w:rsidRPr="002A0F7C">
              <w:rPr>
                <w:rFonts w:ascii="Semplicita Pro" w:hAnsi="Semplicita Pro" w:cstheme="minorHAnsi"/>
                <w:sz w:val="22"/>
                <w:szCs w:val="22"/>
              </w:rPr>
              <w:t>;</w:t>
            </w:r>
          </w:p>
          <w:p w14:paraId="3AFCC116" w14:textId="49B3ADBF" w:rsidR="000D41D9" w:rsidRPr="002A0F7C" w:rsidRDefault="00DC43B6" w:rsidP="00D72D5C">
            <w:pPr>
              <w:pStyle w:val="ListParagraph"/>
              <w:numPr>
                <w:ilvl w:val="0"/>
                <w:numId w:val="11"/>
              </w:numPr>
              <w:rPr>
                <w:rFonts w:ascii="Semplicita Pro" w:hAnsi="Semplicita Pro" w:cstheme="minorHAnsi"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sz w:val="22"/>
                <w:szCs w:val="22"/>
              </w:rPr>
              <w:t>work</w:t>
            </w:r>
            <w:r w:rsidR="0024423E" w:rsidRPr="002A0F7C">
              <w:rPr>
                <w:rFonts w:ascii="Semplicita Pro" w:hAnsi="Semplicita Pro" w:cstheme="minorHAnsi"/>
                <w:sz w:val="22"/>
                <w:szCs w:val="22"/>
              </w:rPr>
              <w:t>, as arranged with the Headteacher,</w:t>
            </w:r>
            <w:r w:rsidRPr="002A0F7C">
              <w:rPr>
                <w:rFonts w:ascii="Semplicita Pro" w:hAnsi="Semplicita Pro" w:cstheme="minorHAnsi"/>
                <w:sz w:val="22"/>
                <w:szCs w:val="22"/>
              </w:rPr>
              <w:t xml:space="preserve"> pastorally and educationally with the Prebendal School (attended by Cathedral choristers)</w:t>
            </w:r>
            <w:r w:rsidR="00CC66FD" w:rsidRPr="002A0F7C">
              <w:rPr>
                <w:rFonts w:ascii="Semplicita Pro" w:hAnsi="Semplicita Pro" w:cstheme="minorHAnsi"/>
                <w:sz w:val="22"/>
                <w:szCs w:val="22"/>
              </w:rPr>
              <w:t>;</w:t>
            </w:r>
          </w:p>
          <w:p w14:paraId="53D9B3B0" w14:textId="1A988B11" w:rsidR="00E44F98" w:rsidRPr="002A0F7C" w:rsidRDefault="00CC66FD" w:rsidP="00D72D5C">
            <w:pPr>
              <w:pStyle w:val="ListParagraph"/>
              <w:numPr>
                <w:ilvl w:val="0"/>
                <w:numId w:val="11"/>
              </w:numPr>
              <w:rPr>
                <w:rFonts w:ascii="Semplicita Pro" w:hAnsi="Semplicita Pro" w:cstheme="minorHAnsi"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sz w:val="22"/>
                <w:szCs w:val="22"/>
              </w:rPr>
              <w:t>c</w:t>
            </w:r>
            <w:r w:rsidR="00E44F98" w:rsidRPr="002A0F7C">
              <w:rPr>
                <w:rFonts w:ascii="Semplicita Pro" w:hAnsi="Semplicita Pro" w:cstheme="minorHAnsi"/>
                <w:sz w:val="22"/>
                <w:szCs w:val="22"/>
              </w:rPr>
              <w:t>ooperate with the Dean and the Restoration and Development Trust in helping to build an endowment to sustain the musical and choral tradition for the future</w:t>
            </w:r>
            <w:r w:rsidRPr="002A0F7C">
              <w:rPr>
                <w:rFonts w:ascii="Semplicita Pro" w:hAnsi="Semplicita Pro" w:cstheme="minorHAnsi"/>
                <w:sz w:val="22"/>
                <w:szCs w:val="22"/>
              </w:rPr>
              <w:t>;</w:t>
            </w:r>
          </w:p>
          <w:p w14:paraId="35ACAAD2" w14:textId="321B2ABC" w:rsidR="00CC66FD" w:rsidRPr="002A0F7C" w:rsidRDefault="00CC66FD" w:rsidP="00D72D5C">
            <w:pPr>
              <w:pStyle w:val="ListParagraph"/>
              <w:numPr>
                <w:ilvl w:val="0"/>
                <w:numId w:val="11"/>
              </w:numPr>
              <w:rPr>
                <w:rFonts w:ascii="Semplicita Pro" w:hAnsi="Semplicita Pro" w:cstheme="minorHAnsi"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sz w:val="22"/>
                <w:szCs w:val="22"/>
              </w:rPr>
              <w:lastRenderedPageBreak/>
              <w:t>maintain contact, on behalf of the Senior Leadership Team, with the Cathedral bellringers and manage any matters of concern.</w:t>
            </w:r>
          </w:p>
          <w:p w14:paraId="24CAC373" w14:textId="77777777" w:rsidR="00FD714C" w:rsidRPr="002A0F7C" w:rsidRDefault="00FD714C" w:rsidP="00FD714C">
            <w:pPr>
              <w:rPr>
                <w:rFonts w:ascii="Semplicita Pro" w:hAnsi="Semplicita Pro" w:cstheme="minorHAnsi"/>
                <w:sz w:val="22"/>
                <w:szCs w:val="22"/>
              </w:rPr>
            </w:pPr>
          </w:p>
          <w:p w14:paraId="5878EAF4" w14:textId="543379DA" w:rsidR="00FD714C" w:rsidRPr="002A0F7C" w:rsidRDefault="00FD714C" w:rsidP="00FD714C">
            <w:pPr>
              <w:rPr>
                <w:rFonts w:ascii="Semplicita Pro" w:hAnsi="Semplicita Pro" w:cstheme="minorHAnsi"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sz w:val="22"/>
                <w:szCs w:val="22"/>
              </w:rPr>
              <w:t>The Cathedral is fortunate in having an effective Liturgy and Music department, w</w:t>
            </w:r>
            <w:r w:rsidR="00315DF0" w:rsidRPr="002A0F7C">
              <w:rPr>
                <w:rFonts w:ascii="Semplicita Pro" w:hAnsi="Semplicita Pro" w:cstheme="minorHAnsi"/>
                <w:sz w:val="22"/>
                <w:szCs w:val="22"/>
              </w:rPr>
              <w:t>hich is able to give advice and assist in all aspects of administration of Cathedral worship.</w:t>
            </w:r>
          </w:p>
          <w:p w14:paraId="1991C858" w14:textId="77777777" w:rsidR="004D11D7" w:rsidRPr="002A0F7C" w:rsidRDefault="004D11D7" w:rsidP="00D72D5C">
            <w:pPr>
              <w:rPr>
                <w:rFonts w:ascii="Semplicita Pro" w:hAnsi="Semplicita Pro" w:cstheme="minorHAnsi"/>
                <w:b/>
                <w:sz w:val="22"/>
                <w:szCs w:val="22"/>
              </w:rPr>
            </w:pPr>
          </w:p>
          <w:p w14:paraId="149016D2" w14:textId="77777777" w:rsidR="00D72D5C" w:rsidRPr="002A0F7C" w:rsidRDefault="00570B47" w:rsidP="00D72D5C">
            <w:pPr>
              <w:rPr>
                <w:rFonts w:ascii="Semplicita Pro" w:hAnsi="Semplicita Pro" w:cstheme="minorHAnsi"/>
                <w:bCs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bCs/>
                <w:sz w:val="22"/>
                <w:szCs w:val="22"/>
              </w:rPr>
              <w:t>Residentiary Canons are accountable to Chapter through the Dean for their executive functions. The Dean undertakes an annual review of these functions.</w:t>
            </w:r>
          </w:p>
          <w:p w14:paraId="79AC0237" w14:textId="77777777" w:rsidR="00CC66FD" w:rsidRPr="002A0F7C" w:rsidRDefault="00CC66FD" w:rsidP="00D72D5C">
            <w:pPr>
              <w:rPr>
                <w:rFonts w:ascii="Semplicita Pro" w:hAnsi="Semplicita Pro" w:cstheme="minorHAnsi"/>
                <w:b/>
                <w:bCs/>
                <w:sz w:val="22"/>
                <w:szCs w:val="22"/>
              </w:rPr>
            </w:pPr>
          </w:p>
          <w:p w14:paraId="3C7143F1" w14:textId="7ED6315D" w:rsidR="00CC66FD" w:rsidRPr="002A0F7C" w:rsidRDefault="00CC66FD" w:rsidP="00ED259B">
            <w:pPr>
              <w:rPr>
                <w:rFonts w:ascii="Semplicita Pro" w:hAnsi="Semplicita Pro" w:cstheme="minorHAnsi"/>
                <w:b/>
                <w:sz w:val="22"/>
                <w:szCs w:val="22"/>
              </w:rPr>
            </w:pPr>
          </w:p>
        </w:tc>
      </w:tr>
      <w:tr w:rsidR="008F3892" w:rsidRPr="002A0F7C" w14:paraId="58BC2EB6" w14:textId="77777777" w:rsidTr="002A0F7C">
        <w:tc>
          <w:tcPr>
            <w:tcW w:w="528" w:type="dxa"/>
          </w:tcPr>
          <w:p w14:paraId="61755A8E" w14:textId="4658F3ED" w:rsidR="008F3892" w:rsidRPr="002A0F7C" w:rsidRDefault="008F3892" w:rsidP="008419A9">
            <w:pPr>
              <w:jc w:val="right"/>
              <w:rPr>
                <w:rFonts w:ascii="Semplicita Pro" w:hAnsi="Semplicita Pro" w:cstheme="minorHAnsi"/>
                <w:b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b/>
                <w:sz w:val="22"/>
                <w:szCs w:val="22"/>
              </w:rPr>
              <w:lastRenderedPageBreak/>
              <w:t>3</w:t>
            </w:r>
          </w:p>
        </w:tc>
        <w:tc>
          <w:tcPr>
            <w:tcW w:w="8488" w:type="dxa"/>
          </w:tcPr>
          <w:p w14:paraId="7732D26E" w14:textId="77777777" w:rsidR="008F3892" w:rsidRPr="002A0F7C" w:rsidRDefault="008F3892" w:rsidP="008F3892">
            <w:pPr>
              <w:rPr>
                <w:rFonts w:ascii="Semplicita Pro" w:hAnsi="Semplicita Pro" w:cstheme="minorHAnsi"/>
                <w:b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b/>
                <w:sz w:val="22"/>
                <w:szCs w:val="22"/>
              </w:rPr>
              <w:t>Other requirements</w:t>
            </w:r>
          </w:p>
          <w:p w14:paraId="6E1FE5B4" w14:textId="12ED3305" w:rsidR="008F3892" w:rsidRPr="002A0F7C" w:rsidRDefault="008F3892" w:rsidP="008F3892">
            <w:pPr>
              <w:rPr>
                <w:rFonts w:ascii="Semplicita Pro" w:hAnsi="Semplicita Pro" w:cstheme="minorHAnsi"/>
                <w:b/>
                <w:sz w:val="22"/>
                <w:szCs w:val="22"/>
              </w:rPr>
            </w:pPr>
          </w:p>
        </w:tc>
      </w:tr>
      <w:tr w:rsidR="008419A9" w:rsidRPr="002A0F7C" w14:paraId="4C274B5E" w14:textId="77777777" w:rsidTr="002A0F7C">
        <w:tc>
          <w:tcPr>
            <w:tcW w:w="528" w:type="dxa"/>
          </w:tcPr>
          <w:p w14:paraId="4C0CD18E" w14:textId="7DFFEC33" w:rsidR="008419A9" w:rsidRPr="002A0F7C" w:rsidRDefault="008419A9" w:rsidP="008419A9">
            <w:pPr>
              <w:jc w:val="right"/>
              <w:rPr>
                <w:rFonts w:ascii="Semplicita Pro" w:hAnsi="Semplicita Pro" w:cstheme="minorHAnsi"/>
                <w:b/>
                <w:sz w:val="22"/>
                <w:szCs w:val="22"/>
              </w:rPr>
            </w:pPr>
          </w:p>
        </w:tc>
        <w:tc>
          <w:tcPr>
            <w:tcW w:w="8488" w:type="dxa"/>
          </w:tcPr>
          <w:p w14:paraId="0E241E45" w14:textId="5BC5861E" w:rsidR="004D0593" w:rsidRPr="002A0F7C" w:rsidRDefault="004464F6" w:rsidP="008419A9">
            <w:pPr>
              <w:rPr>
                <w:rFonts w:ascii="Semplicita Pro" w:hAnsi="Semplicita Pro" w:cstheme="minorHAnsi"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sz w:val="22"/>
                <w:szCs w:val="22"/>
              </w:rPr>
              <w:t xml:space="preserve">The Canon </w:t>
            </w:r>
            <w:r w:rsidR="00504DC5" w:rsidRPr="002A0F7C">
              <w:rPr>
                <w:rFonts w:ascii="Semplicita Pro" w:hAnsi="Semplicita Pro" w:cstheme="minorHAnsi"/>
                <w:sz w:val="22"/>
                <w:szCs w:val="22"/>
              </w:rPr>
              <w:t>Precentor</w:t>
            </w:r>
            <w:r w:rsidRPr="002A0F7C">
              <w:rPr>
                <w:rFonts w:ascii="Semplicita Pro" w:hAnsi="Semplicita Pro" w:cstheme="minorHAnsi"/>
                <w:sz w:val="22"/>
                <w:szCs w:val="22"/>
              </w:rPr>
              <w:t xml:space="preserve"> will</w:t>
            </w:r>
            <w:r w:rsidR="004D0593" w:rsidRPr="002A0F7C">
              <w:rPr>
                <w:rFonts w:ascii="Semplicita Pro" w:hAnsi="Semplicita Pro" w:cstheme="minorHAnsi"/>
                <w:sz w:val="22"/>
                <w:szCs w:val="22"/>
              </w:rPr>
              <w:t xml:space="preserve"> be:</w:t>
            </w:r>
          </w:p>
          <w:p w14:paraId="6FCA322E" w14:textId="75BABB07" w:rsidR="00F8782F" w:rsidRPr="002A0F7C" w:rsidRDefault="004464F6" w:rsidP="008F3892">
            <w:pPr>
              <w:pStyle w:val="ListParagraph"/>
              <w:numPr>
                <w:ilvl w:val="0"/>
                <w:numId w:val="13"/>
              </w:numPr>
              <w:rPr>
                <w:rFonts w:ascii="Semplicita Pro" w:hAnsi="Semplicita Pro" w:cstheme="minorHAnsi"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sz w:val="22"/>
                <w:szCs w:val="22"/>
              </w:rPr>
              <w:t>an executive member of the Chapter</w:t>
            </w:r>
            <w:r w:rsidR="004D0593" w:rsidRPr="002A0F7C">
              <w:rPr>
                <w:rFonts w:ascii="Semplicita Pro" w:hAnsi="Semplicita Pro" w:cstheme="minorHAnsi"/>
                <w:sz w:val="22"/>
                <w:szCs w:val="22"/>
              </w:rPr>
              <w:t>;</w:t>
            </w:r>
            <w:r w:rsidRPr="002A0F7C">
              <w:rPr>
                <w:rFonts w:ascii="Semplicita Pro" w:hAnsi="Semplicita Pro" w:cstheme="minorHAnsi"/>
                <w:sz w:val="22"/>
                <w:szCs w:val="22"/>
              </w:rPr>
              <w:t xml:space="preserve"> </w:t>
            </w:r>
          </w:p>
          <w:p w14:paraId="05D6BE71" w14:textId="6525FCE8" w:rsidR="004D0593" w:rsidRPr="002A0F7C" w:rsidRDefault="004D0593" w:rsidP="008F3892">
            <w:pPr>
              <w:pStyle w:val="ListParagraph"/>
              <w:numPr>
                <w:ilvl w:val="0"/>
                <w:numId w:val="13"/>
              </w:numPr>
              <w:rPr>
                <w:rFonts w:ascii="Semplicita Pro" w:hAnsi="Semplicita Pro" w:cstheme="minorHAnsi"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sz w:val="22"/>
                <w:szCs w:val="22"/>
              </w:rPr>
              <w:t>required to successfully complete the Church of England’s Senior Leadership Safeguarding training;</w:t>
            </w:r>
          </w:p>
          <w:p w14:paraId="0EEDDFD5" w14:textId="021A8680" w:rsidR="004D0593" w:rsidRPr="002A0F7C" w:rsidRDefault="008F3892" w:rsidP="008F3892">
            <w:pPr>
              <w:pStyle w:val="ListParagraph"/>
              <w:numPr>
                <w:ilvl w:val="0"/>
                <w:numId w:val="13"/>
              </w:numPr>
              <w:rPr>
                <w:rFonts w:ascii="Semplicita Pro" w:hAnsi="Semplicita Pro" w:cstheme="minorHAnsi"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sz w:val="22"/>
                <w:szCs w:val="22"/>
              </w:rPr>
              <w:t xml:space="preserve">required to </w:t>
            </w:r>
            <w:r w:rsidR="006B3E8D" w:rsidRPr="002A0F7C">
              <w:rPr>
                <w:rFonts w:ascii="Semplicita Pro" w:hAnsi="Semplicita Pro" w:cstheme="minorHAnsi"/>
                <w:sz w:val="22"/>
                <w:szCs w:val="22"/>
              </w:rPr>
              <w:t>undertake a satisfactory enhanced DBS disclosure</w:t>
            </w:r>
            <w:r w:rsidRPr="002A0F7C">
              <w:rPr>
                <w:rFonts w:ascii="Semplicita Pro" w:hAnsi="Semplicita Pro" w:cstheme="minorHAnsi"/>
                <w:sz w:val="22"/>
                <w:szCs w:val="22"/>
              </w:rPr>
              <w:t>.</w:t>
            </w:r>
          </w:p>
          <w:p w14:paraId="3B526DC7" w14:textId="77777777" w:rsidR="008419A9" w:rsidRPr="002A0F7C" w:rsidRDefault="008419A9" w:rsidP="008419A9">
            <w:pPr>
              <w:rPr>
                <w:rFonts w:ascii="Semplicita Pro" w:hAnsi="Semplicita Pro" w:cstheme="minorHAnsi"/>
                <w:b/>
                <w:sz w:val="22"/>
                <w:szCs w:val="22"/>
              </w:rPr>
            </w:pPr>
          </w:p>
          <w:p w14:paraId="1B8804A7" w14:textId="4512D730" w:rsidR="008419A9" w:rsidRPr="002A0F7C" w:rsidRDefault="008419A9" w:rsidP="00D603F4">
            <w:pPr>
              <w:rPr>
                <w:rFonts w:ascii="Semplicita Pro" w:hAnsi="Semplicita Pro" w:cstheme="minorHAnsi"/>
                <w:bCs/>
                <w:sz w:val="22"/>
                <w:szCs w:val="22"/>
              </w:rPr>
            </w:pPr>
          </w:p>
        </w:tc>
      </w:tr>
      <w:tr w:rsidR="008419A9" w:rsidRPr="002A0F7C" w14:paraId="5B67855C" w14:textId="77777777" w:rsidTr="002A0F7C">
        <w:tc>
          <w:tcPr>
            <w:tcW w:w="528" w:type="dxa"/>
          </w:tcPr>
          <w:p w14:paraId="422D3749" w14:textId="1E6803DB" w:rsidR="008419A9" w:rsidRPr="002A0F7C" w:rsidRDefault="004A05C6" w:rsidP="008419A9">
            <w:pPr>
              <w:jc w:val="right"/>
              <w:rPr>
                <w:rFonts w:ascii="Semplicita Pro" w:hAnsi="Semplicita Pro" w:cstheme="minorHAnsi"/>
                <w:b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b/>
                <w:sz w:val="22"/>
                <w:szCs w:val="22"/>
              </w:rPr>
              <w:t>4</w:t>
            </w:r>
          </w:p>
        </w:tc>
        <w:tc>
          <w:tcPr>
            <w:tcW w:w="8488" w:type="dxa"/>
          </w:tcPr>
          <w:p w14:paraId="5BAECB5A" w14:textId="6E7B5945" w:rsidR="008419A9" w:rsidRPr="002A0F7C" w:rsidRDefault="004A05C6" w:rsidP="008419A9">
            <w:pPr>
              <w:rPr>
                <w:rFonts w:ascii="Semplicita Pro" w:hAnsi="Semplicita Pro" w:cstheme="minorHAnsi"/>
                <w:b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b/>
                <w:sz w:val="22"/>
                <w:szCs w:val="22"/>
              </w:rPr>
              <w:t>Person specification</w:t>
            </w:r>
          </w:p>
          <w:p w14:paraId="5BBC21BF" w14:textId="77777777" w:rsidR="008419A9" w:rsidRPr="002A0F7C" w:rsidRDefault="008419A9" w:rsidP="008419A9">
            <w:pPr>
              <w:rPr>
                <w:rFonts w:ascii="Semplicita Pro" w:hAnsi="Semplicita Pro" w:cstheme="minorHAnsi"/>
                <w:b/>
                <w:sz w:val="22"/>
                <w:szCs w:val="22"/>
              </w:rPr>
            </w:pPr>
          </w:p>
        </w:tc>
      </w:tr>
      <w:tr w:rsidR="008419A9" w:rsidRPr="002A0F7C" w14:paraId="31130BA9" w14:textId="77777777" w:rsidTr="002A0F7C">
        <w:tc>
          <w:tcPr>
            <w:tcW w:w="528" w:type="dxa"/>
          </w:tcPr>
          <w:p w14:paraId="2D74069F" w14:textId="77777777" w:rsidR="008419A9" w:rsidRPr="002A0F7C" w:rsidRDefault="008419A9" w:rsidP="006B3E8D">
            <w:pPr>
              <w:jc w:val="right"/>
              <w:rPr>
                <w:rFonts w:ascii="Semplicita Pro" w:hAnsi="Semplicita Pro" w:cstheme="minorHAnsi"/>
                <w:b/>
                <w:sz w:val="22"/>
                <w:szCs w:val="22"/>
              </w:rPr>
            </w:pPr>
          </w:p>
          <w:p w14:paraId="572EC053" w14:textId="77777777" w:rsidR="008419A9" w:rsidRPr="002A0F7C" w:rsidRDefault="008419A9" w:rsidP="006B3E8D">
            <w:pPr>
              <w:jc w:val="right"/>
              <w:rPr>
                <w:rFonts w:ascii="Semplicita Pro" w:hAnsi="Semplicita Pro" w:cstheme="minorHAnsi"/>
                <w:b/>
                <w:sz w:val="22"/>
                <w:szCs w:val="22"/>
              </w:rPr>
            </w:pPr>
          </w:p>
          <w:p w14:paraId="379523B1" w14:textId="77777777" w:rsidR="008419A9" w:rsidRPr="002A0F7C" w:rsidRDefault="008419A9" w:rsidP="006B3E8D">
            <w:pPr>
              <w:jc w:val="right"/>
              <w:rPr>
                <w:rFonts w:ascii="Semplicita Pro" w:hAnsi="Semplicita Pro" w:cstheme="minorHAnsi"/>
                <w:b/>
                <w:sz w:val="22"/>
                <w:szCs w:val="22"/>
              </w:rPr>
            </w:pPr>
          </w:p>
          <w:p w14:paraId="6F871A95" w14:textId="77777777" w:rsidR="008419A9" w:rsidRPr="002A0F7C" w:rsidRDefault="008419A9" w:rsidP="006B3E8D">
            <w:pPr>
              <w:jc w:val="right"/>
              <w:rPr>
                <w:rFonts w:ascii="Semplicita Pro" w:hAnsi="Semplicita Pro" w:cstheme="minorHAnsi"/>
                <w:b/>
                <w:sz w:val="22"/>
                <w:szCs w:val="22"/>
              </w:rPr>
            </w:pPr>
          </w:p>
          <w:p w14:paraId="2D13CBCD" w14:textId="77777777" w:rsidR="008419A9" w:rsidRPr="002A0F7C" w:rsidRDefault="008419A9" w:rsidP="006B3E8D">
            <w:pPr>
              <w:jc w:val="right"/>
              <w:rPr>
                <w:rFonts w:ascii="Semplicita Pro" w:hAnsi="Semplicita Pro" w:cstheme="minorHAnsi"/>
                <w:b/>
                <w:sz w:val="22"/>
                <w:szCs w:val="22"/>
              </w:rPr>
            </w:pPr>
          </w:p>
          <w:p w14:paraId="6B7E531C" w14:textId="77777777" w:rsidR="008419A9" w:rsidRPr="002A0F7C" w:rsidRDefault="008419A9" w:rsidP="006B3E8D">
            <w:pPr>
              <w:jc w:val="right"/>
              <w:rPr>
                <w:rFonts w:ascii="Semplicita Pro" w:hAnsi="Semplicita Pro" w:cstheme="minorHAnsi"/>
                <w:b/>
                <w:sz w:val="22"/>
                <w:szCs w:val="22"/>
              </w:rPr>
            </w:pPr>
          </w:p>
          <w:p w14:paraId="684738A1" w14:textId="77777777" w:rsidR="008419A9" w:rsidRPr="002A0F7C" w:rsidRDefault="008419A9" w:rsidP="006B3E8D">
            <w:pPr>
              <w:jc w:val="right"/>
              <w:rPr>
                <w:rFonts w:ascii="Semplicita Pro" w:hAnsi="Semplicita Pro" w:cstheme="minorHAnsi"/>
                <w:b/>
                <w:sz w:val="22"/>
                <w:szCs w:val="22"/>
              </w:rPr>
            </w:pPr>
          </w:p>
          <w:p w14:paraId="0F546237" w14:textId="77777777" w:rsidR="008419A9" w:rsidRPr="002A0F7C" w:rsidRDefault="008419A9" w:rsidP="006B3E8D">
            <w:pPr>
              <w:jc w:val="right"/>
              <w:rPr>
                <w:rFonts w:ascii="Semplicita Pro" w:hAnsi="Semplicita Pro" w:cstheme="minorHAnsi"/>
                <w:b/>
                <w:sz w:val="22"/>
                <w:szCs w:val="22"/>
              </w:rPr>
            </w:pPr>
          </w:p>
          <w:p w14:paraId="334896C5" w14:textId="77777777" w:rsidR="008419A9" w:rsidRPr="002A0F7C" w:rsidRDefault="008419A9" w:rsidP="006B3E8D">
            <w:pPr>
              <w:jc w:val="right"/>
              <w:rPr>
                <w:rFonts w:ascii="Semplicita Pro" w:hAnsi="Semplicita Pro" w:cstheme="minorHAnsi"/>
                <w:b/>
                <w:sz w:val="22"/>
                <w:szCs w:val="22"/>
              </w:rPr>
            </w:pPr>
          </w:p>
          <w:p w14:paraId="02CCE5A7" w14:textId="77777777" w:rsidR="008419A9" w:rsidRPr="002A0F7C" w:rsidRDefault="008419A9" w:rsidP="006B3E8D">
            <w:pPr>
              <w:jc w:val="right"/>
              <w:rPr>
                <w:rFonts w:ascii="Semplicita Pro" w:hAnsi="Semplicita Pro" w:cstheme="minorHAnsi"/>
                <w:b/>
                <w:sz w:val="22"/>
                <w:szCs w:val="22"/>
              </w:rPr>
            </w:pPr>
          </w:p>
          <w:p w14:paraId="0992E23B" w14:textId="77777777" w:rsidR="008419A9" w:rsidRPr="002A0F7C" w:rsidRDefault="008419A9" w:rsidP="006B3E8D">
            <w:pPr>
              <w:jc w:val="right"/>
              <w:rPr>
                <w:rFonts w:ascii="Semplicita Pro" w:hAnsi="Semplicita Pro" w:cstheme="minorHAnsi"/>
                <w:b/>
                <w:sz w:val="22"/>
                <w:szCs w:val="22"/>
              </w:rPr>
            </w:pPr>
          </w:p>
          <w:p w14:paraId="62FDAB81" w14:textId="77777777" w:rsidR="008419A9" w:rsidRPr="002A0F7C" w:rsidRDefault="008419A9" w:rsidP="006B3E8D">
            <w:pPr>
              <w:jc w:val="right"/>
              <w:rPr>
                <w:rFonts w:ascii="Semplicita Pro" w:hAnsi="Semplicita Pro" w:cstheme="minorHAnsi"/>
                <w:b/>
                <w:sz w:val="22"/>
                <w:szCs w:val="22"/>
              </w:rPr>
            </w:pPr>
          </w:p>
          <w:p w14:paraId="38A95BEE" w14:textId="77777777" w:rsidR="008419A9" w:rsidRPr="002A0F7C" w:rsidRDefault="008419A9" w:rsidP="006B3E8D">
            <w:pPr>
              <w:jc w:val="right"/>
              <w:rPr>
                <w:rFonts w:ascii="Semplicita Pro" w:hAnsi="Semplicita Pro" w:cstheme="minorHAnsi"/>
                <w:b/>
                <w:sz w:val="22"/>
                <w:szCs w:val="22"/>
              </w:rPr>
            </w:pPr>
          </w:p>
          <w:p w14:paraId="54388F7A" w14:textId="77777777" w:rsidR="008419A9" w:rsidRPr="002A0F7C" w:rsidRDefault="008419A9" w:rsidP="006B3E8D">
            <w:pPr>
              <w:jc w:val="right"/>
              <w:rPr>
                <w:rFonts w:ascii="Semplicita Pro" w:hAnsi="Semplicita Pro" w:cstheme="minorHAnsi"/>
                <w:b/>
                <w:sz w:val="22"/>
                <w:szCs w:val="22"/>
              </w:rPr>
            </w:pPr>
          </w:p>
          <w:p w14:paraId="18E5293E" w14:textId="77777777" w:rsidR="008419A9" w:rsidRPr="002A0F7C" w:rsidRDefault="008419A9" w:rsidP="006B3E8D">
            <w:pPr>
              <w:jc w:val="right"/>
              <w:rPr>
                <w:rFonts w:ascii="Semplicita Pro" w:hAnsi="Semplicita Pro" w:cstheme="minorHAnsi"/>
                <w:b/>
                <w:sz w:val="22"/>
                <w:szCs w:val="22"/>
              </w:rPr>
            </w:pPr>
          </w:p>
          <w:p w14:paraId="2A6BF4E9" w14:textId="77777777" w:rsidR="008419A9" w:rsidRPr="002A0F7C" w:rsidRDefault="008419A9" w:rsidP="006B3E8D">
            <w:pPr>
              <w:jc w:val="right"/>
              <w:rPr>
                <w:rFonts w:ascii="Semplicita Pro" w:hAnsi="Semplicita Pro" w:cstheme="minorHAnsi"/>
                <w:b/>
                <w:sz w:val="22"/>
                <w:szCs w:val="22"/>
              </w:rPr>
            </w:pPr>
          </w:p>
          <w:p w14:paraId="0A9F49C4" w14:textId="77777777" w:rsidR="008419A9" w:rsidRPr="002A0F7C" w:rsidRDefault="008419A9" w:rsidP="006B3E8D">
            <w:pPr>
              <w:jc w:val="right"/>
              <w:rPr>
                <w:rFonts w:ascii="Semplicita Pro" w:hAnsi="Semplicita Pro" w:cstheme="minorHAnsi"/>
                <w:b/>
                <w:sz w:val="22"/>
                <w:szCs w:val="22"/>
              </w:rPr>
            </w:pPr>
          </w:p>
          <w:p w14:paraId="1BDDA3BF" w14:textId="77777777" w:rsidR="008419A9" w:rsidRPr="002A0F7C" w:rsidRDefault="008419A9" w:rsidP="006B3E8D">
            <w:pPr>
              <w:jc w:val="right"/>
              <w:rPr>
                <w:rFonts w:ascii="Semplicita Pro" w:hAnsi="Semplicita Pro" w:cstheme="minorHAnsi"/>
                <w:b/>
                <w:sz w:val="22"/>
                <w:szCs w:val="22"/>
              </w:rPr>
            </w:pPr>
          </w:p>
          <w:p w14:paraId="20DF8B10" w14:textId="77777777" w:rsidR="008419A9" w:rsidRPr="002A0F7C" w:rsidRDefault="008419A9" w:rsidP="006B3E8D">
            <w:pPr>
              <w:jc w:val="right"/>
              <w:rPr>
                <w:rFonts w:ascii="Semplicita Pro" w:hAnsi="Semplicita Pro" w:cstheme="minorHAnsi"/>
                <w:b/>
                <w:sz w:val="22"/>
                <w:szCs w:val="22"/>
              </w:rPr>
            </w:pPr>
          </w:p>
          <w:p w14:paraId="372ED449" w14:textId="77777777" w:rsidR="008419A9" w:rsidRPr="002A0F7C" w:rsidRDefault="008419A9" w:rsidP="006B3E8D">
            <w:pPr>
              <w:jc w:val="right"/>
              <w:rPr>
                <w:rFonts w:ascii="Semplicita Pro" w:hAnsi="Semplicita Pro" w:cstheme="minorHAnsi"/>
                <w:b/>
                <w:sz w:val="22"/>
                <w:szCs w:val="22"/>
              </w:rPr>
            </w:pPr>
          </w:p>
        </w:tc>
        <w:tc>
          <w:tcPr>
            <w:tcW w:w="8488" w:type="dxa"/>
          </w:tcPr>
          <w:p w14:paraId="26E69EBF" w14:textId="5DC6CC24" w:rsidR="006B3E8D" w:rsidRPr="002A0F7C" w:rsidRDefault="006B3E8D" w:rsidP="006B3E8D">
            <w:pPr>
              <w:rPr>
                <w:rFonts w:ascii="Semplicita Pro" w:hAnsi="Semplicita Pro" w:cstheme="minorHAnsi"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sz w:val="22"/>
                <w:szCs w:val="22"/>
              </w:rPr>
              <w:t xml:space="preserve">The Canon </w:t>
            </w:r>
            <w:r w:rsidR="00761EC0" w:rsidRPr="002A0F7C">
              <w:rPr>
                <w:rFonts w:ascii="Semplicita Pro" w:hAnsi="Semplicita Pro" w:cstheme="minorHAnsi"/>
                <w:sz w:val="22"/>
                <w:szCs w:val="22"/>
              </w:rPr>
              <w:t>Precentor</w:t>
            </w:r>
            <w:r w:rsidRPr="002A0F7C">
              <w:rPr>
                <w:rFonts w:ascii="Semplicita Pro" w:hAnsi="Semplicita Pro" w:cstheme="minorHAnsi"/>
                <w:sz w:val="22"/>
                <w:szCs w:val="22"/>
              </w:rPr>
              <w:t xml:space="preserve"> will be:</w:t>
            </w:r>
          </w:p>
          <w:p w14:paraId="7864C1ED" w14:textId="6C592F6A" w:rsidR="006B3E8D" w:rsidRPr="002A0F7C" w:rsidRDefault="006B3E8D" w:rsidP="006B3E8D">
            <w:pPr>
              <w:pStyle w:val="ListParagraph"/>
              <w:numPr>
                <w:ilvl w:val="0"/>
                <w:numId w:val="12"/>
              </w:numPr>
              <w:rPr>
                <w:rFonts w:ascii="Semplicita Pro" w:hAnsi="Semplicita Pro" w:cstheme="minorHAnsi"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sz w:val="22"/>
                <w:szCs w:val="22"/>
              </w:rPr>
              <w:t>deeply rooted in the Christian tradition and in their own spirituality</w:t>
            </w:r>
            <w:r w:rsidR="002A4CBC" w:rsidRPr="002A0F7C">
              <w:rPr>
                <w:rFonts w:ascii="Semplicita Pro" w:hAnsi="Semplicita Pro" w:cstheme="minorHAnsi"/>
                <w:sz w:val="22"/>
                <w:szCs w:val="22"/>
              </w:rPr>
              <w:t>;</w:t>
            </w:r>
          </w:p>
          <w:p w14:paraId="168FE83E" w14:textId="65ED45C0" w:rsidR="006B3E8D" w:rsidRPr="002A0F7C" w:rsidRDefault="006B3E8D" w:rsidP="006B3E8D">
            <w:pPr>
              <w:pStyle w:val="ListParagraph"/>
              <w:numPr>
                <w:ilvl w:val="0"/>
                <w:numId w:val="12"/>
              </w:numPr>
              <w:rPr>
                <w:rFonts w:ascii="Semplicita Pro" w:hAnsi="Semplicita Pro" w:cstheme="minorHAnsi"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sz w:val="22"/>
                <w:szCs w:val="22"/>
              </w:rPr>
              <w:t>committed to the English cathedral tradition, its liturgies, music, and opportunities for mission</w:t>
            </w:r>
          </w:p>
          <w:p w14:paraId="48806C2E" w14:textId="347CF1D1" w:rsidR="00DB03F5" w:rsidRPr="002A0F7C" w:rsidRDefault="00710218" w:rsidP="006B3E8D">
            <w:pPr>
              <w:pStyle w:val="ListParagraph"/>
              <w:numPr>
                <w:ilvl w:val="0"/>
                <w:numId w:val="12"/>
              </w:numPr>
              <w:rPr>
                <w:rFonts w:ascii="Semplicita Pro" w:hAnsi="Semplicita Pro" w:cstheme="minorHAnsi"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sz w:val="22"/>
                <w:szCs w:val="22"/>
              </w:rPr>
              <w:t>a gifted singer who is able to sing to cathedral standard</w:t>
            </w:r>
            <w:r w:rsidR="007741E1" w:rsidRPr="002A0F7C">
              <w:rPr>
                <w:rFonts w:ascii="Semplicita Pro" w:hAnsi="Semplicita Pro" w:cstheme="minorHAnsi"/>
                <w:sz w:val="22"/>
                <w:szCs w:val="22"/>
              </w:rPr>
              <w:t>,</w:t>
            </w:r>
            <w:r w:rsidRPr="002A0F7C">
              <w:rPr>
                <w:rFonts w:ascii="Semplicita Pro" w:hAnsi="Semplicita Pro" w:cstheme="minorHAnsi"/>
                <w:sz w:val="22"/>
                <w:szCs w:val="22"/>
              </w:rPr>
              <w:t xml:space="preserve"> and familiar with the choral tradition</w:t>
            </w:r>
            <w:r w:rsidR="002A4CBC" w:rsidRPr="002A0F7C">
              <w:rPr>
                <w:rFonts w:ascii="Semplicita Pro" w:hAnsi="Semplicita Pro" w:cstheme="minorHAnsi"/>
                <w:sz w:val="22"/>
                <w:szCs w:val="22"/>
              </w:rPr>
              <w:t>;</w:t>
            </w:r>
          </w:p>
          <w:p w14:paraId="6414D81B" w14:textId="38559F97" w:rsidR="002603D0" w:rsidRPr="002A0F7C" w:rsidRDefault="002603D0" w:rsidP="006B3E8D">
            <w:pPr>
              <w:pStyle w:val="ListParagraph"/>
              <w:numPr>
                <w:ilvl w:val="0"/>
                <w:numId w:val="12"/>
              </w:numPr>
              <w:rPr>
                <w:rFonts w:ascii="Semplicita Pro" w:hAnsi="Semplicita Pro" w:cstheme="minorHAnsi"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sz w:val="22"/>
                <w:szCs w:val="22"/>
              </w:rPr>
              <w:t>in holy orders for at least six years</w:t>
            </w:r>
            <w:r w:rsidR="002A4CBC" w:rsidRPr="002A0F7C">
              <w:rPr>
                <w:rFonts w:ascii="Semplicita Pro" w:hAnsi="Semplicita Pro" w:cstheme="minorHAnsi"/>
                <w:sz w:val="22"/>
                <w:szCs w:val="22"/>
              </w:rPr>
              <w:t>;</w:t>
            </w:r>
          </w:p>
          <w:p w14:paraId="6E6CCB78" w14:textId="47D83454" w:rsidR="0024423E" w:rsidRPr="002A0F7C" w:rsidRDefault="00880ECA" w:rsidP="006B3E8D">
            <w:pPr>
              <w:pStyle w:val="ListParagraph"/>
              <w:numPr>
                <w:ilvl w:val="0"/>
                <w:numId w:val="12"/>
              </w:numPr>
              <w:rPr>
                <w:rFonts w:ascii="Semplicita Pro" w:hAnsi="Semplicita Pro" w:cstheme="minorHAnsi"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sz w:val="22"/>
                <w:szCs w:val="22"/>
              </w:rPr>
              <w:t>a graduate with theological qualifications</w:t>
            </w:r>
            <w:r w:rsidR="002A4CBC" w:rsidRPr="002A0F7C">
              <w:rPr>
                <w:rFonts w:ascii="Semplicita Pro" w:hAnsi="Semplicita Pro" w:cstheme="minorHAnsi"/>
                <w:sz w:val="22"/>
                <w:szCs w:val="22"/>
              </w:rPr>
              <w:t>;</w:t>
            </w:r>
          </w:p>
          <w:p w14:paraId="2C1DA717" w14:textId="4C5C5780" w:rsidR="007741E1" w:rsidRPr="002A0F7C" w:rsidRDefault="00761EC0" w:rsidP="00761EC0">
            <w:pPr>
              <w:pStyle w:val="ListParagraph"/>
              <w:numPr>
                <w:ilvl w:val="0"/>
                <w:numId w:val="12"/>
              </w:numPr>
              <w:rPr>
                <w:rFonts w:ascii="Semplicita Pro" w:hAnsi="Semplicita Pro" w:cstheme="minorHAnsi"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sz w:val="22"/>
                <w:szCs w:val="22"/>
              </w:rPr>
              <w:t xml:space="preserve">a skilled pastor </w:t>
            </w:r>
            <w:r w:rsidR="007305A8" w:rsidRPr="002A0F7C">
              <w:rPr>
                <w:rFonts w:ascii="Semplicita Pro" w:hAnsi="Semplicita Pro" w:cstheme="minorHAnsi"/>
                <w:sz w:val="22"/>
                <w:szCs w:val="22"/>
              </w:rPr>
              <w:t>with ability to lead and inspire others in pastoral work</w:t>
            </w:r>
            <w:r w:rsidR="002A4CBC" w:rsidRPr="002A0F7C">
              <w:rPr>
                <w:rFonts w:ascii="Semplicita Pro" w:hAnsi="Semplicita Pro" w:cstheme="minorHAnsi"/>
                <w:sz w:val="22"/>
                <w:szCs w:val="22"/>
              </w:rPr>
              <w:t>;</w:t>
            </w:r>
          </w:p>
          <w:p w14:paraId="26E39507" w14:textId="0D95B34D" w:rsidR="00761EC0" w:rsidRPr="002A0F7C" w:rsidRDefault="007305A8" w:rsidP="00761EC0">
            <w:pPr>
              <w:pStyle w:val="ListParagraph"/>
              <w:numPr>
                <w:ilvl w:val="0"/>
                <w:numId w:val="12"/>
              </w:numPr>
              <w:rPr>
                <w:rFonts w:ascii="Semplicita Pro" w:hAnsi="Semplicita Pro" w:cstheme="minorHAnsi"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sz w:val="22"/>
                <w:szCs w:val="22"/>
              </w:rPr>
              <w:t xml:space="preserve">a </w:t>
            </w:r>
            <w:r w:rsidR="00C03199" w:rsidRPr="002A0F7C">
              <w:rPr>
                <w:rFonts w:ascii="Semplicita Pro" w:hAnsi="Semplicita Pro" w:cstheme="minorHAnsi"/>
                <w:sz w:val="22"/>
                <w:szCs w:val="22"/>
              </w:rPr>
              <w:t xml:space="preserve">competent </w:t>
            </w:r>
            <w:r w:rsidR="00761EC0" w:rsidRPr="002A0F7C">
              <w:rPr>
                <w:rFonts w:ascii="Semplicita Pro" w:hAnsi="Semplicita Pro" w:cstheme="minorHAnsi"/>
                <w:sz w:val="22"/>
                <w:szCs w:val="22"/>
              </w:rPr>
              <w:t>administrator</w:t>
            </w:r>
            <w:r w:rsidR="00634623" w:rsidRPr="002A0F7C">
              <w:rPr>
                <w:rFonts w:ascii="Semplicita Pro" w:hAnsi="Semplicita Pro" w:cstheme="minorHAnsi"/>
                <w:sz w:val="22"/>
                <w:szCs w:val="22"/>
              </w:rPr>
              <w:t xml:space="preserve"> who is able </w:t>
            </w:r>
            <w:r w:rsidR="00B46E36" w:rsidRPr="002A0F7C">
              <w:rPr>
                <w:rFonts w:ascii="Semplicita Pro" w:hAnsi="Semplicita Pro" w:cstheme="minorHAnsi"/>
                <w:sz w:val="22"/>
                <w:szCs w:val="22"/>
              </w:rPr>
              <w:t>manage a variety of daily commitments</w:t>
            </w:r>
            <w:r w:rsidR="002A4CBC" w:rsidRPr="002A0F7C">
              <w:rPr>
                <w:rFonts w:ascii="Semplicita Pro" w:hAnsi="Semplicita Pro" w:cstheme="minorHAnsi"/>
                <w:sz w:val="22"/>
                <w:szCs w:val="22"/>
              </w:rPr>
              <w:t>;</w:t>
            </w:r>
            <w:r w:rsidR="00634623" w:rsidRPr="002A0F7C">
              <w:rPr>
                <w:rFonts w:ascii="Semplicita Pro" w:hAnsi="Semplicita Pro" w:cstheme="minorHAnsi"/>
                <w:sz w:val="22"/>
                <w:szCs w:val="22"/>
              </w:rPr>
              <w:t xml:space="preserve"> </w:t>
            </w:r>
          </w:p>
          <w:p w14:paraId="435C5BAA" w14:textId="430C56BB" w:rsidR="006B3E8D" w:rsidRPr="002A0F7C" w:rsidRDefault="00760EF8" w:rsidP="006B3E8D">
            <w:pPr>
              <w:pStyle w:val="ListParagraph"/>
              <w:numPr>
                <w:ilvl w:val="0"/>
                <w:numId w:val="12"/>
              </w:numPr>
              <w:rPr>
                <w:rFonts w:ascii="Semplicita Pro" w:hAnsi="Semplicita Pro" w:cstheme="minorHAnsi"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sz w:val="22"/>
                <w:szCs w:val="22"/>
              </w:rPr>
              <w:t xml:space="preserve">an engaging preacher and speaker, </w:t>
            </w:r>
            <w:r w:rsidR="006B3E8D" w:rsidRPr="002A0F7C">
              <w:rPr>
                <w:rFonts w:ascii="Semplicita Pro" w:hAnsi="Semplicita Pro" w:cstheme="minorHAnsi"/>
                <w:sz w:val="22"/>
                <w:szCs w:val="22"/>
              </w:rPr>
              <w:t>able to communicate a living faith in Christ with generosity and compassion</w:t>
            </w:r>
            <w:r w:rsidR="002A4CBC" w:rsidRPr="002A0F7C">
              <w:rPr>
                <w:rFonts w:ascii="Semplicita Pro" w:hAnsi="Semplicita Pro" w:cstheme="minorHAnsi"/>
                <w:sz w:val="22"/>
                <w:szCs w:val="22"/>
              </w:rPr>
              <w:t>;</w:t>
            </w:r>
          </w:p>
          <w:p w14:paraId="4935557C" w14:textId="411D15CC" w:rsidR="006B3E8D" w:rsidRPr="002A0F7C" w:rsidRDefault="00452186" w:rsidP="006B3E8D">
            <w:pPr>
              <w:pStyle w:val="ListParagraph"/>
              <w:numPr>
                <w:ilvl w:val="0"/>
                <w:numId w:val="12"/>
              </w:numPr>
              <w:rPr>
                <w:rFonts w:ascii="Semplicita Pro" w:hAnsi="Semplicita Pro" w:cstheme="minorHAnsi"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sz w:val="22"/>
                <w:szCs w:val="22"/>
              </w:rPr>
              <w:t>a natural team</w:t>
            </w:r>
            <w:r w:rsidR="002A4CBC" w:rsidRPr="002A0F7C">
              <w:rPr>
                <w:rFonts w:ascii="Semplicita Pro" w:hAnsi="Semplicita Pro" w:cstheme="minorHAnsi"/>
                <w:sz w:val="22"/>
                <w:szCs w:val="22"/>
              </w:rPr>
              <w:t>-</w:t>
            </w:r>
            <w:r w:rsidRPr="002A0F7C">
              <w:rPr>
                <w:rFonts w:ascii="Semplicita Pro" w:hAnsi="Semplicita Pro" w:cstheme="minorHAnsi"/>
                <w:sz w:val="22"/>
                <w:szCs w:val="22"/>
              </w:rPr>
              <w:t>player who is emotionally intelligent</w:t>
            </w:r>
            <w:r w:rsidR="002A4CBC" w:rsidRPr="002A0F7C">
              <w:rPr>
                <w:rFonts w:ascii="Semplicita Pro" w:hAnsi="Semplicita Pro" w:cstheme="minorHAnsi"/>
                <w:sz w:val="22"/>
                <w:szCs w:val="22"/>
              </w:rPr>
              <w:t>;</w:t>
            </w:r>
          </w:p>
          <w:p w14:paraId="1E1D4FE3" w14:textId="2F80D91D" w:rsidR="006B3E8D" w:rsidRPr="002A0F7C" w:rsidRDefault="006B3E8D" w:rsidP="006B3E8D">
            <w:pPr>
              <w:pStyle w:val="ListParagraph"/>
              <w:numPr>
                <w:ilvl w:val="0"/>
                <w:numId w:val="12"/>
              </w:numPr>
              <w:rPr>
                <w:rFonts w:ascii="Semplicita Pro" w:hAnsi="Semplicita Pro" w:cstheme="minorHAnsi"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sz w:val="22"/>
                <w:szCs w:val="22"/>
              </w:rPr>
              <w:t>experienced in engaging with diverse groups of people and encouraging their inclusion</w:t>
            </w:r>
            <w:r w:rsidR="006966EA" w:rsidRPr="002A0F7C">
              <w:rPr>
                <w:rFonts w:ascii="Semplicita Pro" w:hAnsi="Semplicita Pro" w:cstheme="minorHAnsi"/>
                <w:sz w:val="22"/>
                <w:szCs w:val="22"/>
              </w:rPr>
              <w:t>;</w:t>
            </w:r>
          </w:p>
          <w:p w14:paraId="658E8922" w14:textId="74E91F7C" w:rsidR="006B3E8D" w:rsidRPr="002A0F7C" w:rsidRDefault="006B3E8D" w:rsidP="006B3E8D">
            <w:pPr>
              <w:pStyle w:val="ListParagraph"/>
              <w:numPr>
                <w:ilvl w:val="0"/>
                <w:numId w:val="12"/>
              </w:numPr>
              <w:rPr>
                <w:rFonts w:ascii="Semplicita Pro" w:hAnsi="Semplicita Pro" w:cstheme="minorHAnsi"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sz w:val="22"/>
                <w:szCs w:val="22"/>
              </w:rPr>
              <w:t xml:space="preserve">able to take </w:t>
            </w:r>
            <w:r w:rsidR="003A6BA7" w:rsidRPr="002A0F7C">
              <w:rPr>
                <w:rFonts w:ascii="Semplicita Pro" w:hAnsi="Semplicita Pro" w:cstheme="minorHAnsi"/>
                <w:sz w:val="22"/>
                <w:szCs w:val="22"/>
              </w:rPr>
              <w:t>on the role of Chapter lead for safeguarding within a demonstrable commitment to effective safeguarding procedures</w:t>
            </w:r>
            <w:r w:rsidR="002A4CBC" w:rsidRPr="002A0F7C">
              <w:rPr>
                <w:rFonts w:ascii="Semplicita Pro" w:hAnsi="Semplicita Pro" w:cstheme="minorHAnsi"/>
                <w:sz w:val="22"/>
                <w:szCs w:val="22"/>
              </w:rPr>
              <w:t>;</w:t>
            </w:r>
            <w:r w:rsidRPr="002A0F7C">
              <w:rPr>
                <w:rFonts w:ascii="Semplicita Pro" w:hAnsi="Semplicita Pro" w:cstheme="minorHAnsi"/>
                <w:sz w:val="22"/>
                <w:szCs w:val="22"/>
              </w:rPr>
              <w:t xml:space="preserve"> </w:t>
            </w:r>
          </w:p>
          <w:p w14:paraId="4F422308" w14:textId="3DDFCB18" w:rsidR="006B3E8D" w:rsidRPr="002A0F7C" w:rsidRDefault="006B3E8D" w:rsidP="006B3E8D">
            <w:pPr>
              <w:pStyle w:val="ListParagraph"/>
              <w:numPr>
                <w:ilvl w:val="0"/>
                <w:numId w:val="12"/>
              </w:numPr>
              <w:rPr>
                <w:rFonts w:ascii="Semplicita Pro" w:hAnsi="Semplicita Pro" w:cstheme="minorHAnsi"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sz w:val="22"/>
                <w:szCs w:val="22"/>
              </w:rPr>
              <w:t>sufficiently resilient to manage a demanding and sometimes challenging schedule</w:t>
            </w:r>
            <w:r w:rsidR="006966EA" w:rsidRPr="002A0F7C">
              <w:rPr>
                <w:rFonts w:ascii="Semplicita Pro" w:hAnsi="Semplicita Pro" w:cstheme="minorHAnsi"/>
                <w:sz w:val="22"/>
                <w:szCs w:val="22"/>
              </w:rPr>
              <w:t>;</w:t>
            </w:r>
          </w:p>
          <w:p w14:paraId="22390DB6" w14:textId="77777777" w:rsidR="008419A9" w:rsidRPr="002A0F7C" w:rsidRDefault="00BB5E11" w:rsidP="002A0F7C">
            <w:pPr>
              <w:pStyle w:val="ListParagraph"/>
              <w:numPr>
                <w:ilvl w:val="0"/>
                <w:numId w:val="12"/>
              </w:numPr>
              <w:rPr>
                <w:rFonts w:ascii="Semplicita Pro" w:hAnsi="Semplicita Pro" w:cstheme="minorHAnsi"/>
                <w:b/>
                <w:sz w:val="22"/>
                <w:szCs w:val="22"/>
              </w:rPr>
            </w:pPr>
            <w:r w:rsidRPr="002A0F7C">
              <w:rPr>
                <w:rFonts w:ascii="Semplicita Pro" w:hAnsi="Semplicita Pro" w:cstheme="minorHAnsi"/>
                <w:sz w:val="22"/>
                <w:szCs w:val="22"/>
              </w:rPr>
              <w:t>able to work effectively</w:t>
            </w:r>
            <w:r w:rsidR="006B3E8D" w:rsidRPr="002A0F7C">
              <w:rPr>
                <w:rFonts w:ascii="Semplicita Pro" w:hAnsi="Semplicita Pro" w:cstheme="minorHAnsi"/>
                <w:sz w:val="22"/>
                <w:szCs w:val="22"/>
              </w:rPr>
              <w:t xml:space="preserve"> at trustee level, </w:t>
            </w:r>
            <w:r w:rsidR="001F2DBD" w:rsidRPr="002A0F7C">
              <w:rPr>
                <w:rFonts w:ascii="Semplicita Pro" w:hAnsi="Semplicita Pro" w:cstheme="minorHAnsi"/>
                <w:sz w:val="22"/>
                <w:szCs w:val="22"/>
              </w:rPr>
              <w:t>including the ability</w:t>
            </w:r>
            <w:r w:rsidR="00CC07C8" w:rsidRPr="002A0F7C">
              <w:rPr>
                <w:rFonts w:ascii="Semplicita Pro" w:hAnsi="Semplicita Pro" w:cstheme="minorHAnsi"/>
                <w:sz w:val="22"/>
                <w:szCs w:val="22"/>
              </w:rPr>
              <w:t xml:space="preserve"> to understand and cope with </w:t>
            </w:r>
            <w:r w:rsidR="006B3E8D" w:rsidRPr="002A0F7C">
              <w:rPr>
                <w:rFonts w:ascii="Semplicita Pro" w:hAnsi="Semplicita Pro" w:cstheme="minorHAnsi"/>
                <w:sz w:val="22"/>
                <w:szCs w:val="22"/>
              </w:rPr>
              <w:t>financial challenges</w:t>
            </w:r>
            <w:r w:rsidRPr="002A0F7C">
              <w:rPr>
                <w:rFonts w:ascii="Semplicita Pro" w:hAnsi="Semplicita Pro" w:cstheme="minorHAnsi"/>
                <w:sz w:val="22"/>
                <w:szCs w:val="22"/>
              </w:rPr>
              <w:t>.</w:t>
            </w:r>
          </w:p>
          <w:p w14:paraId="59AB916A" w14:textId="77777777" w:rsidR="002A0F7C" w:rsidRDefault="002A0F7C" w:rsidP="002A0F7C">
            <w:pPr>
              <w:rPr>
                <w:rFonts w:ascii="Semplicita Pro" w:hAnsi="Semplicita Pro" w:cstheme="minorHAnsi"/>
                <w:b/>
                <w:sz w:val="22"/>
                <w:szCs w:val="22"/>
              </w:rPr>
            </w:pPr>
          </w:p>
          <w:p w14:paraId="2F38CCBC" w14:textId="30074C01" w:rsidR="00ED259B" w:rsidRPr="002A0F7C" w:rsidRDefault="00ED259B" w:rsidP="002A0F7C">
            <w:pPr>
              <w:rPr>
                <w:rFonts w:ascii="Semplicita Pro" w:hAnsi="Semplicita Pro" w:cstheme="minorHAnsi"/>
                <w:b/>
                <w:sz w:val="22"/>
                <w:szCs w:val="22"/>
              </w:rPr>
            </w:pPr>
          </w:p>
        </w:tc>
      </w:tr>
    </w:tbl>
    <w:p w14:paraId="42B3112F" w14:textId="77777777" w:rsidR="008419A9" w:rsidRPr="002A0F7C" w:rsidRDefault="008419A9" w:rsidP="006B3E8D">
      <w:pPr>
        <w:rPr>
          <w:rFonts w:ascii="Semplicita Pro" w:hAnsi="Semplicita Pro" w:cstheme="minorHAnsi"/>
          <w:b/>
          <w:sz w:val="22"/>
          <w:szCs w:val="22"/>
        </w:rPr>
      </w:pPr>
    </w:p>
    <w:sectPr w:rsidR="008419A9" w:rsidRPr="002A0F7C" w:rsidSect="0036571A"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Omega">
    <w:altName w:val="Century Gothic"/>
    <w:charset w:val="00"/>
    <w:family w:val="swiss"/>
    <w:pitch w:val="variable"/>
    <w:sig w:usb0="00000207" w:usb1="00000000" w:usb2="00000000" w:usb3="00000000" w:csb0="00000097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mplicita Pro">
    <w:panose1 w:val="00000000000000000000"/>
    <w:charset w:val="00"/>
    <w:family w:val="auto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B26A3"/>
    <w:multiLevelType w:val="multilevel"/>
    <w:tmpl w:val="E44CE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38603D"/>
    <w:multiLevelType w:val="hybridMultilevel"/>
    <w:tmpl w:val="463AA5D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73EED"/>
    <w:multiLevelType w:val="hybridMultilevel"/>
    <w:tmpl w:val="829888B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3A17CF"/>
    <w:multiLevelType w:val="hybridMultilevel"/>
    <w:tmpl w:val="4D9E29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40377C"/>
    <w:multiLevelType w:val="hybridMultilevel"/>
    <w:tmpl w:val="7E62EB6A"/>
    <w:lvl w:ilvl="0" w:tplc="F00698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7226F7"/>
    <w:multiLevelType w:val="hybridMultilevel"/>
    <w:tmpl w:val="CF28C9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E742AA"/>
    <w:multiLevelType w:val="hybridMultilevel"/>
    <w:tmpl w:val="781A226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CD05CA"/>
    <w:multiLevelType w:val="hybridMultilevel"/>
    <w:tmpl w:val="97DC527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322EC0"/>
    <w:multiLevelType w:val="hybridMultilevel"/>
    <w:tmpl w:val="63D8E9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643220"/>
    <w:multiLevelType w:val="hybridMultilevel"/>
    <w:tmpl w:val="5B80C27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3E2698"/>
    <w:multiLevelType w:val="hybridMultilevel"/>
    <w:tmpl w:val="40B4C71C"/>
    <w:lvl w:ilvl="0" w:tplc="0809000F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640" w:hanging="360"/>
      </w:pPr>
    </w:lvl>
    <w:lvl w:ilvl="2" w:tplc="0809001B" w:tentative="1">
      <w:start w:val="1"/>
      <w:numFmt w:val="lowerRoman"/>
      <w:lvlText w:val="%3."/>
      <w:lvlJc w:val="right"/>
      <w:pPr>
        <w:ind w:left="3360" w:hanging="180"/>
      </w:pPr>
    </w:lvl>
    <w:lvl w:ilvl="3" w:tplc="0809000F" w:tentative="1">
      <w:start w:val="1"/>
      <w:numFmt w:val="decimal"/>
      <w:lvlText w:val="%4."/>
      <w:lvlJc w:val="left"/>
      <w:pPr>
        <w:ind w:left="4080" w:hanging="360"/>
      </w:pPr>
    </w:lvl>
    <w:lvl w:ilvl="4" w:tplc="08090019" w:tentative="1">
      <w:start w:val="1"/>
      <w:numFmt w:val="lowerLetter"/>
      <w:lvlText w:val="%5."/>
      <w:lvlJc w:val="left"/>
      <w:pPr>
        <w:ind w:left="4800" w:hanging="360"/>
      </w:pPr>
    </w:lvl>
    <w:lvl w:ilvl="5" w:tplc="0809001B" w:tentative="1">
      <w:start w:val="1"/>
      <w:numFmt w:val="lowerRoman"/>
      <w:lvlText w:val="%6."/>
      <w:lvlJc w:val="right"/>
      <w:pPr>
        <w:ind w:left="5520" w:hanging="180"/>
      </w:pPr>
    </w:lvl>
    <w:lvl w:ilvl="6" w:tplc="0809000F" w:tentative="1">
      <w:start w:val="1"/>
      <w:numFmt w:val="decimal"/>
      <w:lvlText w:val="%7."/>
      <w:lvlJc w:val="left"/>
      <w:pPr>
        <w:ind w:left="6240" w:hanging="360"/>
      </w:pPr>
    </w:lvl>
    <w:lvl w:ilvl="7" w:tplc="08090019" w:tentative="1">
      <w:start w:val="1"/>
      <w:numFmt w:val="lowerLetter"/>
      <w:lvlText w:val="%8."/>
      <w:lvlJc w:val="left"/>
      <w:pPr>
        <w:ind w:left="6960" w:hanging="360"/>
      </w:pPr>
    </w:lvl>
    <w:lvl w:ilvl="8" w:tplc="08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1" w15:restartNumberingAfterBreak="0">
    <w:nsid w:val="56984492"/>
    <w:multiLevelType w:val="hybridMultilevel"/>
    <w:tmpl w:val="0C2C75D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E91B6A"/>
    <w:multiLevelType w:val="hybridMultilevel"/>
    <w:tmpl w:val="D9B465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2983300">
    <w:abstractNumId w:val="10"/>
  </w:num>
  <w:num w:numId="2" w16cid:durableId="1056317164">
    <w:abstractNumId w:val="7"/>
  </w:num>
  <w:num w:numId="3" w16cid:durableId="1127896885">
    <w:abstractNumId w:val="0"/>
  </w:num>
  <w:num w:numId="4" w16cid:durableId="921450363">
    <w:abstractNumId w:val="6"/>
  </w:num>
  <w:num w:numId="5" w16cid:durableId="1216356030">
    <w:abstractNumId w:val="3"/>
  </w:num>
  <w:num w:numId="6" w16cid:durableId="487550125">
    <w:abstractNumId w:val="4"/>
  </w:num>
  <w:num w:numId="7" w16cid:durableId="927226404">
    <w:abstractNumId w:val="12"/>
  </w:num>
  <w:num w:numId="8" w16cid:durableId="545869340">
    <w:abstractNumId w:val="8"/>
  </w:num>
  <w:num w:numId="9" w16cid:durableId="271982724">
    <w:abstractNumId w:val="5"/>
  </w:num>
  <w:num w:numId="10" w16cid:durableId="1706178576">
    <w:abstractNumId w:val="11"/>
  </w:num>
  <w:num w:numId="11" w16cid:durableId="1446076840">
    <w:abstractNumId w:val="1"/>
  </w:num>
  <w:num w:numId="12" w16cid:durableId="144470731">
    <w:abstractNumId w:val="2"/>
  </w:num>
  <w:num w:numId="13" w16cid:durableId="154363655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BC7"/>
    <w:rsid w:val="000118EE"/>
    <w:rsid w:val="000157FC"/>
    <w:rsid w:val="00016CEE"/>
    <w:rsid w:val="000179C7"/>
    <w:rsid w:val="0002625B"/>
    <w:rsid w:val="000271AA"/>
    <w:rsid w:val="000A3C1A"/>
    <w:rsid w:val="000D11DD"/>
    <w:rsid w:val="000D41D9"/>
    <w:rsid w:val="000F3A5C"/>
    <w:rsid w:val="001053DE"/>
    <w:rsid w:val="0013711C"/>
    <w:rsid w:val="00160BB3"/>
    <w:rsid w:val="001612A3"/>
    <w:rsid w:val="00164D2D"/>
    <w:rsid w:val="00165018"/>
    <w:rsid w:val="00167BC7"/>
    <w:rsid w:val="00170066"/>
    <w:rsid w:val="00172F71"/>
    <w:rsid w:val="00184F4D"/>
    <w:rsid w:val="00192578"/>
    <w:rsid w:val="001A0E5B"/>
    <w:rsid w:val="001A3047"/>
    <w:rsid w:val="001A34DD"/>
    <w:rsid w:val="001D514B"/>
    <w:rsid w:val="001F2DBD"/>
    <w:rsid w:val="0020118A"/>
    <w:rsid w:val="0024423E"/>
    <w:rsid w:val="002603D0"/>
    <w:rsid w:val="00296994"/>
    <w:rsid w:val="002A0F7C"/>
    <w:rsid w:val="002A4CBC"/>
    <w:rsid w:val="002C09EF"/>
    <w:rsid w:val="002D34EF"/>
    <w:rsid w:val="002D3B4A"/>
    <w:rsid w:val="002D67F4"/>
    <w:rsid w:val="00304441"/>
    <w:rsid w:val="003153D5"/>
    <w:rsid w:val="00315DF0"/>
    <w:rsid w:val="00364FF0"/>
    <w:rsid w:val="0036571A"/>
    <w:rsid w:val="00371FF1"/>
    <w:rsid w:val="00382BF0"/>
    <w:rsid w:val="003974E0"/>
    <w:rsid w:val="003A5AA6"/>
    <w:rsid w:val="003A6BA7"/>
    <w:rsid w:val="003D7043"/>
    <w:rsid w:val="003E330A"/>
    <w:rsid w:val="004464F6"/>
    <w:rsid w:val="00452186"/>
    <w:rsid w:val="00481EB6"/>
    <w:rsid w:val="004A05C6"/>
    <w:rsid w:val="004D0593"/>
    <w:rsid w:val="004D11D7"/>
    <w:rsid w:val="00504DC5"/>
    <w:rsid w:val="00544E6A"/>
    <w:rsid w:val="00563E3F"/>
    <w:rsid w:val="00570B47"/>
    <w:rsid w:val="00587C8B"/>
    <w:rsid w:val="005E7FC6"/>
    <w:rsid w:val="005F573D"/>
    <w:rsid w:val="00632460"/>
    <w:rsid w:val="00634623"/>
    <w:rsid w:val="006966EA"/>
    <w:rsid w:val="006A2D5D"/>
    <w:rsid w:val="006B2AC0"/>
    <w:rsid w:val="006B3E8D"/>
    <w:rsid w:val="00710218"/>
    <w:rsid w:val="007305A8"/>
    <w:rsid w:val="00732B2B"/>
    <w:rsid w:val="00733EEE"/>
    <w:rsid w:val="00760EF8"/>
    <w:rsid w:val="00761EC0"/>
    <w:rsid w:val="0076211F"/>
    <w:rsid w:val="0077419A"/>
    <w:rsid w:val="007741E1"/>
    <w:rsid w:val="007821E8"/>
    <w:rsid w:val="0078306F"/>
    <w:rsid w:val="007836BB"/>
    <w:rsid w:val="00792E7C"/>
    <w:rsid w:val="007A1F1F"/>
    <w:rsid w:val="007A7E00"/>
    <w:rsid w:val="007B0745"/>
    <w:rsid w:val="008170B7"/>
    <w:rsid w:val="00824F6C"/>
    <w:rsid w:val="008419A9"/>
    <w:rsid w:val="008421E3"/>
    <w:rsid w:val="00872B0C"/>
    <w:rsid w:val="00880ECA"/>
    <w:rsid w:val="008B37A1"/>
    <w:rsid w:val="008F3892"/>
    <w:rsid w:val="00927F8E"/>
    <w:rsid w:val="0096265C"/>
    <w:rsid w:val="009741BE"/>
    <w:rsid w:val="009E3736"/>
    <w:rsid w:val="00A20AA4"/>
    <w:rsid w:val="00A300CC"/>
    <w:rsid w:val="00A8067E"/>
    <w:rsid w:val="00AB761B"/>
    <w:rsid w:val="00AD074B"/>
    <w:rsid w:val="00B058E4"/>
    <w:rsid w:val="00B36AF7"/>
    <w:rsid w:val="00B46E36"/>
    <w:rsid w:val="00B60204"/>
    <w:rsid w:val="00B963D3"/>
    <w:rsid w:val="00BB5E11"/>
    <w:rsid w:val="00BB7827"/>
    <w:rsid w:val="00BE3A07"/>
    <w:rsid w:val="00C03199"/>
    <w:rsid w:val="00C255E1"/>
    <w:rsid w:val="00C40E68"/>
    <w:rsid w:val="00C432F2"/>
    <w:rsid w:val="00CB25B3"/>
    <w:rsid w:val="00CC07C8"/>
    <w:rsid w:val="00CC66FD"/>
    <w:rsid w:val="00CF2A31"/>
    <w:rsid w:val="00D0613C"/>
    <w:rsid w:val="00D603F4"/>
    <w:rsid w:val="00D72D5C"/>
    <w:rsid w:val="00D845B8"/>
    <w:rsid w:val="00D86247"/>
    <w:rsid w:val="00D90419"/>
    <w:rsid w:val="00DB03F5"/>
    <w:rsid w:val="00DC43B6"/>
    <w:rsid w:val="00DE076E"/>
    <w:rsid w:val="00DE094B"/>
    <w:rsid w:val="00E44F98"/>
    <w:rsid w:val="00E62EC2"/>
    <w:rsid w:val="00EB6B96"/>
    <w:rsid w:val="00EC7ACD"/>
    <w:rsid w:val="00ED259B"/>
    <w:rsid w:val="00F0140A"/>
    <w:rsid w:val="00F01A58"/>
    <w:rsid w:val="00F22195"/>
    <w:rsid w:val="00F5493C"/>
    <w:rsid w:val="00F711DD"/>
    <w:rsid w:val="00F71A8C"/>
    <w:rsid w:val="00F8782F"/>
    <w:rsid w:val="00FB45F0"/>
    <w:rsid w:val="00FD7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34175"/>
  <w15:docId w15:val="{3F0CAC75-F805-44F0-A62F-4763C2630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7B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63E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419A9"/>
    <w:pPr>
      <w:spacing w:after="0" w:line="240" w:lineRule="auto"/>
    </w:pPr>
    <w:rPr>
      <w:rFonts w:ascii="CG Omega" w:eastAsia="Times New Roman" w:hAnsi="CG Omega" w:cs="Times New Roman"/>
      <w:sz w:val="24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DE094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421E3"/>
    <w:pPr>
      <w:spacing w:before="100" w:beforeAutospacing="1" w:after="100" w:afterAutospacing="1"/>
    </w:pPr>
    <w:rPr>
      <w:lang w:val="en-GB" w:eastAsia="en-GB"/>
    </w:rPr>
  </w:style>
  <w:style w:type="paragraph" w:customStyle="1" w:styleId="Default">
    <w:name w:val="Default"/>
    <w:rsid w:val="000F3A5C"/>
    <w:pPr>
      <w:autoSpaceDE w:val="0"/>
      <w:autoSpaceDN w:val="0"/>
      <w:adjustRightInd w:val="0"/>
      <w:spacing w:after="0" w:line="240" w:lineRule="auto"/>
    </w:pPr>
    <w:rPr>
      <w:rFonts w:ascii="Gill Sans MT" w:hAnsi="Gill Sans MT" w:cs="Gill Sans M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65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A4908875A2834CA6A1655CF2049D57" ma:contentTypeVersion="16" ma:contentTypeDescription="Create a new document." ma:contentTypeScope="" ma:versionID="2f4edd23d40c023eb82bbe413e7e3ae1">
  <xsd:schema xmlns:xsd="http://www.w3.org/2001/XMLSchema" xmlns:xs="http://www.w3.org/2001/XMLSchema" xmlns:p="http://schemas.microsoft.com/office/2006/metadata/properties" xmlns:ns2="e9f7f1e3-04b1-43e3-853b-518af8a7f6a6" xmlns:ns3="32453626-29eb-4073-b05a-d9403bad8472" targetNamespace="http://schemas.microsoft.com/office/2006/metadata/properties" ma:root="true" ma:fieldsID="0e1e786b9e9d0d6ebd5b7fe0cd9e88da" ns2:_="" ns3:_="">
    <xsd:import namespace="e9f7f1e3-04b1-43e3-853b-518af8a7f6a6"/>
    <xsd:import namespace="32453626-29eb-4073-b05a-d9403bad84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f7f1e3-04b1-43e3-853b-518af8a7f6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27ecda7-2e02-4630-95be-6510844731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453626-29eb-4073-b05a-d9403bad847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4b9240c-1369-49fb-a52d-7d896d638764}" ma:internalName="TaxCatchAll" ma:showField="CatchAllData" ma:web="32453626-29eb-4073-b05a-d9403bad84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2453626-29eb-4073-b05a-d9403bad8472" xsi:nil="true"/>
    <lcf76f155ced4ddcb4097134ff3c332f xmlns="e9f7f1e3-04b1-43e3-853b-518af8a7f6a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5C8E493-A59C-4AA0-8D0A-16E5304761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B65DE3F-BAC3-46B9-B4F2-C172C801F9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f7f1e3-04b1-43e3-853b-518af8a7f6a6"/>
    <ds:schemaRef ds:uri="32453626-29eb-4073-b05a-d9403bad84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B6E8933-CFEF-4F45-8C95-90C0641BFF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80BCC7-B431-4FC2-96D5-52B54AE8E9F5}">
  <ds:schemaRefs>
    <ds:schemaRef ds:uri="http://schemas.microsoft.com/office/2006/metadata/properties"/>
    <ds:schemaRef ds:uri="http://schemas.microsoft.com/office/infopath/2007/PartnerControls"/>
    <ds:schemaRef ds:uri="32453626-29eb-4073-b05a-d9403bad8472"/>
    <ds:schemaRef ds:uri="e9f7f1e3-04b1-43e3-853b-518af8a7f6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804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 Timlin</dc:creator>
  <cp:lastModifiedBy>Val Timlin</cp:lastModifiedBy>
  <cp:revision>6</cp:revision>
  <dcterms:created xsi:type="dcterms:W3CDTF">2026-09-15T10:24:00Z</dcterms:created>
  <dcterms:modified xsi:type="dcterms:W3CDTF">2026-09-17T12:24:00Z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0x0101000EA4908875A2834CA6A1655CF2049D57</vt:lpwstr>
  </property>
  <property fmtid="{D5CDD505-2E9C-101B-9397-08002B2CF9AE}" pid="3" name="Order">
    <vt:r8>56700</vt:r8>
  </property>
  <property fmtid="{D5CDD505-2E9C-101B-9397-08002B2CF9AE}" pid="4" name="MediaServiceImageTags">
    <vt:lpwstr/>
  </property>
</Properties>
</file>