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24" w:rsidRDefault="006A6BC1" w:rsidP="007272CA">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If I may say so, you all look</w:t>
      </w:r>
      <w:r w:rsidR="004A780D">
        <w:rPr>
          <w:rFonts w:ascii="Times New Roman" w:hAnsi="Times New Roman" w:cs="Times New Roman"/>
          <w:sz w:val="28"/>
          <w:szCs w:val="28"/>
        </w:rPr>
        <w:t xml:space="preserve"> amazing</w:t>
      </w:r>
      <w:r w:rsidR="007C353C">
        <w:rPr>
          <w:rFonts w:ascii="Times New Roman" w:hAnsi="Times New Roman" w:cs="Times New Roman"/>
          <w:sz w:val="28"/>
          <w:szCs w:val="28"/>
        </w:rPr>
        <w:t>, in a great</w:t>
      </w:r>
      <w:r>
        <w:rPr>
          <w:rFonts w:ascii="Times New Roman" w:hAnsi="Times New Roman" w:cs="Times New Roman"/>
          <w:sz w:val="28"/>
          <w:szCs w:val="28"/>
        </w:rPr>
        <w:t xml:space="preserve"> range of outfits, to celebrate Easter Day.  </w:t>
      </w:r>
    </w:p>
    <w:p w:rsidR="00BE2B66" w:rsidRDefault="006A6BC1" w:rsidP="007272CA">
      <w:pPr>
        <w:spacing w:line="360" w:lineRule="auto"/>
        <w:rPr>
          <w:rFonts w:ascii="Times New Roman" w:hAnsi="Times New Roman" w:cs="Times New Roman"/>
          <w:sz w:val="28"/>
          <w:szCs w:val="28"/>
        </w:rPr>
      </w:pPr>
      <w:r>
        <w:rPr>
          <w:rFonts w:ascii="Times New Roman" w:hAnsi="Times New Roman" w:cs="Times New Roman"/>
          <w:sz w:val="28"/>
          <w:szCs w:val="28"/>
        </w:rPr>
        <w:t>But w</w:t>
      </w:r>
      <w:r w:rsidR="005F36AC">
        <w:rPr>
          <w:rFonts w:ascii="Times New Roman" w:hAnsi="Times New Roman" w:cs="Times New Roman"/>
          <w:sz w:val="28"/>
          <w:szCs w:val="28"/>
        </w:rPr>
        <w:t>hat was Jesus wearing when Mary Magdalen met him</w:t>
      </w:r>
      <w:r>
        <w:rPr>
          <w:rFonts w:ascii="Times New Roman" w:hAnsi="Times New Roman" w:cs="Times New Roman"/>
          <w:sz w:val="28"/>
          <w:szCs w:val="28"/>
        </w:rPr>
        <w:t xml:space="preserve"> on Easter Day</w:t>
      </w:r>
      <w:r w:rsidR="005F36AC">
        <w:rPr>
          <w:rFonts w:ascii="Times New Roman" w:hAnsi="Times New Roman" w:cs="Times New Roman"/>
          <w:sz w:val="28"/>
          <w:szCs w:val="28"/>
        </w:rPr>
        <w:t>?</w:t>
      </w:r>
    </w:p>
    <w:p w:rsidR="00AA454C" w:rsidRDefault="006A6BC1" w:rsidP="007272CA">
      <w:pPr>
        <w:spacing w:line="360" w:lineRule="auto"/>
        <w:rPr>
          <w:rFonts w:ascii="Times New Roman" w:hAnsi="Times New Roman" w:cs="Times New Roman"/>
          <w:sz w:val="28"/>
          <w:szCs w:val="28"/>
        </w:rPr>
      </w:pPr>
      <w:r>
        <w:rPr>
          <w:rFonts w:ascii="Times New Roman" w:hAnsi="Times New Roman" w:cs="Times New Roman"/>
          <w:sz w:val="28"/>
          <w:szCs w:val="28"/>
        </w:rPr>
        <w:t>There is no reference to his clothes at all</w:t>
      </w:r>
      <w:r w:rsidR="004A780D">
        <w:rPr>
          <w:rFonts w:ascii="Times New Roman" w:hAnsi="Times New Roman" w:cs="Times New Roman"/>
          <w:sz w:val="28"/>
          <w:szCs w:val="28"/>
        </w:rPr>
        <w:t xml:space="preserve"> in the gospels</w:t>
      </w:r>
      <w:r>
        <w:rPr>
          <w:rFonts w:ascii="Times New Roman" w:hAnsi="Times New Roman" w:cs="Times New Roman"/>
          <w:sz w:val="28"/>
          <w:szCs w:val="28"/>
        </w:rPr>
        <w:t xml:space="preserve">.  </w:t>
      </w:r>
      <w:r w:rsidR="004B477D">
        <w:rPr>
          <w:rFonts w:ascii="Times New Roman" w:hAnsi="Times New Roman" w:cs="Times New Roman"/>
          <w:sz w:val="28"/>
          <w:szCs w:val="28"/>
        </w:rPr>
        <w:t>T</w:t>
      </w:r>
      <w:r>
        <w:rPr>
          <w:rFonts w:ascii="Times New Roman" w:hAnsi="Times New Roman" w:cs="Times New Roman"/>
          <w:sz w:val="28"/>
          <w:szCs w:val="28"/>
        </w:rPr>
        <w:t xml:space="preserve">his is interesting because clothes are mentioned in some detail in the accounts of the resurrection.  Matthew </w:t>
      </w:r>
      <w:r w:rsidR="004A780D">
        <w:rPr>
          <w:rFonts w:ascii="Times New Roman" w:hAnsi="Times New Roman" w:cs="Times New Roman"/>
          <w:sz w:val="28"/>
          <w:szCs w:val="28"/>
        </w:rPr>
        <w:t>and Luke describe</w:t>
      </w:r>
      <w:r>
        <w:rPr>
          <w:rFonts w:ascii="Times New Roman" w:hAnsi="Times New Roman" w:cs="Times New Roman"/>
          <w:sz w:val="28"/>
          <w:szCs w:val="28"/>
        </w:rPr>
        <w:t xml:space="preserve"> ange</w:t>
      </w:r>
      <w:r w:rsidR="004A780D">
        <w:rPr>
          <w:rFonts w:ascii="Times New Roman" w:hAnsi="Times New Roman" w:cs="Times New Roman"/>
          <w:sz w:val="28"/>
          <w:szCs w:val="28"/>
        </w:rPr>
        <w:t xml:space="preserve">lic presence in dazzling clothes, like lightening.  </w:t>
      </w:r>
      <w:r w:rsidR="004B477D">
        <w:rPr>
          <w:rFonts w:ascii="Times New Roman" w:hAnsi="Times New Roman" w:cs="Times New Roman"/>
          <w:sz w:val="28"/>
          <w:szCs w:val="28"/>
        </w:rPr>
        <w:t>Mark is more measured and s</w:t>
      </w:r>
      <w:r w:rsidR="004A780D">
        <w:rPr>
          <w:rFonts w:ascii="Times New Roman" w:hAnsi="Times New Roman" w:cs="Times New Roman"/>
          <w:sz w:val="28"/>
          <w:szCs w:val="28"/>
        </w:rPr>
        <w:t>ays</w:t>
      </w:r>
      <w:r w:rsidR="004B477D">
        <w:rPr>
          <w:rFonts w:ascii="Times New Roman" w:hAnsi="Times New Roman" w:cs="Times New Roman"/>
          <w:sz w:val="28"/>
          <w:szCs w:val="28"/>
        </w:rPr>
        <w:t xml:space="preserve"> the women at the tomb “saw a young man dressed in a white robe”.</w:t>
      </w:r>
      <w:r w:rsidR="00AA454C">
        <w:rPr>
          <w:rFonts w:ascii="Times New Roman" w:hAnsi="Times New Roman" w:cs="Times New Roman"/>
          <w:sz w:val="28"/>
          <w:szCs w:val="28"/>
        </w:rPr>
        <w:t xml:space="preserve">  </w:t>
      </w:r>
    </w:p>
    <w:p w:rsidR="006A6BC1" w:rsidRDefault="00AA454C" w:rsidP="007272CA">
      <w:pPr>
        <w:spacing w:line="360" w:lineRule="auto"/>
        <w:rPr>
          <w:rFonts w:ascii="Times New Roman" w:hAnsi="Times New Roman" w:cs="Times New Roman"/>
          <w:sz w:val="28"/>
          <w:szCs w:val="28"/>
        </w:rPr>
      </w:pPr>
      <w:r>
        <w:rPr>
          <w:rFonts w:ascii="Times New Roman" w:hAnsi="Times New Roman" w:cs="Times New Roman"/>
          <w:sz w:val="28"/>
          <w:szCs w:val="28"/>
        </w:rPr>
        <w:t>These references remind us of the story of the transfiguration when Jesus is seen in dazzling white clothes.  But in the resurrection accounts, the reference to cloth</w:t>
      </w:r>
      <w:r w:rsidR="004A780D">
        <w:rPr>
          <w:rFonts w:ascii="Times New Roman" w:hAnsi="Times New Roman" w:cs="Times New Roman"/>
          <w:sz w:val="28"/>
          <w:szCs w:val="28"/>
        </w:rPr>
        <w:t>ing connected with Jesus</w:t>
      </w:r>
      <w:r>
        <w:rPr>
          <w:rFonts w:ascii="Times New Roman" w:hAnsi="Times New Roman" w:cs="Times New Roman"/>
          <w:sz w:val="28"/>
          <w:szCs w:val="28"/>
        </w:rPr>
        <w:t xml:space="preserve"> points us firmly to the grave clothes inside the tomb.  </w:t>
      </w:r>
    </w:p>
    <w:p w:rsidR="00F836BC" w:rsidRDefault="00F836BC" w:rsidP="007272CA">
      <w:pPr>
        <w:spacing w:line="360" w:lineRule="auto"/>
        <w:rPr>
          <w:rFonts w:ascii="Times New Roman" w:hAnsi="Times New Roman" w:cs="Times New Roman"/>
          <w:sz w:val="28"/>
          <w:szCs w:val="28"/>
        </w:rPr>
      </w:pPr>
      <w:r>
        <w:rPr>
          <w:rFonts w:ascii="Times New Roman" w:hAnsi="Times New Roman" w:cs="Times New Roman"/>
          <w:sz w:val="28"/>
          <w:szCs w:val="28"/>
        </w:rPr>
        <w:t>The old clothes do not belong to the resurrection</w:t>
      </w:r>
      <w:r w:rsidR="004A780D">
        <w:rPr>
          <w:rFonts w:ascii="Times New Roman" w:hAnsi="Times New Roman" w:cs="Times New Roman"/>
          <w:sz w:val="28"/>
          <w:szCs w:val="28"/>
        </w:rPr>
        <w:t xml:space="preserve">.  </w:t>
      </w:r>
      <w:proofErr w:type="gramStart"/>
      <w:r w:rsidR="004A780D">
        <w:rPr>
          <w:rFonts w:ascii="Times New Roman" w:hAnsi="Times New Roman" w:cs="Times New Roman"/>
          <w:sz w:val="28"/>
          <w:szCs w:val="28"/>
        </w:rPr>
        <w:t>So</w:t>
      </w:r>
      <w:proofErr w:type="gramEnd"/>
      <w:r>
        <w:rPr>
          <w:rFonts w:ascii="Times New Roman" w:hAnsi="Times New Roman" w:cs="Times New Roman"/>
          <w:sz w:val="28"/>
          <w:szCs w:val="28"/>
        </w:rPr>
        <w:t xml:space="preserve"> what was the Lord wearing?</w:t>
      </w:r>
    </w:p>
    <w:p w:rsidR="00F836BC" w:rsidRDefault="00692B24" w:rsidP="007272CA">
      <w:pPr>
        <w:spacing w:line="360" w:lineRule="auto"/>
        <w:rPr>
          <w:rFonts w:ascii="Times New Roman" w:hAnsi="Times New Roman" w:cs="Times New Roman"/>
          <w:sz w:val="28"/>
          <w:szCs w:val="28"/>
        </w:rPr>
      </w:pPr>
      <w:r>
        <w:rPr>
          <w:rFonts w:ascii="Times New Roman" w:hAnsi="Times New Roman" w:cs="Times New Roman"/>
          <w:sz w:val="28"/>
          <w:szCs w:val="28"/>
        </w:rPr>
        <w:t>I</w:t>
      </w:r>
      <w:r w:rsidR="00F836BC">
        <w:rPr>
          <w:rFonts w:ascii="Times New Roman" w:hAnsi="Times New Roman" w:cs="Times New Roman"/>
          <w:sz w:val="28"/>
          <w:szCs w:val="28"/>
        </w:rPr>
        <w:t>n art</w:t>
      </w:r>
      <w:r>
        <w:rPr>
          <w:rFonts w:ascii="Times New Roman" w:hAnsi="Times New Roman" w:cs="Times New Roman"/>
          <w:sz w:val="28"/>
          <w:szCs w:val="28"/>
        </w:rPr>
        <w:t>istic tradition</w:t>
      </w:r>
      <w:r w:rsidR="00F836BC">
        <w:rPr>
          <w:rFonts w:ascii="Times New Roman" w:hAnsi="Times New Roman" w:cs="Times New Roman"/>
          <w:sz w:val="28"/>
          <w:szCs w:val="28"/>
        </w:rPr>
        <w:t xml:space="preserve">, the Lord </w:t>
      </w:r>
      <w:r w:rsidR="004A780D">
        <w:rPr>
          <w:rFonts w:ascii="Times New Roman" w:hAnsi="Times New Roman" w:cs="Times New Roman"/>
          <w:sz w:val="28"/>
          <w:szCs w:val="28"/>
        </w:rPr>
        <w:t xml:space="preserve">is </w:t>
      </w:r>
      <w:r>
        <w:rPr>
          <w:rFonts w:ascii="Times New Roman" w:hAnsi="Times New Roman" w:cs="Times New Roman"/>
          <w:sz w:val="28"/>
          <w:szCs w:val="28"/>
        </w:rPr>
        <w:t xml:space="preserve">generally </w:t>
      </w:r>
      <w:r w:rsidR="004A780D">
        <w:rPr>
          <w:rFonts w:ascii="Times New Roman" w:hAnsi="Times New Roman" w:cs="Times New Roman"/>
          <w:sz w:val="28"/>
          <w:szCs w:val="28"/>
        </w:rPr>
        <w:t>dressed as he always used to be</w:t>
      </w:r>
      <w:r w:rsidR="00F836BC">
        <w:rPr>
          <w:rFonts w:ascii="Times New Roman" w:hAnsi="Times New Roman" w:cs="Times New Roman"/>
          <w:sz w:val="28"/>
          <w:szCs w:val="28"/>
        </w:rPr>
        <w:t xml:space="preserve">.  Our Graham Sutherland rather nicely gives him a sun hat to </w:t>
      </w:r>
      <w:proofErr w:type="gramStart"/>
      <w:r w:rsidR="00F836BC">
        <w:rPr>
          <w:rFonts w:ascii="Times New Roman" w:hAnsi="Times New Roman" w:cs="Times New Roman"/>
          <w:sz w:val="28"/>
          <w:szCs w:val="28"/>
        </w:rPr>
        <w:t>help out</w:t>
      </w:r>
      <w:proofErr w:type="gramEnd"/>
      <w:r w:rsidR="00F836BC">
        <w:rPr>
          <w:rFonts w:ascii="Times New Roman" w:hAnsi="Times New Roman" w:cs="Times New Roman"/>
          <w:sz w:val="28"/>
          <w:szCs w:val="28"/>
        </w:rPr>
        <w:t xml:space="preserve"> with the mistake about the gardener.  Titian’s famous version in the London gallery suggests that something like a sheet has been hastily tied round the otherwise naked figure of the risen Christ, though only Michelangelo </w:t>
      </w:r>
      <w:r w:rsidR="002E0C75">
        <w:rPr>
          <w:rFonts w:ascii="Times New Roman" w:hAnsi="Times New Roman" w:cs="Times New Roman"/>
          <w:sz w:val="28"/>
          <w:szCs w:val="28"/>
        </w:rPr>
        <w:t xml:space="preserve">boldly </w:t>
      </w:r>
      <w:r w:rsidR="00F836BC">
        <w:rPr>
          <w:rFonts w:ascii="Times New Roman" w:hAnsi="Times New Roman" w:cs="Times New Roman"/>
          <w:sz w:val="28"/>
          <w:szCs w:val="28"/>
        </w:rPr>
        <w:t>went for full nudity in his powerful</w:t>
      </w:r>
      <w:r w:rsidR="004A780D">
        <w:rPr>
          <w:rFonts w:ascii="Times New Roman" w:hAnsi="Times New Roman" w:cs="Times New Roman"/>
          <w:sz w:val="28"/>
          <w:szCs w:val="28"/>
        </w:rPr>
        <w:t xml:space="preserve"> but controversial</w:t>
      </w:r>
      <w:r w:rsidR="00F836BC">
        <w:rPr>
          <w:rFonts w:ascii="Times New Roman" w:hAnsi="Times New Roman" w:cs="Times New Roman"/>
          <w:sz w:val="28"/>
          <w:szCs w:val="28"/>
        </w:rPr>
        <w:t xml:space="preserve"> sculpture in Sta Maria sopra Minerva in Rome, </w:t>
      </w:r>
      <w:r w:rsidR="00B1766A">
        <w:rPr>
          <w:rFonts w:ascii="Times New Roman" w:hAnsi="Times New Roman" w:cs="Times New Roman"/>
          <w:sz w:val="28"/>
          <w:szCs w:val="28"/>
        </w:rPr>
        <w:t>moderated by</w:t>
      </w:r>
      <w:r w:rsidR="00F836BC">
        <w:rPr>
          <w:rFonts w:ascii="Times New Roman" w:hAnsi="Times New Roman" w:cs="Times New Roman"/>
          <w:sz w:val="28"/>
          <w:szCs w:val="28"/>
        </w:rPr>
        <w:t xml:space="preserve"> a</w:t>
      </w:r>
      <w:r w:rsidR="00B1766A">
        <w:rPr>
          <w:rFonts w:ascii="Times New Roman" w:hAnsi="Times New Roman" w:cs="Times New Roman"/>
          <w:sz w:val="28"/>
          <w:szCs w:val="28"/>
        </w:rPr>
        <w:t xml:space="preserve"> 19</w:t>
      </w:r>
      <w:r w:rsidR="00B1766A" w:rsidRPr="00B1766A">
        <w:rPr>
          <w:rFonts w:ascii="Times New Roman" w:hAnsi="Times New Roman" w:cs="Times New Roman"/>
          <w:sz w:val="28"/>
          <w:szCs w:val="28"/>
          <w:vertAlign w:val="superscript"/>
        </w:rPr>
        <w:t>th</w:t>
      </w:r>
      <w:r w:rsidR="00B1766A">
        <w:rPr>
          <w:rFonts w:ascii="Times New Roman" w:hAnsi="Times New Roman" w:cs="Times New Roman"/>
          <w:sz w:val="28"/>
          <w:szCs w:val="28"/>
        </w:rPr>
        <w:t xml:space="preserve"> century</w:t>
      </w:r>
      <w:r w:rsidR="00F836BC">
        <w:rPr>
          <w:rFonts w:ascii="Times New Roman" w:hAnsi="Times New Roman" w:cs="Times New Roman"/>
          <w:sz w:val="28"/>
          <w:szCs w:val="28"/>
        </w:rPr>
        <w:t xml:space="preserve"> attack of health and safety type </w:t>
      </w:r>
      <w:r w:rsidR="00B1766A">
        <w:rPr>
          <w:rFonts w:ascii="Times New Roman" w:hAnsi="Times New Roman" w:cs="Times New Roman"/>
          <w:sz w:val="28"/>
          <w:szCs w:val="28"/>
        </w:rPr>
        <w:t>scruples which</w:t>
      </w:r>
      <w:r w:rsidR="002E0C75">
        <w:rPr>
          <w:rFonts w:ascii="Times New Roman" w:hAnsi="Times New Roman" w:cs="Times New Roman"/>
          <w:sz w:val="28"/>
          <w:szCs w:val="28"/>
        </w:rPr>
        <w:t xml:space="preserve"> has</w:t>
      </w:r>
      <w:r w:rsidR="00F836BC">
        <w:rPr>
          <w:rFonts w:ascii="Times New Roman" w:hAnsi="Times New Roman" w:cs="Times New Roman"/>
          <w:sz w:val="28"/>
          <w:szCs w:val="28"/>
        </w:rPr>
        <w:t xml:space="preserve"> supplied</w:t>
      </w:r>
      <w:r w:rsidR="00B1766A">
        <w:rPr>
          <w:rFonts w:ascii="Times New Roman" w:hAnsi="Times New Roman" w:cs="Times New Roman"/>
          <w:sz w:val="28"/>
          <w:szCs w:val="28"/>
        </w:rPr>
        <w:t xml:space="preserve"> a bronze loincloth</w:t>
      </w:r>
      <w:r w:rsidR="00F836BC">
        <w:rPr>
          <w:rFonts w:ascii="Times New Roman" w:hAnsi="Times New Roman" w:cs="Times New Roman"/>
          <w:sz w:val="28"/>
          <w:szCs w:val="28"/>
        </w:rPr>
        <w:t xml:space="preserve">.  </w:t>
      </w:r>
    </w:p>
    <w:p w:rsidR="00B1766A" w:rsidRDefault="00B1766A"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Recognition of the risen person </w:t>
      </w:r>
      <w:r w:rsidR="002E0C75">
        <w:rPr>
          <w:rFonts w:ascii="Times New Roman" w:hAnsi="Times New Roman" w:cs="Times New Roman"/>
          <w:sz w:val="28"/>
          <w:szCs w:val="28"/>
        </w:rPr>
        <w:t>of Christ</w:t>
      </w:r>
      <w:r w:rsidR="004A780D">
        <w:rPr>
          <w:rFonts w:ascii="Times New Roman" w:hAnsi="Times New Roman" w:cs="Times New Roman"/>
          <w:sz w:val="28"/>
          <w:szCs w:val="28"/>
        </w:rPr>
        <w:t xml:space="preserve"> by the disciples does not</w:t>
      </w:r>
      <w:r w:rsidR="002E0C75">
        <w:rPr>
          <w:rFonts w:ascii="Times New Roman" w:hAnsi="Times New Roman" w:cs="Times New Roman"/>
          <w:sz w:val="28"/>
          <w:szCs w:val="28"/>
        </w:rPr>
        <w:t xml:space="preserve"> </w:t>
      </w:r>
      <w:r>
        <w:rPr>
          <w:rFonts w:ascii="Times New Roman" w:hAnsi="Times New Roman" w:cs="Times New Roman"/>
          <w:sz w:val="28"/>
          <w:szCs w:val="28"/>
        </w:rPr>
        <w:t>occur because he was wearing the same clothes that the</w:t>
      </w:r>
      <w:r w:rsidR="004A780D">
        <w:rPr>
          <w:rFonts w:ascii="Times New Roman" w:hAnsi="Times New Roman" w:cs="Times New Roman"/>
          <w:sz w:val="28"/>
          <w:szCs w:val="28"/>
        </w:rPr>
        <w:t>y</w:t>
      </w:r>
      <w:r>
        <w:rPr>
          <w:rFonts w:ascii="Times New Roman" w:hAnsi="Times New Roman" w:cs="Times New Roman"/>
          <w:sz w:val="28"/>
          <w:szCs w:val="28"/>
        </w:rPr>
        <w:t xml:space="preserve"> had seen him wearing </w:t>
      </w:r>
      <w:r w:rsidR="004A780D">
        <w:rPr>
          <w:rFonts w:ascii="Times New Roman" w:hAnsi="Times New Roman" w:cs="Times New Roman"/>
          <w:sz w:val="28"/>
          <w:szCs w:val="28"/>
        </w:rPr>
        <w:t>on</w:t>
      </w:r>
      <w:r>
        <w:rPr>
          <w:rFonts w:ascii="Times New Roman" w:hAnsi="Times New Roman" w:cs="Times New Roman"/>
          <w:sz w:val="28"/>
          <w:szCs w:val="28"/>
        </w:rPr>
        <w:t xml:space="preserve"> Thursday.  </w:t>
      </w:r>
      <w:r w:rsidR="00B26958">
        <w:rPr>
          <w:rFonts w:ascii="Times New Roman" w:hAnsi="Times New Roman" w:cs="Times New Roman"/>
          <w:sz w:val="28"/>
          <w:szCs w:val="28"/>
        </w:rPr>
        <w:t xml:space="preserve">Recognition is by voice and action.  He knows Mary’s name and she recognises the way he addresses her.  At Emmaus the disciples recognise him because of the distinctive way in which he breaks the bread.  More </w:t>
      </w:r>
      <w:r w:rsidR="002E0C75">
        <w:rPr>
          <w:rFonts w:ascii="Times New Roman" w:hAnsi="Times New Roman" w:cs="Times New Roman"/>
          <w:sz w:val="28"/>
          <w:szCs w:val="28"/>
        </w:rPr>
        <w:lastRenderedPageBreak/>
        <w:t>spectacularly</w:t>
      </w:r>
      <w:r w:rsidR="00B26958">
        <w:rPr>
          <w:rFonts w:ascii="Times New Roman" w:hAnsi="Times New Roman" w:cs="Times New Roman"/>
          <w:sz w:val="28"/>
          <w:szCs w:val="28"/>
        </w:rPr>
        <w:t xml:space="preserve">, the apostles gathered in the upper room recognise him because they see the wounds on his hands and his side.  </w:t>
      </w:r>
    </w:p>
    <w:p w:rsidR="00B26958" w:rsidRDefault="00B26958" w:rsidP="007272CA">
      <w:pPr>
        <w:spacing w:line="360" w:lineRule="auto"/>
        <w:rPr>
          <w:rFonts w:ascii="Times New Roman" w:hAnsi="Times New Roman" w:cs="Times New Roman"/>
          <w:sz w:val="28"/>
          <w:szCs w:val="28"/>
        </w:rPr>
      </w:pPr>
      <w:r>
        <w:rPr>
          <w:rFonts w:ascii="Times New Roman" w:hAnsi="Times New Roman" w:cs="Times New Roman"/>
          <w:sz w:val="28"/>
          <w:szCs w:val="28"/>
        </w:rPr>
        <w:t>This is the key to the mystery of the resurrection; it is the same body.  It’s not about the same clothes: it’s the same body.  Flesh, in all its human dimension,</w:t>
      </w:r>
      <w:r w:rsidR="007A0970">
        <w:rPr>
          <w:rFonts w:ascii="Times New Roman" w:hAnsi="Times New Roman" w:cs="Times New Roman"/>
          <w:sz w:val="28"/>
          <w:szCs w:val="28"/>
        </w:rPr>
        <w:t xml:space="preserve"> is</w:t>
      </w:r>
      <w:r>
        <w:rPr>
          <w:rFonts w:ascii="Times New Roman" w:hAnsi="Times New Roman" w:cs="Times New Roman"/>
          <w:sz w:val="28"/>
          <w:szCs w:val="28"/>
        </w:rPr>
        <w:t xml:space="preserve"> embodiment, the</w:t>
      </w:r>
      <w:r w:rsidR="007C353C">
        <w:rPr>
          <w:rFonts w:ascii="Times New Roman" w:hAnsi="Times New Roman" w:cs="Times New Roman"/>
          <w:sz w:val="28"/>
          <w:szCs w:val="28"/>
        </w:rPr>
        <w:t xml:space="preserve"> physical</w:t>
      </w:r>
      <w:r>
        <w:rPr>
          <w:rFonts w:ascii="Times New Roman" w:hAnsi="Times New Roman" w:cs="Times New Roman"/>
          <w:sz w:val="28"/>
          <w:szCs w:val="28"/>
        </w:rPr>
        <w:t xml:space="preserve"> appearance of a person we know, we love, or we fear; the capacity to read a person’s face, to recognise their walk, to understand the way they gesture with their hands, to know they way they sound – these are all part of what it means to be bodily people.  </w:t>
      </w:r>
    </w:p>
    <w:p w:rsidR="006A60A1" w:rsidRDefault="00B26958"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And although art supplies us almost exclusively with images of the risen Christ that give him clothes, the theological fact is that Michelangelo is closer to the truth. </w:t>
      </w:r>
      <w:r w:rsidR="009F592F">
        <w:rPr>
          <w:rFonts w:ascii="Times New Roman" w:hAnsi="Times New Roman" w:cs="Times New Roman"/>
          <w:sz w:val="28"/>
          <w:szCs w:val="28"/>
        </w:rPr>
        <w:t xml:space="preserve"> </w:t>
      </w:r>
      <w:r>
        <w:rPr>
          <w:rFonts w:ascii="Times New Roman" w:hAnsi="Times New Roman" w:cs="Times New Roman"/>
          <w:sz w:val="28"/>
          <w:szCs w:val="28"/>
        </w:rPr>
        <w:t xml:space="preserve">There is something scandalous about the unclothed risen Christ because the risen body is so immediately </w:t>
      </w:r>
      <w:proofErr w:type="gramStart"/>
      <w:r>
        <w:rPr>
          <w:rFonts w:ascii="Times New Roman" w:hAnsi="Times New Roman" w:cs="Times New Roman"/>
          <w:sz w:val="28"/>
          <w:szCs w:val="28"/>
        </w:rPr>
        <w:t>similar to</w:t>
      </w:r>
      <w:proofErr w:type="gramEnd"/>
      <w:r>
        <w:rPr>
          <w:rFonts w:ascii="Times New Roman" w:hAnsi="Times New Roman" w:cs="Times New Roman"/>
          <w:sz w:val="28"/>
          <w:szCs w:val="28"/>
        </w:rPr>
        <w:t xml:space="preserve"> each and every one of us when we rest in death.  </w:t>
      </w:r>
    </w:p>
    <w:p w:rsidR="00F91671" w:rsidRDefault="006A60A1" w:rsidP="007272CA">
      <w:pPr>
        <w:spacing w:line="360" w:lineRule="auto"/>
        <w:rPr>
          <w:rFonts w:ascii="Times New Roman" w:hAnsi="Times New Roman" w:cs="Times New Roman"/>
          <w:sz w:val="28"/>
          <w:szCs w:val="28"/>
        </w:rPr>
      </w:pPr>
      <w:r>
        <w:rPr>
          <w:rFonts w:ascii="Times New Roman" w:hAnsi="Times New Roman" w:cs="Times New Roman"/>
          <w:sz w:val="28"/>
          <w:szCs w:val="28"/>
        </w:rPr>
        <w:t>In the resurrection, it is your body and mine that Jesus present</w:t>
      </w:r>
      <w:r w:rsidR="007A0970">
        <w:rPr>
          <w:rFonts w:ascii="Times New Roman" w:hAnsi="Times New Roman" w:cs="Times New Roman"/>
          <w:sz w:val="28"/>
          <w:szCs w:val="28"/>
        </w:rPr>
        <w:t>s</w:t>
      </w:r>
      <w:r>
        <w:rPr>
          <w:rFonts w:ascii="Times New Roman" w:hAnsi="Times New Roman" w:cs="Times New Roman"/>
          <w:sz w:val="28"/>
          <w:szCs w:val="28"/>
        </w:rPr>
        <w:t xml:space="preserve"> to us.  And although artists have done us proud by the way they have present</w:t>
      </w:r>
      <w:r w:rsidR="009F592F">
        <w:rPr>
          <w:rFonts w:ascii="Times New Roman" w:hAnsi="Times New Roman" w:cs="Times New Roman"/>
          <w:sz w:val="28"/>
          <w:szCs w:val="28"/>
        </w:rPr>
        <w:t>ed</w:t>
      </w:r>
      <w:r>
        <w:rPr>
          <w:rFonts w:ascii="Times New Roman" w:hAnsi="Times New Roman" w:cs="Times New Roman"/>
          <w:sz w:val="28"/>
          <w:szCs w:val="28"/>
        </w:rPr>
        <w:t xml:space="preserve"> the risen Lord, they have softened the shock of his likeness to us in this one point that we all have in common</w:t>
      </w:r>
      <w:r w:rsidR="009F592F">
        <w:rPr>
          <w:rFonts w:ascii="Times New Roman" w:hAnsi="Times New Roman" w:cs="Times New Roman"/>
          <w:sz w:val="28"/>
          <w:szCs w:val="28"/>
        </w:rPr>
        <w:t xml:space="preserve"> by giving him clothes that tie him to a convention of art or fashion</w:t>
      </w:r>
      <w:r w:rsidR="007A097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1671" w:rsidRDefault="007A0970" w:rsidP="007272CA">
      <w:pPr>
        <w:spacing w:line="360" w:lineRule="auto"/>
        <w:rPr>
          <w:rFonts w:ascii="Times New Roman" w:hAnsi="Times New Roman" w:cs="Times New Roman"/>
          <w:sz w:val="28"/>
          <w:szCs w:val="28"/>
        </w:rPr>
      </w:pPr>
      <w:r>
        <w:rPr>
          <w:rFonts w:ascii="Times New Roman" w:hAnsi="Times New Roman" w:cs="Times New Roman"/>
          <w:sz w:val="28"/>
          <w:szCs w:val="28"/>
        </w:rPr>
        <w:t>For all our differences of gender, race, class, height, weight or belief, this bodily form is what</w:t>
      </w:r>
      <w:r w:rsidR="009F592F">
        <w:rPr>
          <w:rFonts w:ascii="Times New Roman" w:hAnsi="Times New Roman" w:cs="Times New Roman"/>
          <w:sz w:val="28"/>
          <w:szCs w:val="28"/>
        </w:rPr>
        <w:t xml:space="preserve"> equalises</w:t>
      </w:r>
      <w:r>
        <w:rPr>
          <w:rFonts w:ascii="Times New Roman" w:hAnsi="Times New Roman" w:cs="Times New Roman"/>
          <w:sz w:val="28"/>
          <w:szCs w:val="28"/>
        </w:rPr>
        <w:t xml:space="preserve"> us as human beings in its mortality </w:t>
      </w:r>
      <w:r w:rsidR="006A60A1">
        <w:rPr>
          <w:rFonts w:ascii="Times New Roman" w:hAnsi="Times New Roman" w:cs="Times New Roman"/>
          <w:sz w:val="28"/>
          <w:szCs w:val="28"/>
        </w:rPr>
        <w:t>and the p</w:t>
      </w:r>
      <w:r>
        <w:rPr>
          <w:rFonts w:ascii="Times New Roman" w:hAnsi="Times New Roman" w:cs="Times New Roman"/>
          <w:sz w:val="28"/>
          <w:szCs w:val="28"/>
        </w:rPr>
        <w:t>ossibility</w:t>
      </w:r>
      <w:r w:rsidR="006A60A1">
        <w:rPr>
          <w:rFonts w:ascii="Times New Roman" w:hAnsi="Times New Roman" w:cs="Times New Roman"/>
          <w:sz w:val="28"/>
          <w:szCs w:val="28"/>
        </w:rPr>
        <w:t xml:space="preserve"> of its glorification in heaven.  </w:t>
      </w:r>
      <w:r w:rsidR="007C353C">
        <w:rPr>
          <w:rFonts w:ascii="Times New Roman" w:hAnsi="Times New Roman" w:cs="Times New Roman"/>
          <w:sz w:val="28"/>
          <w:szCs w:val="28"/>
        </w:rPr>
        <w:t>Glorification</w:t>
      </w:r>
      <w:r w:rsidR="006A60A1">
        <w:rPr>
          <w:rFonts w:ascii="Times New Roman" w:hAnsi="Times New Roman" w:cs="Times New Roman"/>
          <w:sz w:val="28"/>
          <w:szCs w:val="28"/>
        </w:rPr>
        <w:t xml:space="preserve"> does not mean a designer body, it means</w:t>
      </w:r>
      <w:r w:rsidR="007C353C">
        <w:rPr>
          <w:rFonts w:ascii="Times New Roman" w:hAnsi="Times New Roman" w:cs="Times New Roman"/>
          <w:sz w:val="28"/>
          <w:szCs w:val="28"/>
        </w:rPr>
        <w:t xml:space="preserve"> being</w:t>
      </w:r>
      <w:r w:rsidR="006A60A1">
        <w:rPr>
          <w:rFonts w:ascii="Times New Roman" w:hAnsi="Times New Roman" w:cs="Times New Roman"/>
          <w:sz w:val="28"/>
          <w:szCs w:val="28"/>
        </w:rPr>
        <w:t xml:space="preserve"> the perfect reflection of God our creator, it means compete contentment in being yourself</w:t>
      </w:r>
      <w:r w:rsidR="007C353C">
        <w:rPr>
          <w:rFonts w:ascii="Times New Roman" w:hAnsi="Times New Roman" w:cs="Times New Roman"/>
          <w:sz w:val="28"/>
          <w:szCs w:val="28"/>
        </w:rPr>
        <w:t>,</w:t>
      </w:r>
      <w:r w:rsidR="00F91671">
        <w:rPr>
          <w:rFonts w:ascii="Times New Roman" w:hAnsi="Times New Roman" w:cs="Times New Roman"/>
          <w:sz w:val="28"/>
          <w:szCs w:val="28"/>
        </w:rPr>
        <w:t xml:space="preserve"> and it also means delight in the glory that is another person.  </w:t>
      </w:r>
    </w:p>
    <w:p w:rsidR="002E0C75" w:rsidRDefault="009F592F" w:rsidP="007272CA">
      <w:pPr>
        <w:spacing w:line="360" w:lineRule="auto"/>
        <w:rPr>
          <w:rFonts w:ascii="Times New Roman" w:hAnsi="Times New Roman" w:cs="Times New Roman"/>
          <w:sz w:val="28"/>
          <w:szCs w:val="28"/>
        </w:rPr>
      </w:pPr>
      <w:r>
        <w:rPr>
          <w:rFonts w:ascii="Times New Roman" w:hAnsi="Times New Roman" w:cs="Times New Roman"/>
          <w:sz w:val="28"/>
          <w:szCs w:val="28"/>
        </w:rPr>
        <w:t>Now all</w:t>
      </w:r>
      <w:r w:rsidR="006A60A1">
        <w:rPr>
          <w:rFonts w:ascii="Times New Roman" w:hAnsi="Times New Roman" w:cs="Times New Roman"/>
          <w:sz w:val="28"/>
          <w:szCs w:val="28"/>
        </w:rPr>
        <w:t xml:space="preserve"> of this might seem a long way from anything that really matters in what people call the real world</w:t>
      </w:r>
      <w:r w:rsidR="007C353C">
        <w:rPr>
          <w:rFonts w:ascii="Times New Roman" w:hAnsi="Times New Roman" w:cs="Times New Roman"/>
          <w:sz w:val="28"/>
          <w:szCs w:val="28"/>
        </w:rPr>
        <w:t xml:space="preserve"> - just</w:t>
      </w:r>
      <w:r w:rsidR="006A60A1">
        <w:rPr>
          <w:rFonts w:ascii="Times New Roman" w:hAnsi="Times New Roman" w:cs="Times New Roman"/>
          <w:sz w:val="28"/>
          <w:szCs w:val="28"/>
        </w:rPr>
        <w:t xml:space="preserve"> a whimsical sweep across scripture and the arts, as a mild distraction from the </w:t>
      </w:r>
      <w:r w:rsidR="00C53789">
        <w:rPr>
          <w:rFonts w:ascii="Times New Roman" w:hAnsi="Times New Roman" w:cs="Times New Roman"/>
          <w:sz w:val="28"/>
          <w:szCs w:val="28"/>
        </w:rPr>
        <w:t xml:space="preserve">Mozart that will follow, the roast lamb for lunch, </w:t>
      </w:r>
      <w:r w:rsidR="00C53789">
        <w:rPr>
          <w:rFonts w:ascii="Times New Roman" w:hAnsi="Times New Roman" w:cs="Times New Roman"/>
          <w:sz w:val="28"/>
          <w:szCs w:val="28"/>
        </w:rPr>
        <w:lastRenderedPageBreak/>
        <w:t xml:space="preserve">and a new school term that starts on Tuesday.  </w:t>
      </w:r>
      <w:r w:rsidR="002E0C75">
        <w:rPr>
          <w:rFonts w:ascii="Times New Roman" w:hAnsi="Times New Roman" w:cs="Times New Roman"/>
          <w:sz w:val="28"/>
          <w:szCs w:val="28"/>
        </w:rPr>
        <w:t>But</w:t>
      </w:r>
      <w:r w:rsidR="007A0970">
        <w:rPr>
          <w:rFonts w:ascii="Times New Roman" w:hAnsi="Times New Roman" w:cs="Times New Roman"/>
          <w:sz w:val="28"/>
          <w:szCs w:val="28"/>
        </w:rPr>
        <w:t xml:space="preserve"> </w:t>
      </w:r>
      <w:r w:rsidR="002E0C75">
        <w:rPr>
          <w:rFonts w:ascii="Times New Roman" w:hAnsi="Times New Roman" w:cs="Times New Roman"/>
          <w:sz w:val="28"/>
          <w:szCs w:val="28"/>
        </w:rPr>
        <w:t>th</w:t>
      </w:r>
      <w:r w:rsidR="007A0970">
        <w:rPr>
          <w:rFonts w:ascii="Times New Roman" w:hAnsi="Times New Roman" w:cs="Times New Roman"/>
          <w:sz w:val="28"/>
          <w:szCs w:val="28"/>
        </w:rPr>
        <w:t>ere is</w:t>
      </w:r>
      <w:r w:rsidR="002E0C75">
        <w:rPr>
          <w:rFonts w:ascii="Times New Roman" w:hAnsi="Times New Roman" w:cs="Times New Roman"/>
          <w:sz w:val="28"/>
          <w:szCs w:val="28"/>
        </w:rPr>
        <w:t xml:space="preserve"> </w:t>
      </w:r>
      <w:r w:rsidR="007C353C">
        <w:rPr>
          <w:rFonts w:ascii="Times New Roman" w:hAnsi="Times New Roman" w:cs="Times New Roman"/>
          <w:sz w:val="28"/>
          <w:szCs w:val="28"/>
        </w:rPr>
        <w:t xml:space="preserve">much </w:t>
      </w:r>
      <w:r w:rsidR="002E0C75">
        <w:rPr>
          <w:rFonts w:ascii="Times New Roman" w:hAnsi="Times New Roman" w:cs="Times New Roman"/>
          <w:sz w:val="28"/>
          <w:szCs w:val="28"/>
        </w:rPr>
        <w:t xml:space="preserve">more </w:t>
      </w:r>
      <w:r w:rsidR="007C353C">
        <w:rPr>
          <w:rFonts w:ascii="Times New Roman" w:hAnsi="Times New Roman" w:cs="Times New Roman"/>
          <w:sz w:val="28"/>
          <w:szCs w:val="28"/>
        </w:rPr>
        <w:t xml:space="preserve">substance </w:t>
      </w:r>
      <w:r w:rsidR="002E0C75">
        <w:rPr>
          <w:rFonts w:ascii="Times New Roman" w:hAnsi="Times New Roman" w:cs="Times New Roman"/>
          <w:sz w:val="28"/>
          <w:szCs w:val="28"/>
        </w:rPr>
        <w:t xml:space="preserve">than that in this provocative </w:t>
      </w:r>
      <w:r w:rsidR="007C353C">
        <w:rPr>
          <w:rFonts w:ascii="Times New Roman" w:hAnsi="Times New Roman" w:cs="Times New Roman"/>
          <w:sz w:val="28"/>
          <w:szCs w:val="28"/>
        </w:rPr>
        <w:t>and stubborn truth about</w:t>
      </w:r>
      <w:r w:rsidR="002E0C75">
        <w:rPr>
          <w:rFonts w:ascii="Times New Roman" w:hAnsi="Times New Roman" w:cs="Times New Roman"/>
          <w:sz w:val="28"/>
          <w:szCs w:val="28"/>
        </w:rPr>
        <w:t xml:space="preserve"> the risen body</w:t>
      </w:r>
      <w:r w:rsidR="007C353C">
        <w:rPr>
          <w:rFonts w:ascii="Times New Roman" w:hAnsi="Times New Roman" w:cs="Times New Roman"/>
          <w:sz w:val="28"/>
          <w:szCs w:val="28"/>
        </w:rPr>
        <w:t xml:space="preserve"> of Jesus Christ</w:t>
      </w:r>
      <w:r w:rsidR="002E0C75">
        <w:rPr>
          <w:rFonts w:ascii="Times New Roman" w:hAnsi="Times New Roman" w:cs="Times New Roman"/>
          <w:sz w:val="28"/>
          <w:szCs w:val="28"/>
        </w:rPr>
        <w:t>.</w:t>
      </w:r>
    </w:p>
    <w:p w:rsidR="00F91671" w:rsidRDefault="002E0C75" w:rsidP="007272CA">
      <w:pPr>
        <w:spacing w:line="360" w:lineRule="auto"/>
        <w:rPr>
          <w:rFonts w:ascii="Times New Roman" w:hAnsi="Times New Roman" w:cs="Times New Roman"/>
          <w:sz w:val="28"/>
          <w:szCs w:val="28"/>
        </w:rPr>
      </w:pPr>
      <w:r>
        <w:rPr>
          <w:rFonts w:ascii="Times New Roman" w:hAnsi="Times New Roman" w:cs="Times New Roman"/>
          <w:sz w:val="28"/>
          <w:szCs w:val="28"/>
        </w:rPr>
        <w:t>We ar</w:t>
      </w:r>
      <w:r w:rsidR="007A0970">
        <w:rPr>
          <w:rFonts w:ascii="Times New Roman" w:hAnsi="Times New Roman" w:cs="Times New Roman"/>
          <w:sz w:val="28"/>
          <w:szCs w:val="28"/>
        </w:rPr>
        <w:t xml:space="preserve">e always more than the sum of our functions.  We have the capacity for imagination and compassion, and we become fully human through relationships, their successes and their failures.  </w:t>
      </w:r>
    </w:p>
    <w:p w:rsidR="00F91671" w:rsidRDefault="00F91671" w:rsidP="007272CA">
      <w:pPr>
        <w:spacing w:line="360" w:lineRule="auto"/>
        <w:rPr>
          <w:rFonts w:ascii="Times New Roman" w:hAnsi="Times New Roman" w:cs="Times New Roman"/>
          <w:sz w:val="28"/>
          <w:szCs w:val="28"/>
        </w:rPr>
      </w:pPr>
      <w:r>
        <w:rPr>
          <w:rFonts w:ascii="Times New Roman" w:hAnsi="Times New Roman" w:cs="Times New Roman"/>
          <w:sz w:val="28"/>
          <w:szCs w:val="28"/>
        </w:rPr>
        <w:t>Writing in 2011 about the big society and our small world, Rowan Williams offered some thoughtful insights on the capacity for compassion and emotional intelligence as something that lifts us from being individuals living under the regulation of external laws, to</w:t>
      </w:r>
      <w:r w:rsidR="009F592F">
        <w:rPr>
          <w:rFonts w:ascii="Times New Roman" w:hAnsi="Times New Roman" w:cs="Times New Roman"/>
          <w:sz w:val="28"/>
          <w:szCs w:val="28"/>
        </w:rPr>
        <w:t xml:space="preserve"> being</w:t>
      </w:r>
      <w:r>
        <w:rPr>
          <w:rFonts w:ascii="Times New Roman" w:hAnsi="Times New Roman" w:cs="Times New Roman"/>
          <w:sz w:val="28"/>
          <w:szCs w:val="28"/>
        </w:rPr>
        <w:t xml:space="preserve"> people with a bigger experience of belonging to each other in some purposeful way. </w:t>
      </w:r>
    </w:p>
    <w:p w:rsidR="00B26958" w:rsidRDefault="00F91671" w:rsidP="007272CA">
      <w:pPr>
        <w:spacing w:line="360" w:lineRule="auto"/>
        <w:rPr>
          <w:rFonts w:ascii="Times New Roman" w:hAnsi="Times New Roman" w:cs="Times New Roman"/>
          <w:sz w:val="28"/>
          <w:szCs w:val="28"/>
        </w:rPr>
      </w:pPr>
      <w:r>
        <w:rPr>
          <w:rFonts w:ascii="Times New Roman" w:hAnsi="Times New Roman" w:cs="Times New Roman"/>
          <w:sz w:val="28"/>
          <w:szCs w:val="28"/>
        </w:rPr>
        <w:t>Williams wrote that “without an education of the emotions (which means among other things the nurture of empathy), public or political life becomes simply a matter of managing the competition of egos with limited capacity to question themselves”.</w:t>
      </w:r>
      <w:r w:rsidR="006A60A1">
        <w:rPr>
          <w:rFonts w:ascii="Times New Roman" w:hAnsi="Times New Roman" w:cs="Times New Roman"/>
          <w:sz w:val="28"/>
          <w:szCs w:val="28"/>
        </w:rPr>
        <w:t xml:space="preserve">  </w:t>
      </w:r>
    </w:p>
    <w:p w:rsidR="00816612" w:rsidRDefault="00816612"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celebration of Easter has provided us with a welcome lull in the turbulence of political process that is trying to fathom the complexities of our </w:t>
      </w:r>
      <w:r w:rsidR="0038547E">
        <w:rPr>
          <w:rFonts w:ascii="Times New Roman" w:hAnsi="Times New Roman" w:cs="Times New Roman"/>
          <w:sz w:val="28"/>
          <w:szCs w:val="28"/>
        </w:rPr>
        <w:t xml:space="preserve">future </w:t>
      </w:r>
      <w:r>
        <w:rPr>
          <w:rFonts w:ascii="Times New Roman" w:hAnsi="Times New Roman" w:cs="Times New Roman"/>
          <w:sz w:val="28"/>
          <w:szCs w:val="28"/>
        </w:rPr>
        <w:t xml:space="preserve">relationship with the EU.  Whatever you might think about the Prime Minister, she has been magnificent in </w:t>
      </w:r>
      <w:r w:rsidR="008F2389">
        <w:rPr>
          <w:rFonts w:ascii="Times New Roman" w:hAnsi="Times New Roman" w:cs="Times New Roman"/>
          <w:sz w:val="28"/>
          <w:szCs w:val="28"/>
        </w:rPr>
        <w:t xml:space="preserve">her tenacity and </w:t>
      </w:r>
      <w:r w:rsidR="0038547E">
        <w:rPr>
          <w:rFonts w:ascii="Times New Roman" w:hAnsi="Times New Roman" w:cs="Times New Roman"/>
          <w:sz w:val="28"/>
          <w:szCs w:val="28"/>
        </w:rPr>
        <w:t>forbearance.</w:t>
      </w:r>
    </w:p>
    <w:p w:rsidR="0038547E" w:rsidRDefault="0038547E" w:rsidP="007272CA">
      <w:pPr>
        <w:spacing w:line="360" w:lineRule="auto"/>
        <w:rPr>
          <w:rFonts w:ascii="Times New Roman" w:hAnsi="Times New Roman" w:cs="Times New Roman"/>
          <w:sz w:val="28"/>
          <w:szCs w:val="28"/>
        </w:rPr>
      </w:pPr>
      <w:r>
        <w:rPr>
          <w:rFonts w:ascii="Times New Roman" w:hAnsi="Times New Roman" w:cs="Times New Roman"/>
          <w:sz w:val="28"/>
          <w:szCs w:val="28"/>
        </w:rPr>
        <w:t>But as we look to the future, what also emerges is the need for us to become more emotionally intelligent in how we live together, make decisions for the common good</w:t>
      </w:r>
      <w:r w:rsidR="009F592F">
        <w:rPr>
          <w:rFonts w:ascii="Times New Roman" w:hAnsi="Times New Roman" w:cs="Times New Roman"/>
          <w:sz w:val="28"/>
          <w:szCs w:val="28"/>
        </w:rPr>
        <w:t xml:space="preserve"> of all people in this land</w:t>
      </w:r>
      <w:r>
        <w:rPr>
          <w:rFonts w:ascii="Times New Roman" w:hAnsi="Times New Roman" w:cs="Times New Roman"/>
          <w:sz w:val="28"/>
          <w:szCs w:val="28"/>
        </w:rPr>
        <w:t xml:space="preserve">, and build our confidence in a more expansive horizon for our best and noble ambitions.  </w:t>
      </w:r>
    </w:p>
    <w:p w:rsidR="0038547E" w:rsidRDefault="0038547E" w:rsidP="007272CA">
      <w:pPr>
        <w:spacing w:line="360" w:lineRule="auto"/>
        <w:rPr>
          <w:rFonts w:ascii="Times New Roman" w:hAnsi="Times New Roman" w:cs="Times New Roman"/>
          <w:sz w:val="28"/>
          <w:szCs w:val="28"/>
        </w:rPr>
      </w:pPr>
      <w:r>
        <w:rPr>
          <w:rFonts w:ascii="Times New Roman" w:hAnsi="Times New Roman" w:cs="Times New Roman"/>
          <w:sz w:val="28"/>
          <w:szCs w:val="28"/>
        </w:rPr>
        <w:t>A couple of weeks ago I was on</w:t>
      </w:r>
      <w:r w:rsidR="007C353C">
        <w:rPr>
          <w:rFonts w:ascii="Times New Roman" w:hAnsi="Times New Roman" w:cs="Times New Roman"/>
          <w:sz w:val="28"/>
          <w:szCs w:val="28"/>
        </w:rPr>
        <w:t xml:space="preserve"> a pastoral visit</w:t>
      </w:r>
      <w:r>
        <w:rPr>
          <w:rFonts w:ascii="Times New Roman" w:hAnsi="Times New Roman" w:cs="Times New Roman"/>
          <w:sz w:val="28"/>
          <w:szCs w:val="28"/>
        </w:rPr>
        <w:t xml:space="preserve"> in Crawley.  I spent the </w:t>
      </w:r>
      <w:proofErr w:type="gramStart"/>
      <w:r>
        <w:rPr>
          <w:rFonts w:ascii="Times New Roman" w:hAnsi="Times New Roman" w:cs="Times New Roman"/>
          <w:sz w:val="28"/>
          <w:szCs w:val="28"/>
        </w:rPr>
        <w:t xml:space="preserve">morning  </w:t>
      </w:r>
      <w:r w:rsidR="007C353C">
        <w:rPr>
          <w:rFonts w:ascii="Times New Roman" w:hAnsi="Times New Roman" w:cs="Times New Roman"/>
          <w:sz w:val="28"/>
          <w:szCs w:val="28"/>
        </w:rPr>
        <w:t>learning</w:t>
      </w:r>
      <w:proofErr w:type="gramEnd"/>
      <w:r w:rsidR="007C353C">
        <w:rPr>
          <w:rFonts w:ascii="Times New Roman" w:hAnsi="Times New Roman" w:cs="Times New Roman"/>
          <w:sz w:val="28"/>
          <w:szCs w:val="28"/>
        </w:rPr>
        <w:t xml:space="preserve"> about the work of</w:t>
      </w:r>
      <w:r>
        <w:rPr>
          <w:rFonts w:ascii="Times New Roman" w:hAnsi="Times New Roman" w:cs="Times New Roman"/>
          <w:sz w:val="28"/>
          <w:szCs w:val="28"/>
        </w:rPr>
        <w:t xml:space="preserve"> Christian projects</w:t>
      </w:r>
      <w:r w:rsidR="007C353C">
        <w:rPr>
          <w:rFonts w:ascii="Times New Roman" w:hAnsi="Times New Roman" w:cs="Times New Roman"/>
          <w:sz w:val="28"/>
          <w:szCs w:val="28"/>
        </w:rPr>
        <w:t xml:space="preserve"> there</w:t>
      </w:r>
      <w:r>
        <w:rPr>
          <w:rFonts w:ascii="Times New Roman" w:hAnsi="Times New Roman" w:cs="Times New Roman"/>
          <w:sz w:val="28"/>
          <w:szCs w:val="28"/>
        </w:rPr>
        <w:t xml:space="preserve"> that are meeting the intense and diverse needs of that fascinating town.  </w:t>
      </w:r>
    </w:p>
    <w:p w:rsidR="009F592F" w:rsidRDefault="0038547E" w:rsidP="007272C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One of the most remarkable people I met was a</w:t>
      </w:r>
      <w:r w:rsidR="00692B24">
        <w:rPr>
          <w:rFonts w:ascii="Times New Roman" w:hAnsi="Times New Roman" w:cs="Times New Roman"/>
          <w:sz w:val="28"/>
          <w:szCs w:val="28"/>
        </w:rPr>
        <w:t>n older guy who was a</w:t>
      </w:r>
      <w:r>
        <w:rPr>
          <w:rFonts w:ascii="Times New Roman" w:hAnsi="Times New Roman" w:cs="Times New Roman"/>
          <w:sz w:val="28"/>
          <w:szCs w:val="28"/>
        </w:rPr>
        <w:t xml:space="preserve"> volunteer in the Bridge café.  </w:t>
      </w:r>
      <w:r w:rsidR="00692B24">
        <w:rPr>
          <w:rFonts w:ascii="Times New Roman" w:hAnsi="Times New Roman" w:cs="Times New Roman"/>
          <w:sz w:val="28"/>
          <w:szCs w:val="28"/>
        </w:rPr>
        <w:t xml:space="preserve">Here </w:t>
      </w:r>
      <w:r>
        <w:rPr>
          <w:rFonts w:ascii="Times New Roman" w:hAnsi="Times New Roman" w:cs="Times New Roman"/>
          <w:sz w:val="28"/>
          <w:szCs w:val="28"/>
        </w:rPr>
        <w:t xml:space="preserve">was someone with a violent criminal past </w:t>
      </w:r>
      <w:r w:rsidR="003F684C">
        <w:rPr>
          <w:rFonts w:ascii="Times New Roman" w:hAnsi="Times New Roman" w:cs="Times New Roman"/>
          <w:sz w:val="28"/>
          <w:szCs w:val="28"/>
        </w:rPr>
        <w:t>fuelled by a self-destructive drug habit.  The openness, stability and sheer professionalism of Christian volunteers wor</w:t>
      </w:r>
      <w:r w:rsidR="00692B24">
        <w:rPr>
          <w:rFonts w:ascii="Times New Roman" w:hAnsi="Times New Roman" w:cs="Times New Roman"/>
          <w:sz w:val="28"/>
          <w:szCs w:val="28"/>
        </w:rPr>
        <w:t>king in rehabilitation projects</w:t>
      </w:r>
      <w:r w:rsidR="003F684C">
        <w:rPr>
          <w:rFonts w:ascii="Times New Roman" w:hAnsi="Times New Roman" w:cs="Times New Roman"/>
          <w:sz w:val="28"/>
          <w:szCs w:val="28"/>
        </w:rPr>
        <w:t xml:space="preserve"> had brought about an amazing transformation in</w:t>
      </w:r>
      <w:r w:rsidR="009F592F">
        <w:rPr>
          <w:rFonts w:ascii="Times New Roman" w:hAnsi="Times New Roman" w:cs="Times New Roman"/>
          <w:sz w:val="28"/>
          <w:szCs w:val="28"/>
        </w:rPr>
        <w:t xml:space="preserve"> his</w:t>
      </w:r>
      <w:r w:rsidR="003F684C">
        <w:rPr>
          <w:rFonts w:ascii="Times New Roman" w:hAnsi="Times New Roman" w:cs="Times New Roman"/>
          <w:sz w:val="28"/>
          <w:szCs w:val="28"/>
        </w:rPr>
        <w:t xml:space="preserve"> life.  </w:t>
      </w:r>
    </w:p>
    <w:p w:rsidR="0038547E" w:rsidRDefault="003F684C"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His body still bore the signs of his past; but </w:t>
      </w:r>
      <w:r w:rsidR="00692B24">
        <w:rPr>
          <w:rFonts w:ascii="Times New Roman" w:hAnsi="Times New Roman" w:cs="Times New Roman"/>
          <w:sz w:val="28"/>
          <w:szCs w:val="28"/>
        </w:rPr>
        <w:t xml:space="preserve">the development of his spiritual and </w:t>
      </w:r>
      <w:r>
        <w:rPr>
          <w:rFonts w:ascii="Times New Roman" w:hAnsi="Times New Roman" w:cs="Times New Roman"/>
          <w:sz w:val="28"/>
          <w:szCs w:val="28"/>
        </w:rPr>
        <w:t xml:space="preserve">emotional intelligence had changed him out of all recognition.  As he took my order for a mug of tea, white no sugar, and a hot cross bun, I caught a look of extraordinary tenderness in his eye.  Waiting at table was his joy and his pride.  It was close to the ministry of Jesus Christ, whom he was seeking, late in his life, to love, to know and to follow.  </w:t>
      </w:r>
      <w:r w:rsidR="00692B24">
        <w:rPr>
          <w:rFonts w:ascii="Times New Roman" w:hAnsi="Times New Roman" w:cs="Times New Roman"/>
          <w:sz w:val="28"/>
          <w:szCs w:val="28"/>
        </w:rPr>
        <w:t xml:space="preserve">And </w:t>
      </w:r>
      <w:r w:rsidR="009F592F">
        <w:rPr>
          <w:rFonts w:ascii="Times New Roman" w:hAnsi="Times New Roman" w:cs="Times New Roman"/>
          <w:sz w:val="28"/>
          <w:szCs w:val="28"/>
        </w:rPr>
        <w:t>here</w:t>
      </w:r>
      <w:r w:rsidR="00692B24">
        <w:rPr>
          <w:rFonts w:ascii="Times New Roman" w:hAnsi="Times New Roman" w:cs="Times New Roman"/>
          <w:sz w:val="28"/>
          <w:szCs w:val="28"/>
        </w:rPr>
        <w:t xml:space="preserve"> was a table at which all were welcome: prostitutes and tax collectors – fraudulent like </w:t>
      </w:r>
      <w:proofErr w:type="spellStart"/>
      <w:r w:rsidR="00692B24">
        <w:rPr>
          <w:rFonts w:ascii="Times New Roman" w:hAnsi="Times New Roman" w:cs="Times New Roman"/>
          <w:sz w:val="28"/>
          <w:szCs w:val="28"/>
        </w:rPr>
        <w:t>Zaccheus</w:t>
      </w:r>
      <w:proofErr w:type="spellEnd"/>
      <w:r w:rsidR="00692B24">
        <w:rPr>
          <w:rFonts w:ascii="Times New Roman" w:hAnsi="Times New Roman" w:cs="Times New Roman"/>
          <w:sz w:val="28"/>
          <w:szCs w:val="28"/>
        </w:rPr>
        <w:t>, or otherwise, together with the servants of the living God who were seeking to live a righteous life</w:t>
      </w:r>
      <w:r w:rsidR="009F592F">
        <w:rPr>
          <w:rFonts w:ascii="Times New Roman" w:hAnsi="Times New Roman" w:cs="Times New Roman"/>
          <w:sz w:val="28"/>
          <w:szCs w:val="28"/>
        </w:rPr>
        <w:t xml:space="preserve"> and to nurture its hope and joy in others</w:t>
      </w:r>
      <w:r w:rsidR="00692B24">
        <w:rPr>
          <w:rFonts w:ascii="Times New Roman" w:hAnsi="Times New Roman" w:cs="Times New Roman"/>
          <w:sz w:val="28"/>
          <w:szCs w:val="28"/>
        </w:rPr>
        <w:t>.</w:t>
      </w:r>
    </w:p>
    <w:p w:rsidR="009F592F" w:rsidRDefault="003F684C"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man seemed to me to </w:t>
      </w:r>
      <w:r w:rsidR="009F592F">
        <w:rPr>
          <w:rFonts w:ascii="Times New Roman" w:hAnsi="Times New Roman" w:cs="Times New Roman"/>
          <w:sz w:val="28"/>
          <w:szCs w:val="28"/>
        </w:rPr>
        <w:t>represent</w:t>
      </w:r>
      <w:r>
        <w:rPr>
          <w:rFonts w:ascii="Times New Roman" w:hAnsi="Times New Roman" w:cs="Times New Roman"/>
          <w:sz w:val="28"/>
          <w:szCs w:val="28"/>
        </w:rPr>
        <w:t xml:space="preserve"> the kind of society we need to be building.  One in which we have a greater understanding of ourselves in our commonality.  </w:t>
      </w:r>
      <w:r w:rsidR="00692B24">
        <w:rPr>
          <w:rFonts w:ascii="Times New Roman" w:hAnsi="Times New Roman" w:cs="Times New Roman"/>
          <w:sz w:val="28"/>
          <w:szCs w:val="28"/>
        </w:rPr>
        <w:t>What he showed me</w:t>
      </w:r>
      <w:r w:rsidR="009F592F">
        <w:rPr>
          <w:rFonts w:ascii="Times New Roman" w:hAnsi="Times New Roman" w:cs="Times New Roman"/>
          <w:sz w:val="28"/>
          <w:szCs w:val="28"/>
        </w:rPr>
        <w:t xml:space="preserve"> of himself</w:t>
      </w:r>
      <w:r w:rsidR="00692B24">
        <w:rPr>
          <w:rFonts w:ascii="Times New Roman" w:hAnsi="Times New Roman" w:cs="Times New Roman"/>
          <w:sz w:val="28"/>
          <w:szCs w:val="28"/>
        </w:rPr>
        <w:t xml:space="preserve"> was imitating what the risen body of Jesus teaches us in today’s celebration of the paschal mystery of death and resurrection.  </w:t>
      </w:r>
    </w:p>
    <w:p w:rsidR="003F684C" w:rsidRDefault="003F684C" w:rsidP="007272CA">
      <w:pPr>
        <w:spacing w:line="360" w:lineRule="auto"/>
        <w:rPr>
          <w:rFonts w:ascii="Times New Roman" w:hAnsi="Times New Roman" w:cs="Times New Roman"/>
          <w:sz w:val="28"/>
          <w:szCs w:val="28"/>
        </w:rPr>
      </w:pPr>
      <w:r>
        <w:rPr>
          <w:rFonts w:ascii="Times New Roman" w:hAnsi="Times New Roman" w:cs="Times New Roman"/>
          <w:sz w:val="28"/>
          <w:szCs w:val="28"/>
        </w:rPr>
        <w:t>It isn’t the clothes we wear, it’s the emotional intelligence we exhibit in our treatment of each other that will make us happier, better, and more attractive</w:t>
      </w:r>
      <w:r w:rsidR="00692B24">
        <w:rPr>
          <w:rFonts w:ascii="Times New Roman" w:hAnsi="Times New Roman" w:cs="Times New Roman"/>
          <w:sz w:val="28"/>
          <w:szCs w:val="28"/>
        </w:rPr>
        <w:t xml:space="preserve">, and can ultimately lead us to heaven, to perfection, to beauty in all the glory of eternal bliss.  </w:t>
      </w:r>
      <w:r>
        <w:rPr>
          <w:rFonts w:ascii="Times New Roman" w:hAnsi="Times New Roman" w:cs="Times New Roman"/>
          <w:sz w:val="28"/>
          <w:szCs w:val="28"/>
        </w:rPr>
        <w:t xml:space="preserve"> </w:t>
      </w:r>
    </w:p>
    <w:p w:rsidR="004B477D" w:rsidRDefault="00692B24" w:rsidP="007272CA">
      <w:pPr>
        <w:spacing w:line="360" w:lineRule="auto"/>
        <w:rPr>
          <w:rFonts w:ascii="Times New Roman" w:hAnsi="Times New Roman" w:cs="Times New Roman"/>
          <w:sz w:val="28"/>
          <w:szCs w:val="28"/>
        </w:rPr>
      </w:pPr>
      <w:r>
        <w:rPr>
          <w:rFonts w:ascii="Times New Roman" w:hAnsi="Times New Roman" w:cs="Times New Roman"/>
          <w:sz w:val="28"/>
          <w:szCs w:val="28"/>
        </w:rPr>
        <w:t xml:space="preserve">When I say, “You look amazing”, that’s really what I have in mind, and when we say, “Happy Easter”, it is the realisation of that home that we are trying to express.  </w:t>
      </w:r>
    </w:p>
    <w:p w:rsidR="00692B24" w:rsidRPr="00692B24" w:rsidRDefault="00692B24" w:rsidP="007272CA">
      <w:pPr>
        <w:spacing w:line="360" w:lineRule="auto"/>
        <w:rPr>
          <w:rFonts w:ascii="Times New Roman" w:hAnsi="Times New Roman" w:cs="Times New Roman"/>
          <w:i/>
          <w:sz w:val="28"/>
          <w:szCs w:val="28"/>
        </w:rPr>
      </w:pPr>
      <w:r>
        <w:rPr>
          <w:rFonts w:ascii="Times New Roman" w:hAnsi="Times New Roman" w:cs="Times New Roman"/>
          <w:sz w:val="28"/>
          <w:szCs w:val="28"/>
        </w:rPr>
        <w:t xml:space="preserve">Happy Easter. Alleluia: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Lord is risen!  </w:t>
      </w:r>
      <w:r>
        <w:rPr>
          <w:rFonts w:ascii="Times New Roman" w:hAnsi="Times New Roman" w:cs="Times New Roman"/>
          <w:i/>
          <w:sz w:val="28"/>
          <w:szCs w:val="28"/>
        </w:rPr>
        <w:t>He is risen indeed.  Alleluia!</w:t>
      </w:r>
    </w:p>
    <w:sectPr w:rsidR="00692B24" w:rsidRPr="00692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CA"/>
    <w:rsid w:val="002E0C75"/>
    <w:rsid w:val="0038547E"/>
    <w:rsid w:val="003F684C"/>
    <w:rsid w:val="004A780D"/>
    <w:rsid w:val="004B477D"/>
    <w:rsid w:val="005F36AC"/>
    <w:rsid w:val="0065380C"/>
    <w:rsid w:val="00692B24"/>
    <w:rsid w:val="006A60A1"/>
    <w:rsid w:val="006A6BC1"/>
    <w:rsid w:val="007272CA"/>
    <w:rsid w:val="007A0970"/>
    <w:rsid w:val="007A793B"/>
    <w:rsid w:val="007C353C"/>
    <w:rsid w:val="00816612"/>
    <w:rsid w:val="008F2389"/>
    <w:rsid w:val="009F592F"/>
    <w:rsid w:val="00AA454C"/>
    <w:rsid w:val="00B1766A"/>
    <w:rsid w:val="00B26958"/>
    <w:rsid w:val="00BE2B66"/>
    <w:rsid w:val="00C53789"/>
    <w:rsid w:val="00F7430F"/>
    <w:rsid w:val="00F836BC"/>
    <w:rsid w:val="00F9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A433-A87F-4496-8115-C5CAAB08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Charlotte Rattray</cp:lastModifiedBy>
  <cp:revision>2</cp:revision>
  <dcterms:created xsi:type="dcterms:W3CDTF">2019-04-23T11:29:00Z</dcterms:created>
  <dcterms:modified xsi:type="dcterms:W3CDTF">2019-04-23T11:29:00Z</dcterms:modified>
</cp:coreProperties>
</file>