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0228" w14:textId="77777777" w:rsidR="00167BC7" w:rsidRPr="003A361D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  <w:r w:rsidRPr="003A361D">
        <w:rPr>
          <w:rFonts w:ascii="Calibri Light" w:hAnsi="Calibri Light" w:cs="Calibri Light"/>
          <w:b/>
          <w:sz w:val="22"/>
          <w:szCs w:val="22"/>
        </w:rPr>
        <w:t>JOB DESCRIPTION</w:t>
      </w:r>
    </w:p>
    <w:p w14:paraId="35F1B297" w14:textId="77777777" w:rsidR="008419A9" w:rsidRPr="003A361D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53BA5952" w14:textId="77777777" w:rsidR="00371FF1" w:rsidRPr="003A361D" w:rsidRDefault="00371FF1" w:rsidP="008419A9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8419A9" w:rsidRPr="003A361D" w14:paraId="7BF388D8" w14:textId="77777777" w:rsidTr="008419A9">
        <w:tc>
          <w:tcPr>
            <w:tcW w:w="2802" w:type="dxa"/>
          </w:tcPr>
          <w:p w14:paraId="2F01708A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Job Title:</w:t>
            </w:r>
          </w:p>
          <w:p w14:paraId="65471820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73757417" w14:textId="402DFFF5" w:rsidR="008419A9" w:rsidRPr="003A361D" w:rsidRDefault="00D146F9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Finance Manager</w:t>
            </w:r>
          </w:p>
        </w:tc>
      </w:tr>
      <w:tr w:rsidR="008419A9" w:rsidRPr="003A361D" w14:paraId="067237D0" w14:textId="77777777" w:rsidTr="008419A9">
        <w:tc>
          <w:tcPr>
            <w:tcW w:w="2802" w:type="dxa"/>
          </w:tcPr>
          <w:p w14:paraId="48D5B54A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Team:</w:t>
            </w:r>
          </w:p>
          <w:p w14:paraId="4998A43C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7FE16F27" w14:textId="36DFDA55" w:rsidR="008419A9" w:rsidRPr="003A361D" w:rsidRDefault="00D146F9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Finance</w:t>
            </w:r>
          </w:p>
        </w:tc>
      </w:tr>
      <w:tr w:rsidR="008419A9" w:rsidRPr="003A361D" w14:paraId="25F4E7B7" w14:textId="77777777" w:rsidTr="008419A9">
        <w:tc>
          <w:tcPr>
            <w:tcW w:w="2802" w:type="dxa"/>
          </w:tcPr>
          <w:p w14:paraId="66D3D7CA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Location:</w:t>
            </w:r>
          </w:p>
          <w:p w14:paraId="680A472F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6D59B801" w14:textId="53F18382" w:rsidR="008419A9" w:rsidRPr="003A361D" w:rsidRDefault="00D146F9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Chantry Offices</w:t>
            </w:r>
          </w:p>
        </w:tc>
      </w:tr>
      <w:tr w:rsidR="008419A9" w:rsidRPr="003A361D" w14:paraId="035C82F1" w14:textId="77777777" w:rsidTr="008419A9">
        <w:tc>
          <w:tcPr>
            <w:tcW w:w="2802" w:type="dxa"/>
          </w:tcPr>
          <w:p w14:paraId="3F6A19F1" w14:textId="044ADD70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Line Manager</w:t>
            </w:r>
            <w:r w:rsidR="00E22902" w:rsidRPr="003A361D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647210CF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06FBC260" w14:textId="1B383317" w:rsidR="008419A9" w:rsidRPr="003A361D" w:rsidRDefault="00D146F9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 xml:space="preserve">Chief </w:t>
            </w:r>
            <w:r w:rsidR="00462E1A" w:rsidRPr="003A361D">
              <w:rPr>
                <w:rFonts w:ascii="Calibri Light" w:hAnsi="Calibri Light" w:cs="Calibri Light"/>
                <w:sz w:val="22"/>
                <w:szCs w:val="22"/>
              </w:rPr>
              <w:t>Operating and Finance Officer</w:t>
            </w:r>
          </w:p>
        </w:tc>
      </w:tr>
      <w:tr w:rsidR="008419A9" w:rsidRPr="003A361D" w14:paraId="3162CF37" w14:textId="77777777" w:rsidTr="008419A9">
        <w:tc>
          <w:tcPr>
            <w:tcW w:w="2802" w:type="dxa"/>
          </w:tcPr>
          <w:p w14:paraId="4BBAE812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Contract type:</w:t>
            </w:r>
          </w:p>
          <w:p w14:paraId="5C65E563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4C1DE18E" w14:textId="71371C79" w:rsidR="008419A9" w:rsidRPr="003A361D" w:rsidRDefault="00D804DD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Fixed term – 2 years</w:t>
            </w:r>
          </w:p>
        </w:tc>
      </w:tr>
      <w:tr w:rsidR="008419A9" w:rsidRPr="003A361D" w14:paraId="1E1F6605" w14:textId="77777777" w:rsidTr="008419A9">
        <w:tc>
          <w:tcPr>
            <w:tcW w:w="2802" w:type="dxa"/>
          </w:tcPr>
          <w:p w14:paraId="233ADDE9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Hours:</w:t>
            </w:r>
          </w:p>
          <w:p w14:paraId="245FF18A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0FC1EFF6" w14:textId="3338EB25" w:rsidR="008419A9" w:rsidRPr="003A361D" w:rsidRDefault="00D804DD" w:rsidP="00DE094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Part time – 0.6 FTE</w:t>
            </w:r>
          </w:p>
        </w:tc>
      </w:tr>
      <w:tr w:rsidR="008419A9" w:rsidRPr="003A361D" w14:paraId="40591FBE" w14:textId="77777777" w:rsidTr="008419A9">
        <w:tc>
          <w:tcPr>
            <w:tcW w:w="2802" w:type="dxa"/>
          </w:tcPr>
          <w:p w14:paraId="35998364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Date of completion:</w:t>
            </w:r>
          </w:p>
          <w:p w14:paraId="5D52684C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3D7804B3" w14:textId="05C53505" w:rsidR="008419A9" w:rsidRPr="003A361D" w:rsidRDefault="00D804DD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June 2023</w:t>
            </w:r>
          </w:p>
        </w:tc>
      </w:tr>
    </w:tbl>
    <w:p w14:paraId="36239843" w14:textId="77777777" w:rsidR="008419A9" w:rsidRPr="003A361D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5EF7A0F4" w14:textId="77777777" w:rsidR="00D146F9" w:rsidRPr="003A361D" w:rsidRDefault="00D146F9" w:rsidP="00D146F9">
      <w:pPr>
        <w:spacing w:line="259" w:lineRule="auto"/>
        <w:rPr>
          <w:rFonts w:ascii="Calibri Light" w:hAnsi="Calibri Light" w:cs="Calibri Light"/>
          <w:sz w:val="22"/>
          <w:szCs w:val="22"/>
        </w:rPr>
      </w:pPr>
    </w:p>
    <w:p w14:paraId="6E012449" w14:textId="77777777" w:rsidR="00D146F9" w:rsidRPr="003A361D" w:rsidRDefault="00D146F9" w:rsidP="00D146F9">
      <w:pPr>
        <w:rPr>
          <w:rFonts w:ascii="Calibri Light" w:hAnsi="Calibri Light" w:cs="Calibri Light"/>
          <w:b/>
          <w:sz w:val="22"/>
          <w:szCs w:val="22"/>
        </w:rPr>
      </w:pPr>
    </w:p>
    <w:p w14:paraId="3CD9EBB2" w14:textId="77777777" w:rsidR="00D146F9" w:rsidRPr="003A361D" w:rsidRDefault="00D146F9" w:rsidP="00D146F9">
      <w:pPr>
        <w:rPr>
          <w:rFonts w:ascii="Calibri Light" w:hAnsi="Calibri Light" w:cs="Calibri Light"/>
          <w:b/>
          <w:sz w:val="22"/>
          <w:szCs w:val="22"/>
        </w:rPr>
      </w:pPr>
    </w:p>
    <w:p w14:paraId="224128ED" w14:textId="1C302A10" w:rsidR="0044394C" w:rsidRDefault="0044394C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7ECA5A03" w14:textId="77777777" w:rsidR="00E22902" w:rsidRPr="003A361D" w:rsidRDefault="00E22902">
      <w:pPr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8419A9" w:rsidRPr="003A361D" w14:paraId="581297FA" w14:textId="77777777" w:rsidTr="008419A9">
        <w:tc>
          <w:tcPr>
            <w:tcW w:w="534" w:type="dxa"/>
          </w:tcPr>
          <w:p w14:paraId="38CBC7E4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8708" w:type="dxa"/>
          </w:tcPr>
          <w:p w14:paraId="7CC04DB7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Job Purpose</w:t>
            </w:r>
          </w:p>
          <w:p w14:paraId="78726827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4462DABE" w14:textId="77777777" w:rsidTr="008419A9">
        <w:tc>
          <w:tcPr>
            <w:tcW w:w="534" w:type="dxa"/>
          </w:tcPr>
          <w:p w14:paraId="5C5D3CBE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3C6EB89B" w14:textId="286218B6" w:rsidR="00F44F65" w:rsidRPr="003A361D" w:rsidRDefault="00F44F65" w:rsidP="00F44F65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bookmarkStart w:id="0" w:name="_Hlk138416782"/>
            <w:r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To manage the Finance </w:t>
            </w:r>
            <w:r w:rsidR="007F2BE0"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t</w:t>
            </w:r>
            <w:r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eam ensur</w:t>
            </w:r>
            <w:r w:rsidR="007F2BE0"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ing</w:t>
            </w:r>
            <w:r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that all aspects of financial management are properly conducted and </w:t>
            </w:r>
            <w:r w:rsidR="007F2BE0"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to </w:t>
            </w:r>
            <w:r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provide accurate, relevant and timely financial information to the Cathedral’s governing bodies.</w:t>
            </w:r>
          </w:p>
          <w:bookmarkEnd w:id="0"/>
          <w:p w14:paraId="1324B1C0" w14:textId="77777777" w:rsidR="00E22902" w:rsidRPr="003A361D" w:rsidRDefault="00E22902" w:rsidP="00F1439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15DBE85" w14:textId="77777777" w:rsidR="00F1439C" w:rsidRPr="003A361D" w:rsidRDefault="00F1439C" w:rsidP="00F1439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287E0B59" w14:textId="77777777" w:rsidTr="008419A9">
        <w:tc>
          <w:tcPr>
            <w:tcW w:w="534" w:type="dxa"/>
          </w:tcPr>
          <w:p w14:paraId="1F6E907B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8708" w:type="dxa"/>
          </w:tcPr>
          <w:p w14:paraId="6FA96FE9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Principal Accountabilities</w:t>
            </w:r>
          </w:p>
          <w:p w14:paraId="52372472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0E8BC245" w14:textId="77777777" w:rsidTr="008419A9">
        <w:tc>
          <w:tcPr>
            <w:tcW w:w="534" w:type="dxa"/>
          </w:tcPr>
          <w:p w14:paraId="06861852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1" w:name="_Hlk138417073"/>
          </w:p>
        </w:tc>
        <w:tc>
          <w:tcPr>
            <w:tcW w:w="8708" w:type="dxa"/>
          </w:tcPr>
          <w:p w14:paraId="5F92C22E" w14:textId="345B9C2A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effectively manage the Finance team supporting each individual</w:t>
            </w:r>
            <w:r w:rsidR="00B827EF" w:rsidRPr="003A361D">
              <w:rPr>
                <w:rFonts w:ascii="Calibri Light" w:hAnsi="Calibri Light" w:cs="Calibri Light"/>
                <w:sz w:val="22"/>
                <w:szCs w:val="22"/>
              </w:rPr>
              <w:t xml:space="preserve"> to perform to the best of their abilities and to develop appropriately;</w:t>
            </w:r>
          </w:p>
          <w:p w14:paraId="4724F034" w14:textId="0BB5FC0A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ensure that effective financial controls are in place and adhered to by finance team;</w:t>
            </w:r>
          </w:p>
          <w:p w14:paraId="6F1FD3D4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 xml:space="preserve">To be responsible for monthly management accounts reporting, including balance sheet, income and expenditure account, variance reporting from budget, working capital and cash flow forecasting; </w:t>
            </w:r>
          </w:p>
          <w:p w14:paraId="330E5D29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be responsible for reconciling designated, restricted and endowment funds monthly;</w:t>
            </w:r>
          </w:p>
          <w:p w14:paraId="4918AC29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undertake day to day accounting for major projects;</w:t>
            </w:r>
          </w:p>
          <w:p w14:paraId="5291788F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 xml:space="preserve">To collaborate with colleagues to ensure timely reporting of key performance indicators whilst looking to improve the reporting process; </w:t>
            </w:r>
          </w:p>
          <w:p w14:paraId="31CAF3B8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prepare the annual statutory accounts working closely with CFO ensuring compliance with Charities SORP and requirements of Cathedral Measure 2021;</w:t>
            </w:r>
          </w:p>
          <w:p w14:paraId="51F4B7A7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liaise, as required, with the auditors and other professional advisers;</w:t>
            </w:r>
          </w:p>
          <w:p w14:paraId="34366B65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work with others to complete quarterly group VAT return;</w:t>
            </w:r>
          </w:p>
          <w:p w14:paraId="26C2C07C" w14:textId="77777777" w:rsidR="007F53DA" w:rsidRPr="003A361D" w:rsidRDefault="007F53DA" w:rsidP="003A361D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work closely with the Chichester Cathedral Restoration and Development Trust and the Cathedral Chapter, to support appropriately the fundraising activity within the life of the Cathedral;</w:t>
            </w:r>
          </w:p>
          <w:p w14:paraId="185F10C4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 xml:space="preserve">To assist with day to day insurance matters arising from Cathedral activities; </w:t>
            </w:r>
          </w:p>
          <w:p w14:paraId="12130021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 xml:space="preserve">To demonstrate a commitment to robust safeguarding compliance and statutory duties; </w:t>
            </w:r>
          </w:p>
          <w:p w14:paraId="7DF8AC0E" w14:textId="77777777" w:rsidR="007F53DA" w:rsidRPr="003A361D" w:rsidRDefault="007F53DA" w:rsidP="007F53DA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To actively support and comply with all Health and Safety policies, procedures and recommendations at all times.</w:t>
            </w:r>
          </w:p>
          <w:p w14:paraId="67F05C88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0921065" w14:textId="77777777" w:rsidR="00B827EF" w:rsidRPr="003A361D" w:rsidRDefault="00B827EF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bookmarkEnd w:id="1"/>
      <w:tr w:rsidR="008419A9" w:rsidRPr="003A361D" w14:paraId="48ADC02D" w14:textId="77777777" w:rsidTr="008419A9">
        <w:tc>
          <w:tcPr>
            <w:tcW w:w="534" w:type="dxa"/>
          </w:tcPr>
          <w:p w14:paraId="22A880CC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8708" w:type="dxa"/>
          </w:tcPr>
          <w:p w14:paraId="3561E0A3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Level of Responsibility</w:t>
            </w:r>
          </w:p>
          <w:p w14:paraId="06F38E7B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23AB0EAB" w14:textId="77777777" w:rsidTr="008419A9">
        <w:tc>
          <w:tcPr>
            <w:tcW w:w="534" w:type="dxa"/>
          </w:tcPr>
          <w:p w14:paraId="4CB260BA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a</w:t>
            </w:r>
          </w:p>
        </w:tc>
        <w:tc>
          <w:tcPr>
            <w:tcW w:w="8708" w:type="dxa"/>
          </w:tcPr>
          <w:p w14:paraId="7235AC5D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People</w:t>
            </w:r>
          </w:p>
          <w:p w14:paraId="530FF11B" w14:textId="4BD76B84" w:rsidR="00BC2E2C" w:rsidRPr="003A361D" w:rsidRDefault="00BC2E2C" w:rsidP="00BC2E2C">
            <w:pPr>
              <w:spacing w:line="259" w:lineRule="auto"/>
              <w:ind w:left="37"/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The post-holder will have direct line management of three part-time finance staff an will provide ‘on the job’ training and support to each of them.</w:t>
            </w:r>
          </w:p>
          <w:p w14:paraId="365D4E35" w14:textId="77777777" w:rsidR="008419A9" w:rsidRPr="003A361D" w:rsidRDefault="008419A9" w:rsidP="00F1439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10C65D3" w14:textId="77777777" w:rsidR="007F2BE0" w:rsidRPr="003A361D" w:rsidRDefault="007F2BE0" w:rsidP="00F1439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147D7BA5" w14:textId="77777777" w:rsidTr="008419A9">
        <w:tc>
          <w:tcPr>
            <w:tcW w:w="534" w:type="dxa"/>
          </w:tcPr>
          <w:p w14:paraId="745E86BE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b</w:t>
            </w:r>
          </w:p>
        </w:tc>
        <w:tc>
          <w:tcPr>
            <w:tcW w:w="8708" w:type="dxa"/>
          </w:tcPr>
          <w:p w14:paraId="696411F2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Financial Management</w:t>
            </w:r>
          </w:p>
          <w:p w14:paraId="13FE0E76" w14:textId="77777777" w:rsidR="008419A9" w:rsidRPr="003A361D" w:rsidRDefault="008419A9" w:rsidP="00F1439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C2E2C" w:rsidRPr="003A361D" w14:paraId="72CABFB7" w14:textId="77777777" w:rsidTr="008419A9">
        <w:tc>
          <w:tcPr>
            <w:tcW w:w="534" w:type="dxa"/>
          </w:tcPr>
          <w:p w14:paraId="31F4B083" w14:textId="77777777" w:rsidR="00BC2E2C" w:rsidRPr="003A361D" w:rsidRDefault="00BC2E2C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674256EC" w14:textId="071EA705" w:rsidR="00BC2E2C" w:rsidRPr="003A361D" w:rsidRDefault="00BC2E2C" w:rsidP="008419A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Cs/>
                <w:sz w:val="22"/>
                <w:szCs w:val="22"/>
              </w:rPr>
              <w:t>As above but in addition, the post-holder will be responsible for:</w:t>
            </w:r>
          </w:p>
          <w:p w14:paraId="770D9ACF" w14:textId="401E9869" w:rsidR="00BC2E2C" w:rsidRPr="003A361D" w:rsidRDefault="00BC2E2C" w:rsidP="00BC2E2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oversight of accounts payable and accounts receivable, together with coordinating the fortnightly payment run to suppliers; </w:t>
            </w:r>
          </w:p>
          <w:p w14:paraId="5FF8F9CC" w14:textId="4DB16960" w:rsidR="00BC2E2C" w:rsidRPr="003A361D" w:rsidRDefault="00BC2E2C" w:rsidP="00BC2E2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Cs/>
                <w:sz w:val="22"/>
                <w:szCs w:val="22"/>
              </w:rPr>
              <w:t>oversight of payroll;</w:t>
            </w:r>
          </w:p>
          <w:p w14:paraId="13244DD6" w14:textId="22F64429" w:rsidR="003A361D" w:rsidRPr="003A361D" w:rsidRDefault="00EE7B33" w:rsidP="00E901EC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</w:t>
            </w:r>
            <w:r w:rsidR="00BC2E2C" w:rsidRPr="00E901EC">
              <w:rPr>
                <w:rFonts w:ascii="Calibri Light" w:hAnsi="Calibri Light" w:cs="Calibri Light"/>
                <w:bCs/>
                <w:sz w:val="22"/>
                <w:szCs w:val="22"/>
              </w:rPr>
              <w:t>o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-</w:t>
            </w:r>
            <w:r w:rsidR="00BC2E2C" w:rsidRPr="00E901EC">
              <w:rPr>
                <w:rFonts w:ascii="Calibri Light" w:hAnsi="Calibri Light" w:cs="Calibri Light"/>
                <w:bCs/>
                <w:sz w:val="22"/>
                <w:szCs w:val="22"/>
              </w:rPr>
              <w:t>ordination of the Cathedral cash collections with the occasional requirement to assist with the counting.</w:t>
            </w:r>
          </w:p>
        </w:tc>
      </w:tr>
      <w:tr w:rsidR="008419A9" w:rsidRPr="003A361D" w14:paraId="71CF0AC0" w14:textId="77777777" w:rsidTr="008419A9">
        <w:tc>
          <w:tcPr>
            <w:tcW w:w="534" w:type="dxa"/>
          </w:tcPr>
          <w:p w14:paraId="64B58A36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708" w:type="dxa"/>
          </w:tcPr>
          <w:p w14:paraId="2384303B" w14:textId="77777777" w:rsidR="008419A9" w:rsidRPr="003A361D" w:rsidRDefault="00F8782F" w:rsidP="00F8782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Contacts</w:t>
            </w:r>
          </w:p>
          <w:p w14:paraId="213B0F84" w14:textId="77777777" w:rsidR="00F8782F" w:rsidRPr="003A361D" w:rsidRDefault="00F8782F" w:rsidP="00F8782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35A3035D" w14:textId="77777777" w:rsidTr="008419A9">
        <w:tc>
          <w:tcPr>
            <w:tcW w:w="534" w:type="dxa"/>
          </w:tcPr>
          <w:p w14:paraId="2EDC52C0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02139C01" w14:textId="5223C15C" w:rsidR="00B81963" w:rsidRPr="00E901EC" w:rsidRDefault="003A361D" w:rsidP="00E901EC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901EC">
              <w:rPr>
                <w:rFonts w:ascii="Calibri Light" w:hAnsi="Calibri Light" w:cs="Calibri Light"/>
                <w:bCs/>
                <w:sz w:val="22"/>
                <w:szCs w:val="22"/>
              </w:rPr>
              <w:t>Colleagues within the Cathedral to provide financial support and guidance;</w:t>
            </w:r>
          </w:p>
          <w:p w14:paraId="425BADB5" w14:textId="3F3986AD" w:rsidR="003A361D" w:rsidRPr="00E901EC" w:rsidRDefault="0044394C" w:rsidP="00E901EC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901EC">
              <w:rPr>
                <w:rFonts w:ascii="Calibri Light" w:hAnsi="Calibri Light" w:cs="Calibri Light"/>
                <w:bCs/>
                <w:sz w:val="22"/>
                <w:szCs w:val="22"/>
              </w:rPr>
              <w:t>Chapter and its Committees to ensure they understand the cathedral’s financial position;</w:t>
            </w:r>
          </w:p>
          <w:p w14:paraId="034A4FDD" w14:textId="77777777" w:rsidR="0044394C" w:rsidRPr="00E901EC" w:rsidRDefault="0044394C" w:rsidP="00E901EC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901EC">
              <w:rPr>
                <w:rFonts w:ascii="Calibri Light" w:hAnsi="Calibri Light" w:cs="Calibri Light"/>
                <w:bCs/>
                <w:sz w:val="22"/>
                <w:szCs w:val="22"/>
              </w:rPr>
              <w:t>Professional advisers to ensure the Cathedral’s accounts are scrutinized appropriately.</w:t>
            </w:r>
          </w:p>
          <w:p w14:paraId="3580A217" w14:textId="5B8E99BB" w:rsidR="0044394C" w:rsidRPr="003A361D" w:rsidRDefault="0044394C" w:rsidP="00E901EC">
            <w:pPr>
              <w:ind w:firstLine="5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E8B6B60" w14:textId="35F0627B" w:rsidR="00BC2E2C" w:rsidRPr="003A361D" w:rsidRDefault="00BC2E2C" w:rsidP="00F8782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F8782F" w:rsidRPr="003A361D" w14:paraId="1AD3252E" w14:textId="77777777" w:rsidTr="008419A9">
        <w:tc>
          <w:tcPr>
            <w:tcW w:w="534" w:type="dxa"/>
          </w:tcPr>
          <w:p w14:paraId="49C4D72F" w14:textId="77777777" w:rsidR="00F8782F" w:rsidRPr="003A361D" w:rsidRDefault="00F8782F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  <w:tc>
          <w:tcPr>
            <w:tcW w:w="8708" w:type="dxa"/>
          </w:tcPr>
          <w:p w14:paraId="1F7FFC18" w14:textId="77777777" w:rsidR="00F8782F" w:rsidRPr="003A361D" w:rsidRDefault="00F8782F" w:rsidP="00836A2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Special Requirements</w:t>
            </w:r>
          </w:p>
          <w:p w14:paraId="0BF6EC47" w14:textId="77777777" w:rsidR="00F8782F" w:rsidRPr="003A361D" w:rsidRDefault="00F8782F" w:rsidP="00836A2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8782F" w:rsidRPr="003A361D" w14:paraId="1A9227B4" w14:textId="77777777" w:rsidTr="008419A9">
        <w:tc>
          <w:tcPr>
            <w:tcW w:w="534" w:type="dxa"/>
          </w:tcPr>
          <w:p w14:paraId="314610D5" w14:textId="77777777" w:rsidR="00F8782F" w:rsidRPr="003A361D" w:rsidRDefault="00F8782F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16EFA0CD" w14:textId="77777777" w:rsidR="00B3424F" w:rsidRPr="003A361D" w:rsidRDefault="00B3424F" w:rsidP="00B3424F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bookmarkStart w:id="2" w:name="_Hlk138417408"/>
            <w:r w:rsidRPr="003A361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Chichester Cathedral is a living church and applicants should be in sympathy with our Christian mission. </w:t>
            </w:r>
          </w:p>
          <w:bookmarkEnd w:id="2"/>
          <w:p w14:paraId="01F891B9" w14:textId="77777777" w:rsidR="00B3424F" w:rsidRPr="003A361D" w:rsidRDefault="00B3424F" w:rsidP="00B342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FB10FE" w14:textId="77777777" w:rsidR="00B3424F" w:rsidRPr="003A361D" w:rsidRDefault="00B3424F" w:rsidP="00B342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t>All our employees are required to undertake mandatory training including CofE safeguarding training as appropriate.</w:t>
            </w:r>
          </w:p>
          <w:p w14:paraId="628C8DE8" w14:textId="77777777" w:rsidR="00F8782F" w:rsidRPr="003A361D" w:rsidRDefault="00F8782F" w:rsidP="00F143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13D5FD4" w14:textId="77777777" w:rsidR="00BC2E2C" w:rsidRPr="003A361D" w:rsidRDefault="00BC2E2C" w:rsidP="00F143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53258E24" w14:textId="77777777" w:rsidTr="008419A9">
        <w:tc>
          <w:tcPr>
            <w:tcW w:w="534" w:type="dxa"/>
          </w:tcPr>
          <w:p w14:paraId="7409D624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  <w:tc>
          <w:tcPr>
            <w:tcW w:w="8708" w:type="dxa"/>
          </w:tcPr>
          <w:p w14:paraId="3869144C" w14:textId="77777777" w:rsidR="008419A9" w:rsidRPr="003A361D" w:rsidRDefault="003E330A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361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Qualifications, </w:t>
            </w:r>
            <w:r w:rsidR="008419A9" w:rsidRPr="003A361D">
              <w:rPr>
                <w:rFonts w:ascii="Calibri Light" w:hAnsi="Calibri Light" w:cs="Calibri Light"/>
                <w:b/>
                <w:sz w:val="22"/>
                <w:szCs w:val="22"/>
              </w:rPr>
              <w:t>Skills</w:t>
            </w:r>
            <w:r w:rsidR="0036571A" w:rsidRPr="003A361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and Experience</w:t>
            </w:r>
          </w:p>
          <w:p w14:paraId="323C6CC5" w14:textId="77777777" w:rsidR="008419A9" w:rsidRPr="003A361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3A361D" w14:paraId="25B11A77" w14:textId="77777777" w:rsidTr="008419A9">
        <w:tc>
          <w:tcPr>
            <w:tcW w:w="534" w:type="dxa"/>
          </w:tcPr>
          <w:p w14:paraId="62CAED58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E0022E3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4710BF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F5A1E4A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F48F1D8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C72DA23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D27557E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907A861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5D35068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6C05DFA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CE22281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A526ACE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6D846AA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21BBBD4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D018637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E86A96D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F1E6BF9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D212432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B766BDA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C910DA8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9EBE928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A5C6159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50F678E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B046C5B" w14:textId="77777777" w:rsidR="008419A9" w:rsidRPr="003A361D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2172173F" w14:textId="3D30C88D" w:rsidR="00FC39DF" w:rsidRPr="00FC39DF" w:rsidRDefault="00FC39DF" w:rsidP="00E22902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/>
              </w:rPr>
            </w:pPr>
            <w:r w:rsidRPr="00FC39DF">
              <w:rPr>
                <w:rFonts w:ascii="Calibri Light" w:hAnsi="Calibri Light" w:cs="Calibri Light"/>
                <w:b/>
                <w:bCs/>
                <w:sz w:val="22"/>
                <w:szCs w:val="22"/>
                <w:lang w:val="en-GB"/>
              </w:rPr>
              <w:t>Qualifications</w:t>
            </w:r>
          </w:p>
          <w:p w14:paraId="160779E7" w14:textId="09B17E9A" w:rsidR="00F1143D" w:rsidRDefault="00F1143D" w:rsidP="00E22902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0D30FB">
              <w:rPr>
                <w:rFonts w:ascii="Calibri Light" w:hAnsi="Calibri Light" w:cs="Calibri Light"/>
                <w:sz w:val="22"/>
                <w:szCs w:val="22"/>
                <w:lang w:val="en-GB"/>
              </w:rPr>
              <w:t>Ideally some form of finance qualification [AAT, ACCA, CIMA, ICAEW</w:t>
            </w:r>
            <w:r w:rsidR="000D30FB" w:rsidRPr="000D30FB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 etc] </w:t>
            </w:r>
            <w:r w:rsidRPr="000D30FB">
              <w:rPr>
                <w:rFonts w:ascii="Calibri Light" w:hAnsi="Calibri Light" w:cs="Calibri Light"/>
                <w:sz w:val="22"/>
                <w:szCs w:val="22"/>
                <w:lang w:val="en-GB"/>
              </w:rPr>
              <w:t>either by exam or experience</w:t>
            </w:r>
            <w:r w:rsidR="009D19B2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 but qualification </w:t>
            </w:r>
            <w:r w:rsidR="000847D6">
              <w:rPr>
                <w:rFonts w:ascii="Calibri Light" w:hAnsi="Calibri Light" w:cs="Calibri Light"/>
                <w:sz w:val="22"/>
                <w:szCs w:val="22"/>
                <w:lang w:val="en-GB"/>
              </w:rPr>
              <w:t>by experience is equally valid</w:t>
            </w:r>
            <w:r w:rsidR="00FC39DF">
              <w:rPr>
                <w:rFonts w:ascii="Calibri Light" w:hAnsi="Calibri Light" w:cs="Calibri Light"/>
                <w:sz w:val="22"/>
                <w:szCs w:val="22"/>
                <w:lang w:val="en-GB"/>
              </w:rPr>
              <w:t>.</w:t>
            </w:r>
          </w:p>
          <w:p w14:paraId="6BABDF85" w14:textId="77777777" w:rsidR="00FC39DF" w:rsidRDefault="00FC39DF" w:rsidP="00E22902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  <w:p w14:paraId="23D8BCEA" w14:textId="4A7CB677" w:rsidR="00FC39DF" w:rsidRPr="00FC39DF" w:rsidRDefault="00FC39DF" w:rsidP="00E22902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/>
              </w:rPr>
            </w:pPr>
            <w:r w:rsidRPr="00FC39DF">
              <w:rPr>
                <w:rFonts w:ascii="Calibri Light" w:hAnsi="Calibri Light" w:cs="Calibri Light"/>
                <w:b/>
                <w:bCs/>
                <w:sz w:val="22"/>
                <w:szCs w:val="22"/>
                <w:lang w:val="en-GB"/>
              </w:rPr>
              <w:t>Experience</w:t>
            </w:r>
          </w:p>
          <w:p w14:paraId="5109EF31" w14:textId="56D95304" w:rsidR="00E22902" w:rsidRPr="0020190D" w:rsidRDefault="00D6140D" w:rsidP="00FC39D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bookmarkStart w:id="3" w:name="_Hlk138417181"/>
            <w:r w:rsidRPr="0020190D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Previous experience in a </w:t>
            </w:r>
            <w:r w:rsidR="000D30FB" w:rsidRPr="0020190D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leading a finance </w:t>
            </w:r>
            <w:r w:rsidR="00F1143D" w:rsidRPr="0020190D">
              <w:rPr>
                <w:rFonts w:ascii="Calibri Light" w:hAnsi="Calibri Light" w:cs="Calibri Light"/>
                <w:sz w:val="22"/>
                <w:szCs w:val="22"/>
                <w:lang w:val="en-GB"/>
              </w:rPr>
              <w:t>team is essential</w:t>
            </w:r>
            <w:r w:rsidR="000D30FB" w:rsidRPr="0020190D">
              <w:rPr>
                <w:rFonts w:ascii="Calibri Light" w:hAnsi="Calibri Light" w:cs="Calibri Light"/>
                <w:sz w:val="22"/>
                <w:szCs w:val="22"/>
                <w:lang w:val="en-GB"/>
              </w:rPr>
              <w:t>;</w:t>
            </w:r>
          </w:p>
          <w:p w14:paraId="31EB5E9A" w14:textId="6E792607" w:rsidR="00B125DA" w:rsidRPr="0020190D" w:rsidRDefault="0020190D" w:rsidP="00FC39DF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Previous e</w:t>
            </w:r>
            <w:r w:rsidRPr="0020190D">
              <w:rPr>
                <w:rFonts w:ascii="Calibri Light" w:hAnsi="Calibri Light" w:cs="Calibri Light"/>
                <w:sz w:val="22"/>
                <w:szCs w:val="22"/>
              </w:rPr>
              <w:t xml:space="preserve">xperience of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effectively using </w:t>
            </w:r>
            <w:r w:rsidRPr="0020190D">
              <w:rPr>
                <w:rFonts w:ascii="Calibri Light" w:hAnsi="Calibri Light" w:cs="Calibri Light"/>
                <w:sz w:val="22"/>
                <w:szCs w:val="22"/>
              </w:rPr>
              <w:t xml:space="preserve">cloud based accounting software is essential and </w:t>
            </w:r>
            <w:r w:rsidR="00596583">
              <w:rPr>
                <w:rFonts w:ascii="Calibri Light" w:hAnsi="Calibri Light" w:cs="Calibri Light"/>
                <w:sz w:val="22"/>
                <w:szCs w:val="22"/>
              </w:rPr>
              <w:t xml:space="preserve">previous </w:t>
            </w:r>
            <w:r w:rsidRPr="0020190D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0847D6" w:rsidRPr="0020190D">
              <w:rPr>
                <w:rFonts w:ascii="Calibri Light" w:hAnsi="Calibri Light" w:cs="Calibri Light"/>
                <w:sz w:val="22"/>
                <w:szCs w:val="22"/>
                <w:lang w:val="en-GB"/>
              </w:rPr>
              <w:t>xperience</w:t>
            </w:r>
            <w:r w:rsidR="000D30FB" w:rsidRPr="0020190D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 of using </w:t>
            </w:r>
            <w:r w:rsidR="00B125DA" w:rsidRPr="0020190D">
              <w:rPr>
                <w:rFonts w:ascii="Calibri Light" w:hAnsi="Calibri Light" w:cs="Calibri Light"/>
                <w:sz w:val="22"/>
                <w:szCs w:val="22"/>
              </w:rPr>
              <w:t xml:space="preserve">Xero and Approval Max </w:t>
            </w:r>
            <w:r w:rsidR="00596583">
              <w:rPr>
                <w:rFonts w:ascii="Calibri Light" w:hAnsi="Calibri Light" w:cs="Calibri Light"/>
                <w:sz w:val="22"/>
                <w:szCs w:val="22"/>
              </w:rPr>
              <w:t xml:space="preserve">would be </w:t>
            </w:r>
            <w:r w:rsidRPr="0020190D">
              <w:rPr>
                <w:rFonts w:ascii="Calibri Light" w:hAnsi="Calibri Light" w:cs="Calibri Light"/>
                <w:sz w:val="22"/>
                <w:szCs w:val="22"/>
              </w:rPr>
              <w:t>desirable</w:t>
            </w:r>
            <w:r w:rsidR="000D30FB" w:rsidRPr="0020190D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2D9901A7" w14:textId="0DBFF925" w:rsidR="00B125DA" w:rsidRPr="0020190D" w:rsidRDefault="003C4255" w:rsidP="00FC39DF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0190D">
              <w:rPr>
                <w:rFonts w:ascii="Calibri Light" w:hAnsi="Calibri Light" w:cs="Calibri Light"/>
                <w:sz w:val="22"/>
                <w:szCs w:val="22"/>
              </w:rPr>
              <w:t>Experience of p</w:t>
            </w:r>
            <w:r w:rsidR="000D30FB" w:rsidRPr="0020190D">
              <w:rPr>
                <w:rFonts w:ascii="Calibri Light" w:hAnsi="Calibri Light" w:cs="Calibri Light"/>
                <w:sz w:val="22"/>
                <w:szCs w:val="22"/>
              </w:rPr>
              <w:t>repara</w:t>
            </w:r>
            <w:r w:rsidR="00B125DA" w:rsidRPr="0020190D">
              <w:rPr>
                <w:rFonts w:ascii="Calibri Light" w:hAnsi="Calibri Light" w:cs="Calibri Light"/>
                <w:sz w:val="22"/>
                <w:szCs w:val="22"/>
              </w:rPr>
              <w:t>tion of VAT returns under partial exemption rules</w:t>
            </w:r>
            <w:r w:rsidRPr="0020190D">
              <w:rPr>
                <w:rFonts w:ascii="Calibri Light" w:hAnsi="Calibri Light" w:cs="Calibri Light"/>
                <w:sz w:val="22"/>
                <w:szCs w:val="22"/>
              </w:rPr>
              <w:t xml:space="preserve"> would be useful.</w:t>
            </w:r>
            <w:r w:rsidR="00B125DA" w:rsidRPr="0020190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5D9C0B36" w14:textId="61E136FD" w:rsidR="00E22902" w:rsidRPr="003A361D" w:rsidRDefault="00B125DA" w:rsidP="00B125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3A361D">
              <w:rPr>
                <w:rFonts w:ascii="Calibri Light" w:hAnsi="Calibri Light" w:cs="Calibri Light"/>
                <w:sz w:val="22"/>
                <w:szCs w:val="22"/>
              </w:rPr>
              <w:br w:type="page"/>
            </w:r>
          </w:p>
          <w:p w14:paraId="4666F9C0" w14:textId="77777777" w:rsidR="00E22902" w:rsidRPr="003A361D" w:rsidRDefault="00E22902" w:rsidP="00E22902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n-GB"/>
              </w:rPr>
            </w:pPr>
            <w:r w:rsidRPr="003A361D">
              <w:rPr>
                <w:rFonts w:ascii="Calibri Light" w:hAnsi="Calibri Light" w:cs="Calibri Light"/>
                <w:b/>
                <w:bCs/>
                <w:sz w:val="22"/>
                <w:szCs w:val="22"/>
                <w:lang w:val="en-GB"/>
              </w:rPr>
              <w:t xml:space="preserve">Knowledge, Skills &amp; Abilities </w:t>
            </w:r>
          </w:p>
          <w:p w14:paraId="03A4D3EA" w14:textId="0E54D38F" w:rsidR="0044394C" w:rsidRDefault="0044394C" w:rsidP="00FC39DF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Good </w:t>
            </w:r>
            <w:r w:rsidRPr="0044394C">
              <w:rPr>
                <w:rFonts w:ascii="Calibri Light" w:hAnsi="Calibri Light" w:cs="Calibri Light"/>
                <w:bCs/>
                <w:sz w:val="22"/>
                <w:szCs w:val="22"/>
              </w:rPr>
              <w:t>team player</w:t>
            </w:r>
            <w:r w:rsidR="0093420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prepared to lead and get the best out of</w:t>
            </w:r>
            <w:r w:rsidR="00FC39D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each</w:t>
            </w:r>
            <w:r w:rsidR="0093420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individual but also to work </w:t>
            </w:r>
            <w:r w:rsidR="00FC39D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collaboratively </w:t>
            </w:r>
            <w:r w:rsidR="00934207">
              <w:rPr>
                <w:rFonts w:ascii="Calibri Light" w:hAnsi="Calibri Light" w:cs="Calibri Light"/>
                <w:bCs/>
                <w:sz w:val="22"/>
                <w:szCs w:val="22"/>
              </w:rPr>
              <w:t>with the team when necessary;</w:t>
            </w:r>
          </w:p>
          <w:p w14:paraId="4A369913" w14:textId="62D452CE" w:rsidR="00FC39DF" w:rsidRDefault="00FC39DF" w:rsidP="00FC39DF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Excellent organisation skills with the ability to juggle conflicting priorities;</w:t>
            </w:r>
          </w:p>
          <w:p w14:paraId="308498BE" w14:textId="4B5986A5" w:rsidR="00D13323" w:rsidRPr="0044394C" w:rsidRDefault="00D13323" w:rsidP="00FC39DF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Excellent communication skills and the ability to translate financ</w:t>
            </w:r>
            <w:r w:rsidR="00CA2C30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e, it’s </w:t>
            </w:r>
            <w:r w:rsidR="00656380">
              <w:rPr>
                <w:rFonts w:ascii="Calibri Light" w:hAnsi="Calibri Light" w:cs="Calibri Light"/>
                <w:bCs/>
                <w:sz w:val="22"/>
                <w:szCs w:val="22"/>
              </w:rPr>
              <w:t>complexities and language, to a variety of stakeholders;</w:t>
            </w:r>
            <w:r w:rsidR="00CA2C30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</w:t>
            </w:r>
          </w:p>
          <w:p w14:paraId="65626078" w14:textId="56CF37FD" w:rsidR="0044394C" w:rsidRPr="0044394C" w:rsidRDefault="0044394C" w:rsidP="00FC39DF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4394C">
              <w:rPr>
                <w:rFonts w:ascii="Calibri Light" w:hAnsi="Calibri Light" w:cs="Calibri Light"/>
                <w:bCs/>
                <w:sz w:val="22"/>
                <w:szCs w:val="22"/>
              </w:rPr>
              <w:t>Advanced level Excel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user</w:t>
            </w:r>
            <w:r w:rsidR="00FC39DF">
              <w:rPr>
                <w:rFonts w:ascii="Calibri Light" w:hAnsi="Calibri Light" w:cs="Calibri Light"/>
                <w:bCs/>
                <w:sz w:val="22"/>
                <w:szCs w:val="22"/>
              </w:rPr>
              <w:t>;</w:t>
            </w:r>
            <w:r w:rsidRPr="0044394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0A1BB8BC" w14:textId="3699B23A" w:rsidR="0044394C" w:rsidRPr="0044394C" w:rsidRDefault="0044394C" w:rsidP="00FC39DF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4394C">
              <w:rPr>
                <w:rFonts w:ascii="Calibri Light" w:hAnsi="Calibri Light" w:cs="Calibri Light"/>
                <w:bCs/>
                <w:sz w:val="22"/>
                <w:szCs w:val="22"/>
              </w:rPr>
              <w:t>Experience of charity accounting and fund reporting</w:t>
            </w:r>
            <w:r w:rsidR="00FC39DF">
              <w:rPr>
                <w:rFonts w:ascii="Calibri Light" w:hAnsi="Calibri Light" w:cs="Calibri Light"/>
                <w:bCs/>
                <w:sz w:val="22"/>
                <w:szCs w:val="22"/>
              </w:rPr>
              <w:t>;</w:t>
            </w:r>
          </w:p>
          <w:p w14:paraId="648AAF4E" w14:textId="77777777" w:rsidR="0044394C" w:rsidRPr="0044394C" w:rsidRDefault="0044394C" w:rsidP="00FC39DF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4394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Experience of statutory accounts preparation. </w:t>
            </w:r>
          </w:p>
          <w:p w14:paraId="37742737" w14:textId="77777777" w:rsidR="0044394C" w:rsidRPr="0044394C" w:rsidRDefault="0044394C" w:rsidP="0044394C">
            <w:pPr>
              <w:ind w:left="36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bookmarkEnd w:id="3"/>
          <w:p w14:paraId="7E1147B0" w14:textId="77777777" w:rsidR="0044394C" w:rsidRPr="003A361D" w:rsidRDefault="0044394C" w:rsidP="004439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57E9CB" w14:textId="6DA20755" w:rsidR="008419A9" w:rsidRPr="003A361D" w:rsidRDefault="008419A9" w:rsidP="0044394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6511BAD" w14:textId="77777777" w:rsidR="008419A9" w:rsidRPr="008419A9" w:rsidRDefault="008419A9" w:rsidP="008419A9">
      <w:pPr>
        <w:rPr>
          <w:rFonts w:ascii="Arial" w:hAnsi="Arial" w:cs="Arial"/>
          <w:b/>
        </w:rPr>
      </w:pPr>
    </w:p>
    <w:sectPr w:rsidR="008419A9" w:rsidRPr="008419A9" w:rsidSect="003657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8F22" w14:textId="77777777" w:rsidR="00E120D4" w:rsidRDefault="00E120D4" w:rsidP="00FC3F94">
      <w:r>
        <w:separator/>
      </w:r>
    </w:p>
  </w:endnote>
  <w:endnote w:type="continuationSeparator" w:id="0">
    <w:p w14:paraId="2690B90E" w14:textId="77777777" w:rsidR="00E120D4" w:rsidRDefault="00E120D4" w:rsidP="00FC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587B" w14:textId="77777777" w:rsidR="00FC3F94" w:rsidRDefault="00FC3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8097" w14:textId="77777777" w:rsidR="00FC3F94" w:rsidRDefault="00FC3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69BE" w14:textId="77777777" w:rsidR="00FC3F94" w:rsidRDefault="00FC3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EFFC" w14:textId="77777777" w:rsidR="00E120D4" w:rsidRDefault="00E120D4" w:rsidP="00FC3F94">
      <w:r>
        <w:separator/>
      </w:r>
    </w:p>
  </w:footnote>
  <w:footnote w:type="continuationSeparator" w:id="0">
    <w:p w14:paraId="2DACB8F3" w14:textId="77777777" w:rsidR="00E120D4" w:rsidRDefault="00E120D4" w:rsidP="00FC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E6D" w14:textId="77777777" w:rsidR="00FC3F94" w:rsidRDefault="00FC3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5A9" w14:textId="481DDE0F" w:rsidR="00FC3F94" w:rsidRDefault="00FC3F94" w:rsidP="00FC3F94">
    <w:pPr>
      <w:pStyle w:val="Header"/>
      <w:tabs>
        <w:tab w:val="left" w:pos="8789"/>
      </w:tabs>
    </w:pPr>
    <w:r>
      <w:rPr>
        <w:rFonts w:ascii="Calibri Light" w:hAnsi="Calibri Light" w:cs="Calibri Light"/>
        <w:noProof/>
        <w:color w:val="0563C1"/>
        <w:sz w:val="20"/>
        <w:lang w:eastAsia="en-GB"/>
      </w:rPr>
      <w:drawing>
        <wp:inline distT="0" distB="0" distL="0" distR="0" wp14:anchorId="13D87C0A" wp14:editId="731B3BCF">
          <wp:extent cx="2885658" cy="553085"/>
          <wp:effectExtent l="0" t="0" r="0" b="0"/>
          <wp:docPr id="2" name="Picture 2" descr="Shape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658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121B7" w14:textId="77777777" w:rsidR="00FC3F94" w:rsidRDefault="00FC3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A96D" w14:textId="77777777" w:rsidR="00FC3F94" w:rsidRDefault="00FC3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A1D00"/>
    <w:multiLevelType w:val="hybridMultilevel"/>
    <w:tmpl w:val="9A8A2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B81"/>
    <w:multiLevelType w:val="hybridMultilevel"/>
    <w:tmpl w:val="17D6BB88"/>
    <w:lvl w:ilvl="0" w:tplc="B0CC1940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36ED8"/>
    <w:multiLevelType w:val="hybridMultilevel"/>
    <w:tmpl w:val="D93202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2057"/>
    <w:multiLevelType w:val="hybridMultilevel"/>
    <w:tmpl w:val="19448E88"/>
    <w:lvl w:ilvl="0" w:tplc="69A8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A49"/>
    <w:multiLevelType w:val="hybridMultilevel"/>
    <w:tmpl w:val="D9CAB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1325"/>
    <w:multiLevelType w:val="hybridMultilevel"/>
    <w:tmpl w:val="4A1EDA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D4F99"/>
    <w:multiLevelType w:val="hybridMultilevel"/>
    <w:tmpl w:val="B4B0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8F1"/>
    <w:multiLevelType w:val="multilevel"/>
    <w:tmpl w:val="684221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4862CA"/>
    <w:multiLevelType w:val="hybridMultilevel"/>
    <w:tmpl w:val="6B7255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961"/>
    <w:multiLevelType w:val="hybridMultilevel"/>
    <w:tmpl w:val="A0C67E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0C"/>
    <w:multiLevelType w:val="hybridMultilevel"/>
    <w:tmpl w:val="03A2A9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240A"/>
    <w:multiLevelType w:val="hybridMultilevel"/>
    <w:tmpl w:val="A94A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3093E"/>
    <w:multiLevelType w:val="hybridMultilevel"/>
    <w:tmpl w:val="07326E2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77AA5"/>
    <w:multiLevelType w:val="hybridMultilevel"/>
    <w:tmpl w:val="86BA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7004C"/>
    <w:multiLevelType w:val="hybridMultilevel"/>
    <w:tmpl w:val="32FA1C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48A4655"/>
    <w:multiLevelType w:val="hybridMultilevel"/>
    <w:tmpl w:val="ED02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2E7F"/>
    <w:multiLevelType w:val="hybridMultilevel"/>
    <w:tmpl w:val="E264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7AD2"/>
    <w:multiLevelType w:val="hybridMultilevel"/>
    <w:tmpl w:val="2CA2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27F28"/>
    <w:multiLevelType w:val="hybridMultilevel"/>
    <w:tmpl w:val="0FCEB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74A84"/>
    <w:multiLevelType w:val="hybridMultilevel"/>
    <w:tmpl w:val="97AE7D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F45FC"/>
    <w:multiLevelType w:val="hybridMultilevel"/>
    <w:tmpl w:val="B8E810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42E5D"/>
    <w:multiLevelType w:val="hybridMultilevel"/>
    <w:tmpl w:val="A0265A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C4FA9"/>
    <w:multiLevelType w:val="hybridMultilevel"/>
    <w:tmpl w:val="73F278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525104">
    <w:abstractNumId w:val="20"/>
  </w:num>
  <w:num w:numId="2" w16cid:durableId="1320620696">
    <w:abstractNumId w:val="13"/>
  </w:num>
  <w:num w:numId="3" w16cid:durableId="930696876">
    <w:abstractNumId w:val="0"/>
  </w:num>
  <w:num w:numId="4" w16cid:durableId="2120028457">
    <w:abstractNumId w:val="10"/>
  </w:num>
  <w:num w:numId="5" w16cid:durableId="1567716129">
    <w:abstractNumId w:val="4"/>
  </w:num>
  <w:num w:numId="6" w16cid:durableId="2025787088">
    <w:abstractNumId w:val="6"/>
  </w:num>
  <w:num w:numId="7" w16cid:durableId="1529029356">
    <w:abstractNumId w:val="11"/>
  </w:num>
  <w:num w:numId="8" w16cid:durableId="438455582">
    <w:abstractNumId w:val="16"/>
  </w:num>
  <w:num w:numId="9" w16cid:durableId="439302725">
    <w:abstractNumId w:val="22"/>
  </w:num>
  <w:num w:numId="10" w16cid:durableId="319190657">
    <w:abstractNumId w:val="2"/>
  </w:num>
  <w:num w:numId="11" w16cid:durableId="1075317226">
    <w:abstractNumId w:val="17"/>
  </w:num>
  <w:num w:numId="12" w16cid:durableId="977151025">
    <w:abstractNumId w:val="12"/>
  </w:num>
  <w:num w:numId="13" w16cid:durableId="1513227148">
    <w:abstractNumId w:val="27"/>
  </w:num>
  <w:num w:numId="14" w16cid:durableId="1343580701">
    <w:abstractNumId w:val="7"/>
  </w:num>
  <w:num w:numId="15" w16cid:durableId="2089836990">
    <w:abstractNumId w:val="1"/>
  </w:num>
  <w:num w:numId="16" w16cid:durableId="612515075">
    <w:abstractNumId w:val="3"/>
  </w:num>
  <w:num w:numId="17" w16cid:durableId="1806312611">
    <w:abstractNumId w:val="25"/>
  </w:num>
  <w:num w:numId="18" w16cid:durableId="980697384">
    <w:abstractNumId w:val="19"/>
  </w:num>
  <w:num w:numId="19" w16cid:durableId="1264001137">
    <w:abstractNumId w:val="18"/>
  </w:num>
  <w:num w:numId="20" w16cid:durableId="1477837749">
    <w:abstractNumId w:val="5"/>
  </w:num>
  <w:num w:numId="21" w16cid:durableId="1563176268">
    <w:abstractNumId w:val="9"/>
  </w:num>
  <w:num w:numId="22" w16cid:durableId="127676195">
    <w:abstractNumId w:val="21"/>
  </w:num>
  <w:num w:numId="23" w16cid:durableId="2115633752">
    <w:abstractNumId w:val="23"/>
  </w:num>
  <w:num w:numId="24" w16cid:durableId="421336496">
    <w:abstractNumId w:val="14"/>
  </w:num>
  <w:num w:numId="25" w16cid:durableId="2017538490">
    <w:abstractNumId w:val="24"/>
  </w:num>
  <w:num w:numId="26" w16cid:durableId="216669462">
    <w:abstractNumId w:val="15"/>
  </w:num>
  <w:num w:numId="27" w16cid:durableId="1174153028">
    <w:abstractNumId w:val="8"/>
  </w:num>
  <w:num w:numId="28" w16cid:durableId="651834410">
    <w:abstractNumId w:val="26"/>
  </w:num>
  <w:num w:numId="29" w16cid:durableId="11193014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C7"/>
    <w:rsid w:val="00056B6F"/>
    <w:rsid w:val="000847D6"/>
    <w:rsid w:val="00095377"/>
    <w:rsid w:val="000D30FB"/>
    <w:rsid w:val="000F3DB1"/>
    <w:rsid w:val="00115E0C"/>
    <w:rsid w:val="00165018"/>
    <w:rsid w:val="00167BC7"/>
    <w:rsid w:val="00180202"/>
    <w:rsid w:val="001D514B"/>
    <w:rsid w:val="0020190D"/>
    <w:rsid w:val="00225FE3"/>
    <w:rsid w:val="00230ED6"/>
    <w:rsid w:val="00242C63"/>
    <w:rsid w:val="00271F7F"/>
    <w:rsid w:val="002C4C3A"/>
    <w:rsid w:val="00311888"/>
    <w:rsid w:val="00364FF0"/>
    <w:rsid w:val="0036571A"/>
    <w:rsid w:val="00371FF1"/>
    <w:rsid w:val="003A361D"/>
    <w:rsid w:val="003C4255"/>
    <w:rsid w:val="003E330A"/>
    <w:rsid w:val="0044394C"/>
    <w:rsid w:val="00462E1A"/>
    <w:rsid w:val="00472C15"/>
    <w:rsid w:val="004C3729"/>
    <w:rsid w:val="00546191"/>
    <w:rsid w:val="00563E3F"/>
    <w:rsid w:val="00596583"/>
    <w:rsid w:val="005B7118"/>
    <w:rsid w:val="005C0B9A"/>
    <w:rsid w:val="005D7B11"/>
    <w:rsid w:val="00606903"/>
    <w:rsid w:val="00612D54"/>
    <w:rsid w:val="00632460"/>
    <w:rsid w:val="00656380"/>
    <w:rsid w:val="0070066A"/>
    <w:rsid w:val="00720C69"/>
    <w:rsid w:val="00734424"/>
    <w:rsid w:val="0075521A"/>
    <w:rsid w:val="007836BB"/>
    <w:rsid w:val="007F2BE0"/>
    <w:rsid w:val="007F53DA"/>
    <w:rsid w:val="00822768"/>
    <w:rsid w:val="00824F6C"/>
    <w:rsid w:val="008419A9"/>
    <w:rsid w:val="008421E3"/>
    <w:rsid w:val="00847888"/>
    <w:rsid w:val="00863D25"/>
    <w:rsid w:val="008D3FB9"/>
    <w:rsid w:val="008F55A4"/>
    <w:rsid w:val="00920F1D"/>
    <w:rsid w:val="00934207"/>
    <w:rsid w:val="0096265C"/>
    <w:rsid w:val="009741BE"/>
    <w:rsid w:val="009D19B2"/>
    <w:rsid w:val="009E3736"/>
    <w:rsid w:val="00A300CC"/>
    <w:rsid w:val="00AB761B"/>
    <w:rsid w:val="00B125DA"/>
    <w:rsid w:val="00B33EFC"/>
    <w:rsid w:val="00B3424F"/>
    <w:rsid w:val="00B76381"/>
    <w:rsid w:val="00B81963"/>
    <w:rsid w:val="00B827EF"/>
    <w:rsid w:val="00BC2E2C"/>
    <w:rsid w:val="00BE3A07"/>
    <w:rsid w:val="00C07AB1"/>
    <w:rsid w:val="00C47153"/>
    <w:rsid w:val="00C55EB1"/>
    <w:rsid w:val="00C77A39"/>
    <w:rsid w:val="00CA2C30"/>
    <w:rsid w:val="00CB603F"/>
    <w:rsid w:val="00D0613C"/>
    <w:rsid w:val="00D13323"/>
    <w:rsid w:val="00D146F9"/>
    <w:rsid w:val="00D30047"/>
    <w:rsid w:val="00D32868"/>
    <w:rsid w:val="00D56167"/>
    <w:rsid w:val="00D6140D"/>
    <w:rsid w:val="00D804DD"/>
    <w:rsid w:val="00DE094B"/>
    <w:rsid w:val="00E05EBF"/>
    <w:rsid w:val="00E120D4"/>
    <w:rsid w:val="00E22902"/>
    <w:rsid w:val="00E901EC"/>
    <w:rsid w:val="00E9072F"/>
    <w:rsid w:val="00EE7B33"/>
    <w:rsid w:val="00EF3530"/>
    <w:rsid w:val="00F1143D"/>
    <w:rsid w:val="00F1439C"/>
    <w:rsid w:val="00F205CD"/>
    <w:rsid w:val="00F22195"/>
    <w:rsid w:val="00F26012"/>
    <w:rsid w:val="00F44F65"/>
    <w:rsid w:val="00F536DB"/>
    <w:rsid w:val="00F8782F"/>
    <w:rsid w:val="00FB24F0"/>
    <w:rsid w:val="00FC39DF"/>
    <w:rsid w:val="00FC3F94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05E1"/>
  <w15:docId w15:val="{59515201-C344-42F6-9070-C7738302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rsid w:val="00606903"/>
    <w:pPr>
      <w:tabs>
        <w:tab w:val="center" w:pos="4153"/>
        <w:tab w:val="right" w:pos="8306"/>
      </w:tabs>
      <w:jc w:val="both"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0690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55E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55EB1"/>
  </w:style>
  <w:style w:type="character" w:customStyle="1" w:styleId="eop">
    <w:name w:val="eop"/>
    <w:basedOn w:val="DefaultParagraphFont"/>
    <w:rsid w:val="00C55EB1"/>
  </w:style>
  <w:style w:type="paragraph" w:styleId="Footer">
    <w:name w:val="footer"/>
    <w:basedOn w:val="Normal"/>
    <w:link w:val="FooterChar"/>
    <w:uiPriority w:val="99"/>
    <w:unhideWhenUsed/>
    <w:rsid w:val="00FC3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2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8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8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46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72610.1F9D174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chichestercathedra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2" ma:contentTypeDescription="Create a new document." ma:contentTypeScope="" ma:versionID="ffb8938dacbd337f8894656fe3e33c82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efc412377ac44a29cd872acfa4cf8b2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968F0-0776-44CC-9F22-37A43F6C71B4}"/>
</file>

<file path=customXml/itemProps2.xml><?xml version="1.0" encoding="utf-8"?>
<ds:datastoreItem xmlns:ds="http://schemas.openxmlformats.org/officeDocument/2006/customXml" ds:itemID="{B242BD16-27E1-4A62-8A18-00E078C72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20EA0-2DDD-49DB-8167-A004F445E004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Val Timlin</cp:lastModifiedBy>
  <cp:revision>8</cp:revision>
  <dcterms:created xsi:type="dcterms:W3CDTF">2023-05-31T08:10:00Z</dcterms:created>
  <dcterms:modified xsi:type="dcterms:W3CDTF">2023-06-27T15:40:00Z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1971700</vt:r8>
  </property>
  <property fmtid="{D5CDD505-2E9C-101B-9397-08002B2CF9AE}" pid="4" name="MediaServiceImageTags">
    <vt:lpwstr/>
  </property>
</Properties>
</file>