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7DB08" w14:textId="01E70C5E" w:rsidR="00EF1DF3" w:rsidRDefault="00DD3F94" w:rsidP="00E55C41">
      <w:pPr>
        <w:pStyle w:val="NormalWeb"/>
        <w:spacing w:before="0" w:beforeAutospacing="0" w:after="0" w:afterAutospacing="0"/>
        <w:rPr>
          <w:rFonts w:ascii="Cinzel" w:hAnsi="Cinzel" w:cs="Calibri Light"/>
          <w:noProof/>
          <w:sz w:val="52"/>
          <w:szCs w:val="52"/>
        </w:rPr>
      </w:pPr>
      <w:r w:rsidRPr="0091426E">
        <w:rPr>
          <w:rFonts w:ascii="Source Sans Pro" w:hAnsi="Source Sans Pro" w:cs="Calibri Light"/>
          <w:noProof/>
          <w:sz w:val="52"/>
          <w:szCs w:val="52"/>
        </w:rPr>
        <mc:AlternateContent>
          <mc:Choice Requires="wps">
            <w:drawing>
              <wp:anchor distT="0" distB="0" distL="114300" distR="114300" simplePos="0" relativeHeight="251658240" behindDoc="1" locked="0" layoutInCell="1" allowOverlap="1" wp14:anchorId="74191E48" wp14:editId="76304BC8">
                <wp:simplePos x="0" y="0"/>
                <wp:positionH relativeFrom="page">
                  <wp:posOffset>403225</wp:posOffset>
                </wp:positionH>
                <wp:positionV relativeFrom="paragraph">
                  <wp:posOffset>-907415</wp:posOffset>
                </wp:positionV>
                <wp:extent cx="8622665" cy="10984230"/>
                <wp:effectExtent l="0" t="0" r="26035" b="26670"/>
                <wp:wrapNone/>
                <wp:docPr id="69750197" name="Rectangle 1"/>
                <wp:cNvGraphicFramePr/>
                <a:graphic xmlns:a="http://schemas.openxmlformats.org/drawingml/2006/main">
                  <a:graphicData uri="http://schemas.microsoft.com/office/word/2010/wordprocessingShape">
                    <wps:wsp>
                      <wps:cNvSpPr/>
                      <wps:spPr>
                        <a:xfrm>
                          <a:off x="0" y="0"/>
                          <a:ext cx="8622665" cy="10984230"/>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09004" id="Rectangle 1" o:spid="_x0000_s1026" style="position:absolute;margin-left:31.75pt;margin-top:-71.45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" fillcolor="#2b2b2b" strokecolor="#2b2b2b" strokeweight="1pt">
                <w10:wrap anchorx="page"/>
              </v:rect>
            </w:pict>
          </mc:Fallback>
        </mc:AlternateContent>
      </w:r>
    </w:p>
    <w:p w14:paraId="01CA362D" w14:textId="77777777" w:rsidR="00EF1DF3" w:rsidRDefault="00EF1DF3" w:rsidP="00E55C41">
      <w:pPr>
        <w:pStyle w:val="NormalWeb"/>
        <w:spacing w:before="0" w:beforeAutospacing="0" w:after="0" w:afterAutospacing="0"/>
        <w:rPr>
          <w:rFonts w:ascii="Cinzel" w:hAnsi="Cinzel" w:cs="Calibri Light"/>
          <w:noProof/>
          <w:sz w:val="52"/>
          <w:szCs w:val="52"/>
        </w:rPr>
      </w:pPr>
    </w:p>
    <w:p w14:paraId="51B2EBA9" w14:textId="77777777" w:rsidR="00EF1DF3" w:rsidRDefault="00EF1DF3" w:rsidP="00E55C41">
      <w:pPr>
        <w:pStyle w:val="NormalWeb"/>
        <w:spacing w:before="0" w:beforeAutospacing="0" w:after="0" w:afterAutospacing="0"/>
        <w:rPr>
          <w:rFonts w:ascii="Cinzel" w:hAnsi="Cinzel" w:cs="Calibri Light"/>
          <w:noProof/>
          <w:sz w:val="52"/>
          <w:szCs w:val="52"/>
        </w:rPr>
      </w:pPr>
    </w:p>
    <w:p w14:paraId="1206A2B0" w14:textId="079A798C" w:rsidR="00646346" w:rsidRDefault="00646346" w:rsidP="00E55C41">
      <w:pPr>
        <w:pStyle w:val="NormalWeb"/>
        <w:spacing w:before="0" w:beforeAutospacing="0" w:after="0" w:afterAutospacing="0"/>
        <w:rPr>
          <w:rFonts w:ascii="Cinzel" w:hAnsi="Cinzel" w:cs="Calibri Light"/>
          <w:noProof/>
          <w:color w:val="FFFFFF" w:themeColor="background1"/>
          <w:sz w:val="72"/>
          <w:szCs w:val="72"/>
        </w:rPr>
      </w:pPr>
      <w:r>
        <w:rPr>
          <w:rFonts w:ascii="Cinzel" w:hAnsi="Cinzel" w:cs="Calibri Light"/>
          <w:noProof/>
          <w:color w:val="FFFFFF" w:themeColor="background1"/>
          <w:sz w:val="72"/>
          <w:szCs w:val="72"/>
        </w:rPr>
        <w:drawing>
          <wp:inline distT="0" distB="0" distL="0" distR="0" wp14:anchorId="179CDF56" wp14:editId="5968F3AE">
            <wp:extent cx="3586814" cy="590550"/>
            <wp:effectExtent l="0" t="0" r="0" b="0"/>
            <wp:docPr id="194137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b="17391"/>
                    <a:stretch/>
                  </pic:blipFill>
                  <pic:spPr bwMode="auto">
                    <a:xfrm>
                      <a:off x="0" y="0"/>
                      <a:ext cx="3594829" cy="591870"/>
                    </a:xfrm>
                    <a:prstGeom prst="rect">
                      <a:avLst/>
                    </a:prstGeom>
                    <a:noFill/>
                    <a:ln>
                      <a:noFill/>
                    </a:ln>
                    <a:extLst>
                      <a:ext uri="{53640926-AAD7-44D8-BBD7-CCE9431645EC}">
                        <a14:shadowObscured xmlns:a14="http://schemas.microsoft.com/office/drawing/2010/main"/>
                      </a:ext>
                    </a:extLst>
                  </pic:spPr>
                </pic:pic>
              </a:graphicData>
            </a:graphic>
          </wp:inline>
        </w:drawing>
      </w:r>
    </w:p>
    <w:p w14:paraId="5897C104" w14:textId="30BD02AF" w:rsidR="00E55C41" w:rsidRPr="00646346" w:rsidRDefault="00E5581F" w:rsidP="00E55C41">
      <w:pPr>
        <w:pStyle w:val="NormalWeb"/>
        <w:spacing w:before="0" w:beforeAutospacing="0" w:after="0" w:afterAutospacing="0"/>
        <w:rPr>
          <w:rFonts w:ascii="Playfair Display" w:hAnsi="Playfair Display"/>
          <w:color w:val="FFFFFF" w:themeColor="background1"/>
          <w:sz w:val="180"/>
          <w:szCs w:val="180"/>
        </w:rPr>
      </w:pPr>
      <w:r>
        <w:rPr>
          <w:rFonts w:ascii="Playfair Display" w:hAnsi="Playfair Display" w:cs="Calibri Light"/>
          <w:noProof/>
          <w:color w:val="FFFFFF" w:themeColor="background1"/>
          <w:sz w:val="72"/>
          <w:szCs w:val="72"/>
        </w:rPr>
        <w:t>Dean’s PA</w:t>
      </w:r>
    </w:p>
    <w:p w14:paraId="50D4A678" w14:textId="3BCF976A" w:rsidR="00E55C41" w:rsidRPr="00937C45" w:rsidRDefault="0091426E" w:rsidP="00E55C41">
      <w:pPr>
        <w:pStyle w:val="NormalWeb"/>
        <w:spacing w:before="0" w:beforeAutospacing="0" w:after="0" w:afterAutospacing="0"/>
        <w:rPr>
          <w:rFonts w:ascii="Source Sans Pro" w:hAnsi="Source Sans Pro"/>
          <w:color w:val="FFFFFF" w:themeColor="background1"/>
          <w:sz w:val="16"/>
          <w:szCs w:val="16"/>
        </w:rPr>
      </w:pPr>
      <w:r>
        <w:rPr>
          <w:rFonts w:ascii="Source Sans Pro" w:hAnsi="Source Sans Pro"/>
          <w:color w:val="FFFFFF" w:themeColor="background1"/>
          <w:sz w:val="28"/>
          <w:szCs w:val="28"/>
        </w:rPr>
        <w:t>Recruitment</w:t>
      </w:r>
      <w:r w:rsidR="00646346">
        <w:rPr>
          <w:rFonts w:ascii="Source Sans Pro" w:hAnsi="Source Sans Pro"/>
          <w:color w:val="FFFFFF" w:themeColor="background1"/>
          <w:sz w:val="28"/>
          <w:szCs w:val="28"/>
        </w:rPr>
        <w:t xml:space="preserve"> Pack</w:t>
      </w:r>
    </w:p>
    <w:p w14:paraId="090338A4" w14:textId="348C8357" w:rsidR="00E55C41" w:rsidRPr="00937C45" w:rsidRDefault="00E5581F" w:rsidP="00E55C41">
      <w:pPr>
        <w:pStyle w:val="NormalWeb"/>
        <w:spacing w:before="0" w:beforeAutospacing="0" w:after="0" w:afterAutospacing="0"/>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June 2024</w:t>
      </w:r>
    </w:p>
    <w:p w14:paraId="0F011CD4" w14:textId="77777777" w:rsidR="00496F56" w:rsidRPr="00937C45" w:rsidRDefault="00496F56" w:rsidP="00E55C41">
      <w:pPr>
        <w:pStyle w:val="paragraph"/>
        <w:spacing w:before="0" w:beforeAutospacing="0" w:after="0" w:afterAutospacing="0" w:line="259" w:lineRule="auto"/>
        <w:rPr>
          <w:rStyle w:val="normaltextrun"/>
          <w:rFonts w:ascii="Source Sans Pro" w:hAnsi="Source Sans Pro" w:cs="Arial"/>
          <w:color w:val="FFFFFF" w:themeColor="background1"/>
          <w:sz w:val="20"/>
          <w:szCs w:val="20"/>
          <w:lang w:val="en"/>
        </w:rPr>
      </w:pPr>
    </w:p>
    <w:p w14:paraId="66982CB2" w14:textId="5F42C29D" w:rsidR="00E55C41" w:rsidRPr="00937C45" w:rsidRDefault="00D54406" w:rsidP="00E55C41">
      <w:pPr>
        <w:pStyle w:val="paragraph"/>
        <w:spacing w:before="0" w:beforeAutospacing="0" w:after="0" w:afterAutospacing="0"/>
        <w:textAlignment w:val="baseline"/>
        <w:rPr>
          <w:rStyle w:val="normaltextrun"/>
          <w:rFonts w:ascii="Source Sans Pro" w:hAnsi="Source Sans Pro" w:cs="Arial"/>
          <w:color w:val="FFFFFF" w:themeColor="background1"/>
          <w:sz w:val="20"/>
          <w:szCs w:val="20"/>
          <w:lang w:val="en"/>
        </w:rPr>
      </w:pPr>
      <w:r>
        <w:rPr>
          <w:noProof/>
          <w:color w:val="FFFFFF" w:themeColor="background1"/>
        </w:rPr>
        <w:pict w14:anchorId="77AA671D">
          <v:rect id="_x0000_i1025" style="width:451.3pt;height:.05pt" o:hralign="center" o:hrstd="t" o:hr="t" fillcolor="#a0a0a0" stroked="f"/>
        </w:pict>
      </w:r>
    </w:p>
    <w:p w14:paraId="36C65950" w14:textId="18C426A9" w:rsidR="00E95D32" w:rsidRPr="0091426E" w:rsidRDefault="00E95D32" w:rsidP="006C3006">
      <w:pPr>
        <w:rPr>
          <w:rFonts w:ascii="Source Sans Pro" w:hAnsi="Source Sans Pro"/>
          <w:b/>
          <w:bCs/>
          <w:color w:val="FFFFFF" w:themeColor="background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37C45" w:rsidRPr="0091426E" w14:paraId="311BBA4E" w14:textId="77777777" w:rsidTr="00496F56">
        <w:tc>
          <w:tcPr>
            <w:tcW w:w="1980" w:type="dxa"/>
          </w:tcPr>
          <w:p w14:paraId="6F4F0AFB" w14:textId="54C44CA0" w:rsidR="00496F56" w:rsidRPr="000A00D8" w:rsidRDefault="00646346" w:rsidP="006C3006">
            <w:pPr>
              <w:rPr>
                <w:rFonts w:ascii="Source Sans Pro Light" w:hAnsi="Source Sans Pro Light"/>
                <w:b/>
                <w:bCs/>
                <w:color w:val="FFFFFF" w:themeColor="background1"/>
                <w:sz w:val="24"/>
                <w:szCs w:val="24"/>
              </w:rPr>
            </w:pPr>
            <w:r w:rsidRPr="000A00D8">
              <w:rPr>
                <w:rFonts w:ascii="Source Sans Pro Light" w:hAnsi="Source Sans Pro Light"/>
                <w:b/>
                <w:bCs/>
                <w:color w:val="FFFFFF" w:themeColor="background1"/>
                <w:sz w:val="24"/>
                <w:szCs w:val="24"/>
              </w:rPr>
              <w:t>Team:</w:t>
            </w:r>
          </w:p>
        </w:tc>
        <w:tc>
          <w:tcPr>
            <w:tcW w:w="7036" w:type="dxa"/>
          </w:tcPr>
          <w:p w14:paraId="2E17E903" w14:textId="77777777" w:rsidR="00661D81" w:rsidRDefault="00661D81" w:rsidP="007964D9">
            <w:pPr>
              <w:rPr>
                <w:rFonts w:ascii="Source Sans Pro Light" w:hAnsi="Source Sans Pro Light"/>
                <w:color w:val="FFFFFF" w:themeColor="background1"/>
                <w:sz w:val="24"/>
                <w:szCs w:val="24"/>
              </w:rPr>
            </w:pPr>
            <w:r>
              <w:rPr>
                <w:rFonts w:ascii="Source Sans Pro Light" w:hAnsi="Source Sans Pro Light"/>
                <w:color w:val="FFFFFF" w:themeColor="background1"/>
                <w:sz w:val="24"/>
                <w:szCs w:val="24"/>
              </w:rPr>
              <w:t>Clergy</w:t>
            </w:r>
          </w:p>
          <w:p w14:paraId="6413D2C5" w14:textId="3E17B217" w:rsidR="00646346" w:rsidRPr="000A00D8" w:rsidRDefault="00EA08BC" w:rsidP="007964D9">
            <w:pPr>
              <w:rPr>
                <w:rFonts w:ascii="Source Sans Pro Light" w:hAnsi="Source Sans Pro Light"/>
                <w:color w:val="FFFFFF" w:themeColor="background1"/>
                <w:sz w:val="24"/>
                <w:szCs w:val="24"/>
              </w:rPr>
            </w:pPr>
            <w:r w:rsidRPr="000A00D8">
              <w:rPr>
                <w:rFonts w:ascii="Source Sans Pro Light" w:hAnsi="Source Sans Pro Light"/>
                <w:color w:val="FFFFFF" w:themeColor="background1"/>
                <w:sz w:val="24"/>
                <w:szCs w:val="24"/>
              </w:rPr>
              <w:t>Governance</w:t>
            </w:r>
          </w:p>
          <w:p w14:paraId="466523D0" w14:textId="22D121A5" w:rsidR="00EA08BC" w:rsidRPr="000A00D8" w:rsidRDefault="00EA08BC" w:rsidP="007964D9">
            <w:pPr>
              <w:rPr>
                <w:rFonts w:ascii="Source Sans Pro Light" w:hAnsi="Source Sans Pro Light"/>
                <w:color w:val="FFFFFF" w:themeColor="background1"/>
                <w:sz w:val="24"/>
                <w:szCs w:val="24"/>
              </w:rPr>
            </w:pPr>
          </w:p>
        </w:tc>
      </w:tr>
      <w:tr w:rsidR="00937C45" w:rsidRPr="0091426E" w14:paraId="37749BEF" w14:textId="77777777" w:rsidTr="00A731C5">
        <w:trPr>
          <w:trHeight w:val="608"/>
        </w:trPr>
        <w:tc>
          <w:tcPr>
            <w:tcW w:w="1980" w:type="dxa"/>
          </w:tcPr>
          <w:p w14:paraId="0FC710B7" w14:textId="47C4DEBE" w:rsidR="00496F56" w:rsidRPr="000A00D8" w:rsidRDefault="00646346" w:rsidP="006C3006">
            <w:pPr>
              <w:rPr>
                <w:rFonts w:ascii="Source Sans Pro Light" w:hAnsi="Source Sans Pro Light"/>
                <w:b/>
                <w:bCs/>
                <w:color w:val="FFFFFF" w:themeColor="background1"/>
                <w:sz w:val="24"/>
                <w:szCs w:val="24"/>
              </w:rPr>
            </w:pPr>
            <w:r w:rsidRPr="000A00D8">
              <w:rPr>
                <w:rFonts w:ascii="Source Sans Pro Light" w:hAnsi="Source Sans Pro Light"/>
                <w:b/>
                <w:bCs/>
                <w:color w:val="FFFFFF" w:themeColor="background1"/>
                <w:sz w:val="24"/>
                <w:szCs w:val="24"/>
              </w:rPr>
              <w:t>Location:</w:t>
            </w:r>
          </w:p>
        </w:tc>
        <w:tc>
          <w:tcPr>
            <w:tcW w:w="7036" w:type="dxa"/>
          </w:tcPr>
          <w:p w14:paraId="5537612D" w14:textId="77777777" w:rsidR="00C945DA" w:rsidRDefault="00C945DA" w:rsidP="006C3006">
            <w:pPr>
              <w:rPr>
                <w:rFonts w:ascii="Source Sans Pro Light" w:hAnsi="Source Sans Pro Light" w:cs="Calibri Light"/>
                <w:color w:val="FFFFFF" w:themeColor="background1"/>
                <w:sz w:val="24"/>
                <w:szCs w:val="24"/>
              </w:rPr>
            </w:pPr>
            <w:r>
              <w:rPr>
                <w:rFonts w:ascii="Source Sans Pro Light" w:hAnsi="Source Sans Pro Light" w:cs="Calibri Light"/>
                <w:color w:val="FFFFFF" w:themeColor="background1"/>
                <w:sz w:val="24"/>
                <w:szCs w:val="24"/>
              </w:rPr>
              <w:t>Chantry Offices</w:t>
            </w:r>
          </w:p>
          <w:p w14:paraId="05D9EC3C" w14:textId="49A4E022" w:rsidR="00C945DA" w:rsidRDefault="009F03E1" w:rsidP="006C3006">
            <w:pPr>
              <w:rPr>
                <w:rFonts w:ascii="Source Sans Pro Light" w:hAnsi="Source Sans Pro Light" w:cs="Calibri Light"/>
                <w:color w:val="FFFFFF" w:themeColor="background1"/>
                <w:sz w:val="24"/>
                <w:szCs w:val="24"/>
              </w:rPr>
            </w:pPr>
            <w:r w:rsidRPr="000A00D8">
              <w:rPr>
                <w:rFonts w:ascii="Source Sans Pro Light" w:hAnsi="Source Sans Pro Light" w:cs="Calibri Light"/>
                <w:color w:val="FFFFFF" w:themeColor="background1"/>
                <w:sz w:val="24"/>
                <w:szCs w:val="24"/>
              </w:rPr>
              <w:t xml:space="preserve">Chichester </w:t>
            </w:r>
            <w:r w:rsidR="00646346" w:rsidRPr="000A00D8">
              <w:rPr>
                <w:rFonts w:ascii="Source Sans Pro Light" w:hAnsi="Source Sans Pro Light" w:cs="Calibri Light"/>
                <w:color w:val="FFFFFF" w:themeColor="background1"/>
                <w:sz w:val="24"/>
                <w:szCs w:val="24"/>
              </w:rPr>
              <w:t>Cathedral</w:t>
            </w:r>
          </w:p>
          <w:p w14:paraId="62D8EFCE" w14:textId="3AC8DD5E" w:rsidR="00646346" w:rsidRPr="000A00D8" w:rsidRDefault="00646346" w:rsidP="00C945DA">
            <w:pPr>
              <w:rPr>
                <w:rFonts w:ascii="Source Sans Pro Light" w:hAnsi="Source Sans Pro Light"/>
                <w:color w:val="FFFFFF" w:themeColor="background1"/>
                <w:sz w:val="24"/>
                <w:szCs w:val="24"/>
              </w:rPr>
            </w:pPr>
          </w:p>
        </w:tc>
      </w:tr>
      <w:tr w:rsidR="00937C45" w:rsidRPr="0091426E" w14:paraId="7FDA19FA" w14:textId="77777777" w:rsidTr="00496F56">
        <w:tc>
          <w:tcPr>
            <w:tcW w:w="1980" w:type="dxa"/>
          </w:tcPr>
          <w:p w14:paraId="0F8F0176" w14:textId="2DD58F48" w:rsidR="00496F56" w:rsidRPr="000A00D8" w:rsidRDefault="00A731C5" w:rsidP="006C3006">
            <w:pPr>
              <w:rPr>
                <w:rFonts w:ascii="Source Sans Pro Light" w:hAnsi="Source Sans Pro Light"/>
                <w:b/>
                <w:bCs/>
                <w:color w:val="FFFFFF" w:themeColor="background1"/>
                <w:sz w:val="24"/>
                <w:szCs w:val="24"/>
              </w:rPr>
            </w:pPr>
            <w:r w:rsidRPr="000A00D8">
              <w:rPr>
                <w:rFonts w:ascii="Source Sans Pro Light" w:hAnsi="Source Sans Pro Light"/>
                <w:b/>
                <w:bCs/>
                <w:color w:val="FFFFFF" w:themeColor="background1"/>
                <w:sz w:val="24"/>
                <w:szCs w:val="24"/>
              </w:rPr>
              <w:t>Contract Type:</w:t>
            </w:r>
          </w:p>
        </w:tc>
        <w:tc>
          <w:tcPr>
            <w:tcW w:w="7036" w:type="dxa"/>
          </w:tcPr>
          <w:p w14:paraId="6541FEB4" w14:textId="2FD53195" w:rsidR="00C945DA" w:rsidRDefault="00EA08BC" w:rsidP="0003329B">
            <w:pPr>
              <w:rPr>
                <w:rFonts w:ascii="Source Sans Pro Light" w:hAnsi="Source Sans Pro Light"/>
                <w:color w:val="FFFFFF" w:themeColor="background1"/>
                <w:sz w:val="24"/>
                <w:szCs w:val="24"/>
              </w:rPr>
            </w:pPr>
            <w:r w:rsidRPr="000A00D8">
              <w:rPr>
                <w:rFonts w:ascii="Source Sans Pro Light" w:hAnsi="Source Sans Pro Light"/>
                <w:color w:val="FFFFFF" w:themeColor="background1"/>
                <w:sz w:val="24"/>
                <w:szCs w:val="24"/>
              </w:rPr>
              <w:t xml:space="preserve">Permanent </w:t>
            </w:r>
          </w:p>
          <w:p w14:paraId="3DEFE7E8" w14:textId="100685A7" w:rsidR="00646346" w:rsidRPr="000A00D8" w:rsidRDefault="00EA08BC" w:rsidP="0003329B">
            <w:pPr>
              <w:rPr>
                <w:rFonts w:ascii="Source Sans Pro Light" w:hAnsi="Source Sans Pro Light"/>
                <w:color w:val="FFFFFF" w:themeColor="background1"/>
                <w:sz w:val="24"/>
                <w:szCs w:val="24"/>
              </w:rPr>
            </w:pPr>
            <w:r w:rsidRPr="000A00D8">
              <w:rPr>
                <w:rFonts w:ascii="Source Sans Pro Light" w:hAnsi="Source Sans Pro Light"/>
                <w:color w:val="FFFFFF" w:themeColor="background1"/>
                <w:sz w:val="24"/>
                <w:szCs w:val="24"/>
              </w:rPr>
              <w:t>Part Time</w:t>
            </w:r>
          </w:p>
          <w:p w14:paraId="7C37B2FA" w14:textId="566725C7" w:rsidR="0003329B" w:rsidRPr="000A00D8" w:rsidRDefault="0003329B" w:rsidP="007964D9">
            <w:pPr>
              <w:rPr>
                <w:rFonts w:ascii="Source Sans Pro Light" w:hAnsi="Source Sans Pro Light"/>
                <w:color w:val="FFFFFF" w:themeColor="background1"/>
                <w:sz w:val="24"/>
                <w:szCs w:val="24"/>
              </w:rPr>
            </w:pPr>
          </w:p>
        </w:tc>
      </w:tr>
      <w:tr w:rsidR="00937C45" w:rsidRPr="0091426E" w14:paraId="7772677E" w14:textId="77777777" w:rsidTr="00496F56">
        <w:tc>
          <w:tcPr>
            <w:tcW w:w="1980" w:type="dxa"/>
          </w:tcPr>
          <w:p w14:paraId="6D238115" w14:textId="38C11767" w:rsidR="00496F56" w:rsidRPr="000A00D8" w:rsidRDefault="00A731C5" w:rsidP="006C3006">
            <w:pPr>
              <w:rPr>
                <w:rFonts w:ascii="Source Sans Pro Light" w:hAnsi="Source Sans Pro Light"/>
                <w:b/>
                <w:bCs/>
                <w:color w:val="FFFFFF" w:themeColor="background1"/>
                <w:sz w:val="24"/>
                <w:szCs w:val="24"/>
              </w:rPr>
            </w:pPr>
            <w:r w:rsidRPr="000A00D8">
              <w:rPr>
                <w:rFonts w:ascii="Source Sans Pro Light" w:hAnsi="Source Sans Pro Light"/>
                <w:b/>
                <w:bCs/>
                <w:color w:val="FFFFFF" w:themeColor="background1"/>
                <w:sz w:val="24"/>
                <w:szCs w:val="24"/>
              </w:rPr>
              <w:t>Hours</w:t>
            </w:r>
            <w:r w:rsidR="00646346" w:rsidRPr="000A00D8">
              <w:rPr>
                <w:rFonts w:ascii="Source Sans Pro Light" w:hAnsi="Source Sans Pro Light"/>
                <w:b/>
                <w:bCs/>
                <w:color w:val="FFFFFF" w:themeColor="background1"/>
                <w:sz w:val="24"/>
                <w:szCs w:val="24"/>
              </w:rPr>
              <w:t>:</w:t>
            </w:r>
          </w:p>
        </w:tc>
        <w:tc>
          <w:tcPr>
            <w:tcW w:w="7036" w:type="dxa"/>
          </w:tcPr>
          <w:p w14:paraId="70CCC816" w14:textId="11D83B47" w:rsidR="00A731C5" w:rsidRPr="000A00D8" w:rsidRDefault="00EA08BC" w:rsidP="00A731C5">
            <w:pPr>
              <w:rPr>
                <w:rFonts w:ascii="Source Sans Pro Light" w:hAnsi="Source Sans Pro Light" w:cstheme="majorHAnsi"/>
                <w:bCs/>
                <w:color w:val="FFFFFF" w:themeColor="background1"/>
                <w:sz w:val="24"/>
                <w:szCs w:val="24"/>
              </w:rPr>
            </w:pPr>
            <w:r w:rsidRPr="000A00D8">
              <w:rPr>
                <w:rFonts w:ascii="Source Sans Pro Light" w:hAnsi="Source Sans Pro Light" w:cstheme="majorHAnsi"/>
                <w:bCs/>
                <w:color w:val="FFFFFF" w:themeColor="background1"/>
                <w:sz w:val="24"/>
                <w:szCs w:val="24"/>
              </w:rPr>
              <w:t>20 hours per week</w:t>
            </w:r>
          </w:p>
          <w:p w14:paraId="360E0EFA" w14:textId="45D019E8" w:rsidR="000A00D8" w:rsidRPr="000A00D8" w:rsidRDefault="000A00D8" w:rsidP="00A731C5">
            <w:pPr>
              <w:rPr>
                <w:rFonts w:ascii="Source Sans Pro Light" w:hAnsi="Source Sans Pro Light" w:cstheme="majorHAnsi"/>
                <w:bCs/>
                <w:color w:val="FFFFFF" w:themeColor="background1"/>
                <w:sz w:val="24"/>
                <w:szCs w:val="24"/>
              </w:rPr>
            </w:pPr>
            <w:r w:rsidRPr="000A00D8">
              <w:rPr>
                <w:rFonts w:ascii="Source Sans Pro Light" w:hAnsi="Source Sans Pro Light" w:cstheme="majorHAnsi"/>
                <w:bCs/>
                <w:color w:val="FFFFFF" w:themeColor="background1"/>
                <w:sz w:val="24"/>
                <w:szCs w:val="24"/>
              </w:rPr>
              <w:t>FTE 35 hours per week</w:t>
            </w:r>
          </w:p>
          <w:p w14:paraId="061BE6D0" w14:textId="098AE82F" w:rsidR="0003329B" w:rsidRPr="000A00D8" w:rsidRDefault="0003329B" w:rsidP="007964D9">
            <w:pPr>
              <w:rPr>
                <w:rFonts w:ascii="Source Sans Pro Light" w:hAnsi="Source Sans Pro Light"/>
                <w:color w:val="FFFFFF" w:themeColor="background1"/>
                <w:sz w:val="24"/>
                <w:szCs w:val="24"/>
              </w:rPr>
            </w:pPr>
          </w:p>
        </w:tc>
      </w:tr>
      <w:tr w:rsidR="00646346" w:rsidRPr="0091426E" w14:paraId="1EF631DA" w14:textId="77777777" w:rsidTr="00496F56">
        <w:tc>
          <w:tcPr>
            <w:tcW w:w="1980" w:type="dxa"/>
          </w:tcPr>
          <w:p w14:paraId="04B7F00B" w14:textId="354EDFE8" w:rsidR="00646346" w:rsidRPr="000A00D8" w:rsidRDefault="00D128E5" w:rsidP="006C3006">
            <w:pPr>
              <w:rPr>
                <w:rFonts w:ascii="Source Sans Pro Light" w:hAnsi="Source Sans Pro Light"/>
                <w:b/>
                <w:bCs/>
                <w:color w:val="FFFFFF" w:themeColor="background1"/>
                <w:sz w:val="24"/>
                <w:szCs w:val="24"/>
              </w:rPr>
            </w:pPr>
            <w:r w:rsidRPr="000A00D8">
              <w:rPr>
                <w:rFonts w:ascii="Source Sans Pro Light" w:hAnsi="Source Sans Pro Light"/>
                <w:b/>
                <w:bCs/>
                <w:color w:val="FFFFFF" w:themeColor="background1"/>
                <w:sz w:val="24"/>
                <w:szCs w:val="24"/>
              </w:rPr>
              <w:t xml:space="preserve">Annual </w:t>
            </w:r>
            <w:r w:rsidR="00A731C5" w:rsidRPr="000A00D8">
              <w:rPr>
                <w:rFonts w:ascii="Source Sans Pro Light" w:hAnsi="Source Sans Pro Light"/>
                <w:b/>
                <w:bCs/>
                <w:color w:val="FFFFFF" w:themeColor="background1"/>
                <w:sz w:val="24"/>
                <w:szCs w:val="24"/>
              </w:rPr>
              <w:t>Salary</w:t>
            </w:r>
            <w:r w:rsidR="00646346" w:rsidRPr="000A00D8">
              <w:rPr>
                <w:rFonts w:ascii="Source Sans Pro Light" w:hAnsi="Source Sans Pro Light"/>
                <w:b/>
                <w:bCs/>
                <w:color w:val="FFFFFF" w:themeColor="background1"/>
                <w:sz w:val="24"/>
                <w:szCs w:val="24"/>
              </w:rPr>
              <w:t>:</w:t>
            </w:r>
          </w:p>
        </w:tc>
        <w:tc>
          <w:tcPr>
            <w:tcW w:w="7036" w:type="dxa"/>
          </w:tcPr>
          <w:p w14:paraId="23EF95AA" w14:textId="77777777" w:rsidR="000A00D8" w:rsidRPr="000A00D8" w:rsidRDefault="00D128E5" w:rsidP="001A5EC2">
            <w:pPr>
              <w:rPr>
                <w:rFonts w:ascii="Source Sans Pro Light" w:hAnsi="Source Sans Pro Light"/>
                <w:color w:val="FFFFFF" w:themeColor="background1"/>
                <w:sz w:val="24"/>
                <w:szCs w:val="24"/>
              </w:rPr>
            </w:pPr>
            <w:r w:rsidRPr="000A00D8">
              <w:rPr>
                <w:rFonts w:ascii="Source Sans Pro Light" w:hAnsi="Source Sans Pro Light"/>
                <w:color w:val="FFFFFF" w:themeColor="background1"/>
                <w:sz w:val="24"/>
                <w:szCs w:val="24"/>
              </w:rPr>
              <w:t xml:space="preserve">Actual </w:t>
            </w:r>
            <w:r w:rsidR="005F5EFF" w:rsidRPr="000A00D8">
              <w:rPr>
                <w:rFonts w:ascii="Source Sans Pro Light" w:hAnsi="Source Sans Pro Light"/>
                <w:color w:val="FFFFFF" w:themeColor="background1"/>
                <w:sz w:val="24"/>
                <w:szCs w:val="24"/>
              </w:rPr>
              <w:t>15</w:t>
            </w:r>
            <w:r w:rsidR="00612ADE" w:rsidRPr="000A00D8">
              <w:rPr>
                <w:rFonts w:ascii="Source Sans Pro Light" w:hAnsi="Source Sans Pro Light"/>
                <w:color w:val="FFFFFF" w:themeColor="background1"/>
                <w:sz w:val="24"/>
                <w:szCs w:val="24"/>
              </w:rPr>
              <w:t xml:space="preserve">,080 </w:t>
            </w:r>
          </w:p>
          <w:p w14:paraId="1F807ADD" w14:textId="4797A4D8" w:rsidR="00646346" w:rsidRPr="000A00D8" w:rsidRDefault="00612ADE" w:rsidP="001A5EC2">
            <w:pPr>
              <w:rPr>
                <w:rFonts w:ascii="Source Sans Pro Light" w:hAnsi="Source Sans Pro Light"/>
                <w:color w:val="FFFFFF" w:themeColor="background1"/>
                <w:sz w:val="24"/>
                <w:szCs w:val="24"/>
              </w:rPr>
            </w:pPr>
            <w:r w:rsidRPr="000A00D8">
              <w:rPr>
                <w:rFonts w:ascii="Source Sans Pro Light" w:hAnsi="Source Sans Pro Light"/>
                <w:color w:val="FFFFFF" w:themeColor="background1"/>
                <w:sz w:val="24"/>
                <w:szCs w:val="24"/>
              </w:rPr>
              <w:t>FTE £26,390</w:t>
            </w:r>
          </w:p>
        </w:tc>
      </w:tr>
      <w:tr w:rsidR="00496F56" w:rsidRPr="00496F56" w14:paraId="09B0B1FC" w14:textId="77777777" w:rsidTr="00496F56">
        <w:tc>
          <w:tcPr>
            <w:tcW w:w="1980" w:type="dxa"/>
          </w:tcPr>
          <w:p w14:paraId="13D53C83" w14:textId="252323B4" w:rsidR="00496F56" w:rsidRPr="000A00D8" w:rsidRDefault="00496F56" w:rsidP="006C3006">
            <w:pPr>
              <w:rPr>
                <w:rFonts w:ascii="Source Sans Pro Light" w:hAnsi="Source Sans Pro Light"/>
                <w:b/>
                <w:bCs/>
                <w:sz w:val="24"/>
                <w:szCs w:val="24"/>
              </w:rPr>
            </w:pPr>
          </w:p>
        </w:tc>
        <w:tc>
          <w:tcPr>
            <w:tcW w:w="7036" w:type="dxa"/>
          </w:tcPr>
          <w:p w14:paraId="767F38BD" w14:textId="4F4355CE" w:rsidR="00496F56" w:rsidRPr="000A00D8" w:rsidRDefault="00496F56" w:rsidP="006C3006">
            <w:pPr>
              <w:rPr>
                <w:rFonts w:ascii="Source Sans Pro Light" w:hAnsi="Source Sans Pro Light"/>
                <w:sz w:val="24"/>
                <w:szCs w:val="24"/>
              </w:rPr>
            </w:pPr>
          </w:p>
        </w:tc>
      </w:tr>
    </w:tbl>
    <w:p w14:paraId="3FC88B01" w14:textId="77777777" w:rsidR="00496F56" w:rsidRDefault="00496F56" w:rsidP="006C3006">
      <w:pPr>
        <w:rPr>
          <w:rFonts w:ascii="Source Sans Pro" w:hAnsi="Source Sans Pro"/>
          <w:b/>
          <w:bCs/>
          <w:sz w:val="24"/>
          <w:szCs w:val="24"/>
        </w:rPr>
      </w:pPr>
    </w:p>
    <w:p w14:paraId="3C04A929" w14:textId="1E3E7CCE" w:rsidR="00E95D32" w:rsidRPr="00937C45" w:rsidRDefault="00646346" w:rsidP="00646346">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00496F56" w:rsidRPr="00937C45">
        <w:rPr>
          <w:rFonts w:ascii="Source Sans Pro" w:hAnsi="Source Sans Pro"/>
          <w:b/>
          <w:bCs/>
          <w:color w:val="FFFFFF" w:themeColor="background1"/>
          <w:sz w:val="24"/>
          <w:szCs w:val="24"/>
        </w:rPr>
        <w:t>y questions?</w:t>
      </w:r>
    </w:p>
    <w:p w14:paraId="339FFD6C" w14:textId="08E7181A" w:rsidR="00496F56" w:rsidRPr="00937C45" w:rsidRDefault="00646346" w:rsidP="00496F56">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1BC9DC0C" w14:textId="12B655E2" w:rsidR="00496F56" w:rsidRPr="00937C45" w:rsidRDefault="00646346" w:rsidP="00496F56">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00496F56" w:rsidRPr="00937C45">
        <w:rPr>
          <w:rFonts w:ascii="Source Sans Pro Light" w:hAnsi="Source Sans Pro Light"/>
          <w:color w:val="FFFFFF" w:themeColor="background1"/>
          <w:sz w:val="18"/>
          <w:szCs w:val="18"/>
        </w:rPr>
        <w:t xml:space="preserve">@chichestercathedral.org.uk </w:t>
      </w:r>
    </w:p>
    <w:p w14:paraId="4A4D7667" w14:textId="77777777" w:rsidR="00646346" w:rsidRDefault="00646346">
      <w:pPr>
        <w:rPr>
          <w:rFonts w:ascii="Source Sans Pro" w:hAnsi="Source Sans Pro"/>
          <w:b/>
          <w:bCs/>
          <w:sz w:val="24"/>
          <w:szCs w:val="24"/>
        </w:rPr>
      </w:pPr>
      <w:r>
        <w:rPr>
          <w:rFonts w:ascii="Source Sans Pro" w:hAnsi="Source Sans Pro"/>
          <w:b/>
          <w:bCs/>
          <w:sz w:val="24"/>
          <w:szCs w:val="24"/>
        </w:rPr>
        <w:br w:type="page"/>
      </w:r>
    </w:p>
    <w:p w14:paraId="1D5C5DC2" w14:textId="6090E386" w:rsidR="009F03E1" w:rsidRDefault="009F03E1" w:rsidP="006C3006">
      <w:pPr>
        <w:rPr>
          <w:rFonts w:ascii="Source Sans Pro" w:hAnsi="Source Sans Pro"/>
          <w:b/>
          <w:bCs/>
          <w:sz w:val="24"/>
          <w:szCs w:val="24"/>
        </w:rPr>
      </w:pPr>
      <w:r>
        <w:rPr>
          <w:rFonts w:ascii="Source Sans Pro" w:hAnsi="Source Sans Pro"/>
          <w:noProof/>
          <w:sz w:val="20"/>
          <w:szCs w:val="20"/>
        </w:rPr>
        <w:lastRenderedPageBreak/>
        <w:drawing>
          <wp:anchor distT="0" distB="0" distL="114300" distR="114300" simplePos="0" relativeHeight="251658241" behindDoc="1" locked="0" layoutInCell="1" allowOverlap="1" wp14:anchorId="0D2ED1AC" wp14:editId="2307236C">
            <wp:simplePos x="0" y="0"/>
            <wp:positionH relativeFrom="page">
              <wp:align>right</wp:align>
            </wp:positionH>
            <wp:positionV relativeFrom="paragraph">
              <wp:posOffset>-914400</wp:posOffset>
            </wp:positionV>
            <wp:extent cx="7559040" cy="5036009"/>
            <wp:effectExtent l="0" t="0" r="3810" b="0"/>
            <wp:wrapNone/>
            <wp:docPr id="470430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7559040" cy="5036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77777777" w:rsidR="009F03E1" w:rsidRDefault="009F03E1" w:rsidP="006C3006">
      <w:pPr>
        <w:rPr>
          <w:rFonts w:ascii="Source Sans Pro" w:hAnsi="Source Sans Pro"/>
          <w:b/>
          <w:bCs/>
          <w:sz w:val="24"/>
          <w:szCs w:val="24"/>
        </w:rPr>
      </w:pP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77777777" w:rsidR="009F03E1" w:rsidRDefault="009F03E1" w:rsidP="006C3006">
      <w:pPr>
        <w:rPr>
          <w:rFonts w:ascii="Source Sans Pro" w:hAnsi="Source Sans Pro"/>
          <w:b/>
          <w:bCs/>
          <w:sz w:val="24"/>
          <w:szCs w:val="24"/>
        </w:rPr>
      </w:pP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6C3006">
      <w:pPr>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7777777" w:rsidR="009F03E1" w:rsidRDefault="009F03E1" w:rsidP="009F03E1">
      <w:pPr>
        <w:spacing w:after="0" w:line="240" w:lineRule="auto"/>
        <w:rPr>
          <w:rFonts w:ascii="Source Sans Pro" w:hAnsi="Source Sans Pro"/>
          <w:b/>
          <w:bCs/>
          <w:sz w:val="24"/>
          <w:szCs w:val="24"/>
        </w:rPr>
      </w:pPr>
    </w:p>
    <w:p w14:paraId="2A9FEC55" w14:textId="0EEDAD0F" w:rsidR="009F03E1"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 xml:space="preserve">Welcome from the </w:t>
      </w:r>
    </w:p>
    <w:p w14:paraId="5763EDED" w14:textId="52693EED" w:rsidR="006C3006"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Interim Dean of Chichester</w:t>
      </w: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1475D658" w14:textId="77777777" w:rsidR="000E4349" w:rsidRDefault="000E4349" w:rsidP="000E4349">
      <w:pPr>
        <w:spacing w:after="0"/>
        <w:rPr>
          <w:rFonts w:ascii="Source Sans Pro Light" w:hAnsi="Source Sans Pro Light"/>
          <w:color w:val="404040"/>
          <w:sz w:val="24"/>
          <w:szCs w:val="24"/>
        </w:rPr>
      </w:pPr>
      <w:r>
        <w:rPr>
          <w:rFonts w:ascii="Source Sans Pro Light" w:hAnsi="Source Sans Pro Light"/>
          <w:color w:val="404040"/>
          <w:sz w:val="24"/>
          <w:szCs w:val="24"/>
        </w:rPr>
        <w:t>Dear candidate,</w:t>
      </w:r>
    </w:p>
    <w:p w14:paraId="4D406AFA" w14:textId="77777777" w:rsidR="000E4349" w:rsidRDefault="000E4349" w:rsidP="000E4349">
      <w:pPr>
        <w:spacing w:after="0"/>
        <w:rPr>
          <w:rFonts w:ascii="Source Sans Pro Light" w:hAnsi="Source Sans Pro Light"/>
          <w:color w:val="404040"/>
          <w:sz w:val="24"/>
          <w:szCs w:val="24"/>
        </w:rPr>
      </w:pPr>
    </w:p>
    <w:p w14:paraId="05165FF4" w14:textId="77777777" w:rsidR="000E4349" w:rsidRDefault="000E4349" w:rsidP="000E4349">
      <w:pPr>
        <w:spacing w:after="0"/>
        <w:rPr>
          <w:rFonts w:ascii="Source Sans Pro Light" w:hAnsi="Source Sans Pro Light"/>
          <w:color w:val="404040"/>
          <w:sz w:val="24"/>
          <w:szCs w:val="24"/>
        </w:rPr>
      </w:pPr>
      <w:r>
        <w:rPr>
          <w:rFonts w:ascii="Source Sans Pro Light" w:hAnsi="Source Sans Pro Light"/>
          <w:color w:val="404040"/>
          <w:sz w:val="24"/>
          <w:szCs w:val="24"/>
        </w:rPr>
        <w:t xml:space="preserve">Thank you for your interest in the post of Dean’s PA at Chichester Cathedral.  </w:t>
      </w:r>
    </w:p>
    <w:p w14:paraId="3E3F84CB" w14:textId="77777777" w:rsidR="000E4349" w:rsidRDefault="000E4349" w:rsidP="000E4349">
      <w:pPr>
        <w:spacing w:after="0"/>
        <w:rPr>
          <w:rFonts w:ascii="Source Sans Pro Light" w:hAnsi="Source Sans Pro Light"/>
          <w:color w:val="404040"/>
          <w:sz w:val="24"/>
          <w:szCs w:val="24"/>
        </w:rPr>
      </w:pPr>
    </w:p>
    <w:p w14:paraId="466BB5E2" w14:textId="77777777" w:rsidR="000E4349" w:rsidRDefault="000E4349" w:rsidP="000E4349">
      <w:pPr>
        <w:spacing w:after="0"/>
        <w:rPr>
          <w:rFonts w:ascii="Source Sans Pro Light" w:hAnsi="Source Sans Pro Light"/>
          <w:color w:val="404040"/>
          <w:sz w:val="24"/>
          <w:szCs w:val="24"/>
        </w:rPr>
      </w:pPr>
      <w:r>
        <w:rPr>
          <w:rFonts w:ascii="Source Sans Pro Light" w:hAnsi="Source Sans Pro Light"/>
          <w:color w:val="404040"/>
          <w:sz w:val="24"/>
          <w:szCs w:val="24"/>
        </w:rPr>
        <w:t>The Cathedral is right at the heart of the city of Chichester and attracts many visitors and tourists.  It has a rich liturgical tradition and a superb choir and hosts many cultural events.  It has a strong congregation, including a growing number of families, and a close relationship with the Prebendal School, where the Choristers are educated.  It also has a long history of engagement with the arts and supports a unique Workshop for Liturgical Art.</w:t>
      </w:r>
    </w:p>
    <w:p w14:paraId="269FBED7" w14:textId="77777777" w:rsidR="000E4349" w:rsidRDefault="000E4349" w:rsidP="000E4349">
      <w:pPr>
        <w:spacing w:after="0"/>
        <w:rPr>
          <w:rFonts w:ascii="Source Sans Pro Light" w:hAnsi="Source Sans Pro Light"/>
          <w:color w:val="404040"/>
          <w:sz w:val="24"/>
          <w:szCs w:val="24"/>
        </w:rPr>
      </w:pPr>
    </w:p>
    <w:p w14:paraId="2F5090B3" w14:textId="77777777" w:rsidR="00002736" w:rsidRDefault="000E4349" w:rsidP="000E4349">
      <w:pPr>
        <w:spacing w:after="0"/>
        <w:rPr>
          <w:rFonts w:ascii="Source Sans Pro Light" w:hAnsi="Source Sans Pro Light"/>
          <w:color w:val="404040"/>
          <w:sz w:val="24"/>
          <w:szCs w:val="24"/>
        </w:rPr>
      </w:pPr>
      <w:r w:rsidRPr="00063E77">
        <w:rPr>
          <w:rFonts w:ascii="Source Sans Pro Light" w:hAnsi="Source Sans Pro Light"/>
          <w:color w:val="404040"/>
          <w:sz w:val="24"/>
          <w:szCs w:val="24"/>
        </w:rPr>
        <w:t xml:space="preserve">The Cathedral Chapter is seeking a </w:t>
      </w:r>
      <w:r w:rsidR="00002736">
        <w:rPr>
          <w:rFonts w:ascii="Source Sans Pro Light" w:hAnsi="Source Sans Pro Light"/>
          <w:color w:val="404040"/>
          <w:sz w:val="24"/>
          <w:szCs w:val="24"/>
        </w:rPr>
        <w:t xml:space="preserve">part time </w:t>
      </w:r>
      <w:r w:rsidRPr="00063E77">
        <w:rPr>
          <w:rFonts w:ascii="Source Sans Pro Light" w:hAnsi="Source Sans Pro Light"/>
          <w:color w:val="404040"/>
          <w:sz w:val="24"/>
          <w:szCs w:val="24"/>
        </w:rPr>
        <w:t xml:space="preserve">Dean’s PA who will </w:t>
      </w:r>
      <w:r w:rsidRPr="00063E77">
        <w:rPr>
          <w:rFonts w:ascii="Source Sans Pro Light" w:hAnsi="Source Sans Pro Light"/>
          <w:sz w:val="24"/>
          <w:szCs w:val="24"/>
        </w:rPr>
        <w:t xml:space="preserve">have responsibility for </w:t>
      </w:r>
      <w:r w:rsidR="00063E77">
        <w:rPr>
          <w:rFonts w:ascii="Source Sans Pro Light" w:hAnsi="Source Sans Pro Light"/>
          <w:sz w:val="24"/>
          <w:szCs w:val="24"/>
        </w:rPr>
        <w:t>provid</w:t>
      </w:r>
      <w:r w:rsidRPr="00063E77">
        <w:rPr>
          <w:rFonts w:ascii="Source Sans Pro Light" w:hAnsi="Source Sans Pro Light"/>
          <w:sz w:val="24"/>
          <w:szCs w:val="24"/>
        </w:rPr>
        <w:t xml:space="preserve">ing the Dean and other members of the Senior Leadership Team with administrative support. </w:t>
      </w:r>
      <w:r w:rsidRPr="00063E77">
        <w:rPr>
          <w:rFonts w:ascii="Source Sans Pro Light" w:hAnsi="Source Sans Pro Light"/>
          <w:color w:val="404040"/>
          <w:sz w:val="24"/>
          <w:szCs w:val="24"/>
        </w:rPr>
        <w:t xml:space="preserve">The Cathedral is at an exciting time in its history.  </w:t>
      </w:r>
    </w:p>
    <w:p w14:paraId="68BCCFD7" w14:textId="77777777" w:rsidR="00002736" w:rsidRDefault="00002736" w:rsidP="000E4349">
      <w:pPr>
        <w:spacing w:after="0"/>
        <w:rPr>
          <w:rFonts w:ascii="Source Sans Pro Light" w:hAnsi="Source Sans Pro Light"/>
          <w:color w:val="404040"/>
          <w:sz w:val="24"/>
          <w:szCs w:val="24"/>
        </w:rPr>
      </w:pPr>
    </w:p>
    <w:p w14:paraId="4493E693" w14:textId="40CBE27E" w:rsidR="000E4349" w:rsidRDefault="000E4349" w:rsidP="000E4349">
      <w:pPr>
        <w:spacing w:after="0"/>
        <w:rPr>
          <w:rFonts w:ascii="Source Sans Pro Light" w:hAnsi="Source Sans Pro Light"/>
          <w:color w:val="404040"/>
          <w:sz w:val="24"/>
          <w:szCs w:val="24"/>
        </w:rPr>
      </w:pPr>
      <w:r w:rsidRPr="00063E77">
        <w:rPr>
          <w:rFonts w:ascii="Source Sans Pro Light" w:hAnsi="Source Sans Pro Light"/>
          <w:sz w:val="24"/>
          <w:szCs w:val="24"/>
        </w:rPr>
        <w:t xml:space="preserve">In September, it </w:t>
      </w:r>
      <w:r w:rsidRPr="00063E77">
        <w:rPr>
          <w:rFonts w:ascii="Source Sans Pro Light" w:hAnsi="Source Sans Pro Light"/>
          <w:color w:val="404040"/>
          <w:sz w:val="24"/>
          <w:szCs w:val="24"/>
        </w:rPr>
        <w:t>will welcome a new Dean and in 2025 it will celebrate its 950</w:t>
      </w:r>
      <w:r w:rsidRPr="00063E77">
        <w:rPr>
          <w:rFonts w:ascii="Source Sans Pro Light" w:hAnsi="Source Sans Pro Light"/>
          <w:color w:val="404040"/>
          <w:sz w:val="24"/>
          <w:szCs w:val="24"/>
          <w:vertAlign w:val="superscript"/>
        </w:rPr>
        <w:t>th</w:t>
      </w:r>
      <w:r w:rsidRPr="00063E77">
        <w:rPr>
          <w:rFonts w:ascii="Source Sans Pro Light" w:hAnsi="Source Sans Pro Light"/>
          <w:color w:val="404040"/>
          <w:sz w:val="24"/>
          <w:szCs w:val="24"/>
        </w:rPr>
        <w:t xml:space="preserve"> history.  It’s a time for new beginnings.</w:t>
      </w:r>
    </w:p>
    <w:p w14:paraId="7901808C" w14:textId="77777777" w:rsidR="000E4349" w:rsidRDefault="000E4349" w:rsidP="000E4349">
      <w:pPr>
        <w:spacing w:after="0"/>
        <w:rPr>
          <w:rFonts w:ascii="Aptos" w:hAnsi="Aptos"/>
        </w:rPr>
      </w:pPr>
    </w:p>
    <w:p w14:paraId="710D2471" w14:textId="77777777" w:rsidR="00585060" w:rsidRPr="0091426E" w:rsidRDefault="00585060" w:rsidP="00585060">
      <w:pPr>
        <w:spacing w:after="0" w:line="240" w:lineRule="auto"/>
        <w:rPr>
          <w:rFonts w:ascii="Source Sans Pro Light" w:hAnsi="Source Sans Pro Light"/>
          <w:b/>
          <w:bCs/>
          <w:color w:val="404040" w:themeColor="text1" w:themeTint="BF"/>
          <w:sz w:val="24"/>
          <w:szCs w:val="24"/>
        </w:rPr>
      </w:pPr>
      <w:r w:rsidRPr="0091426E">
        <w:rPr>
          <w:rFonts w:ascii="Source Sans Pro Light" w:hAnsi="Source Sans Pro Light"/>
          <w:b/>
          <w:bCs/>
          <w:color w:val="404040" w:themeColor="text1" w:themeTint="BF"/>
          <w:sz w:val="24"/>
          <w:szCs w:val="24"/>
        </w:rPr>
        <w:t>The Reverend Canon Simon Holland</w:t>
      </w:r>
    </w:p>
    <w:p w14:paraId="5594F0B7" w14:textId="34FA588A" w:rsidR="004703DA" w:rsidRPr="00EA08BC" w:rsidRDefault="00585060" w:rsidP="00585060">
      <w:pPr>
        <w:spacing w:line="240" w:lineRule="auto"/>
        <w:rPr>
          <w:rFonts w:ascii="Source Sans Pro Light" w:hAnsi="Source Sans Pro Light"/>
          <w:sz w:val="24"/>
          <w:szCs w:val="24"/>
        </w:rPr>
      </w:pPr>
      <w:r w:rsidRPr="009F03E1">
        <w:rPr>
          <w:rFonts w:ascii="Source Sans Pro Light" w:hAnsi="Source Sans Pro Light"/>
          <w:color w:val="404040" w:themeColor="text1" w:themeTint="BF"/>
        </w:rPr>
        <w:t>Interim Dean of Chichester</w:t>
      </w:r>
      <w:r w:rsidRPr="00EA08BC">
        <w:rPr>
          <w:rFonts w:ascii="Source Sans Pro Light" w:hAnsi="Source Sans Pro Light"/>
          <w:sz w:val="24"/>
          <w:szCs w:val="24"/>
        </w:rPr>
        <w:t xml:space="preserve"> </w:t>
      </w:r>
      <w:r w:rsidR="009F03E1" w:rsidRPr="00EA08BC">
        <w:rPr>
          <w:rFonts w:ascii="Source Sans Pro Light" w:hAnsi="Source Sans Pro Light"/>
          <w:sz w:val="24"/>
          <w:szCs w:val="24"/>
        </w:rPr>
        <w:br w:type="page"/>
      </w:r>
    </w:p>
    <w:p w14:paraId="78D54650" w14:textId="3F06C369" w:rsidR="001C2BA2" w:rsidRPr="001C2BA2" w:rsidRDefault="001C2BA2" w:rsidP="001C2BA2">
      <w:pPr>
        <w:spacing w:after="0" w:line="240" w:lineRule="auto"/>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Chichester Cathedral</w:t>
      </w:r>
    </w:p>
    <w:p w14:paraId="0C72F2EB" w14:textId="77777777" w:rsidR="001C2BA2" w:rsidRDefault="001C2BA2" w:rsidP="001C2BA2">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559"/>
      </w:tblGrid>
      <w:tr w:rsidR="001C2BA2" w14:paraId="2ECDBB97" w14:textId="77777777" w:rsidTr="001C2BA2">
        <w:tc>
          <w:tcPr>
            <w:tcW w:w="9016" w:type="dxa"/>
            <w:gridSpan w:val="2"/>
          </w:tcPr>
          <w:p w14:paraId="119C2896" w14:textId="2C09D9AC" w:rsidR="001C2BA2" w:rsidRDefault="00D315F0" w:rsidP="001C2BA2">
            <w:pPr>
              <w:jc w:val="cente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inline distT="0" distB="0" distL="0" distR="0" wp14:anchorId="00D5B157" wp14:editId="48E80BE0">
                  <wp:extent cx="5715000" cy="3799205"/>
                  <wp:effectExtent l="0" t="0" r="0" b="0"/>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alphaModFix amt="85000"/>
                            <a:extLst>
                              <a:ext uri="{28A0092B-C50C-407E-A947-70E740481C1C}">
                                <a14:useLocalDpi xmlns:a14="http://schemas.microsoft.com/office/drawing/2010/main" val="0"/>
                              </a:ext>
                            </a:extLst>
                          </a:blip>
                          <a:srcRect/>
                          <a:stretch>
                            <a:fillRect/>
                          </a:stretch>
                        </pic:blipFill>
                        <pic:spPr bwMode="auto">
                          <a:xfrm>
                            <a:off x="0" y="0"/>
                            <a:ext cx="5715000" cy="3799205"/>
                          </a:xfrm>
                          <a:prstGeom prst="rect">
                            <a:avLst/>
                          </a:prstGeom>
                          <a:noFill/>
                          <a:ln>
                            <a:noFill/>
                          </a:ln>
                        </pic:spPr>
                      </pic:pic>
                    </a:graphicData>
                  </a:graphic>
                </wp:inline>
              </w:drawing>
            </w:r>
          </w:p>
        </w:tc>
      </w:tr>
      <w:tr w:rsidR="001C2BA2" w14:paraId="091F08A8" w14:textId="77777777" w:rsidTr="001C2BA2">
        <w:tc>
          <w:tcPr>
            <w:tcW w:w="4508" w:type="dxa"/>
          </w:tcPr>
          <w:p w14:paraId="1724AFC2" w14:textId="77777777" w:rsidR="001C2BA2" w:rsidRDefault="001C2BA2" w:rsidP="001C2BA2">
            <w:pPr>
              <w:rPr>
                <w:rFonts w:ascii="Source Sans Pro" w:hAnsi="Source Sans Pro"/>
                <w:color w:val="404040" w:themeColor="text1" w:themeTint="BF"/>
                <w:sz w:val="20"/>
                <w:szCs w:val="20"/>
              </w:rPr>
            </w:pPr>
          </w:p>
          <w:p w14:paraId="173111FA" w14:textId="4D3220E4"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508B6947" w14:textId="77777777" w:rsidR="001C2BA2" w:rsidRPr="001C2BA2" w:rsidRDefault="001C2BA2" w:rsidP="001C2BA2">
            <w:pPr>
              <w:rPr>
                <w:rFonts w:ascii="Source Sans Pro" w:hAnsi="Source Sans Pro"/>
                <w:color w:val="404040" w:themeColor="text1" w:themeTint="BF"/>
                <w:sz w:val="20"/>
                <w:szCs w:val="20"/>
              </w:rPr>
            </w:pPr>
          </w:p>
          <w:p w14:paraId="0F52B13F" w14:textId="6D78422B"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leading visitor attraction, a venue for artistic and cultural activity, and an all-round hub for the community, welcoming over </w:t>
            </w:r>
            <w:r w:rsidR="00A909A7">
              <w:rPr>
                <w:rFonts w:ascii="Source Sans Pro" w:hAnsi="Source Sans Pro"/>
                <w:color w:val="404040" w:themeColor="text1" w:themeTint="BF"/>
                <w:sz w:val="20"/>
                <w:szCs w:val="20"/>
              </w:rPr>
              <w:t>2</w:t>
            </w:r>
            <w:r w:rsidRPr="001C2BA2">
              <w:rPr>
                <w:rFonts w:ascii="Source Sans Pro" w:hAnsi="Source Sans Pro"/>
                <w:color w:val="404040" w:themeColor="text1" w:themeTint="BF"/>
                <w:sz w:val="20"/>
                <w:szCs w:val="20"/>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Pr>
                <w:rFonts w:ascii="Source Sans Pro" w:hAnsi="Source Sans Pro"/>
                <w:color w:val="404040" w:themeColor="text1" w:themeTint="BF"/>
                <w:sz w:val="20"/>
                <w:szCs w:val="20"/>
              </w:rPr>
              <w:t>-</w:t>
            </w:r>
            <w:r w:rsidRPr="001C2BA2">
              <w:rPr>
                <w:rFonts w:ascii="Source Sans Pro" w:hAnsi="Source Sans Pro"/>
                <w:color w:val="404040" w:themeColor="text1" w:themeTint="BF"/>
                <w:sz w:val="20"/>
                <w:szCs w:val="20"/>
              </w:rPr>
              <w:t xml:space="preserve">quality musical performances each year by choirs, orchestras and chamber groups. </w:t>
            </w:r>
          </w:p>
          <w:p w14:paraId="25A25311" w14:textId="77777777" w:rsidR="001C2BA2" w:rsidRPr="001C2BA2" w:rsidRDefault="001C2BA2" w:rsidP="001C2BA2">
            <w:pPr>
              <w:rPr>
                <w:rFonts w:ascii="Source Sans Pro" w:hAnsi="Source Sans Pro"/>
                <w:color w:val="404040" w:themeColor="text1" w:themeTint="BF"/>
                <w:sz w:val="20"/>
                <w:szCs w:val="20"/>
              </w:rPr>
            </w:pPr>
          </w:p>
        </w:tc>
        <w:tc>
          <w:tcPr>
            <w:tcW w:w="4508" w:type="dxa"/>
          </w:tcPr>
          <w:p w14:paraId="02764DF5" w14:textId="77777777" w:rsidR="001C2BA2" w:rsidRDefault="001C2BA2" w:rsidP="001C2BA2">
            <w:pPr>
              <w:rPr>
                <w:rFonts w:ascii="Source Sans Pro" w:hAnsi="Source Sans Pro"/>
                <w:color w:val="404040" w:themeColor="text1" w:themeTint="BF"/>
                <w:sz w:val="20"/>
                <w:szCs w:val="20"/>
              </w:rPr>
            </w:pPr>
          </w:p>
          <w:p w14:paraId="0BBDF723" w14:textId="757772A6"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1C2BA2" w:rsidRDefault="001C2BA2" w:rsidP="001C2BA2">
            <w:pPr>
              <w:rPr>
                <w:rFonts w:ascii="Source Sans Pro" w:hAnsi="Source Sans Pro"/>
                <w:color w:val="404040" w:themeColor="text1" w:themeTint="BF"/>
                <w:sz w:val="20"/>
                <w:szCs w:val="20"/>
              </w:rPr>
            </w:pPr>
          </w:p>
          <w:p w14:paraId="5C2395AB" w14:textId="77777777"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1C2BA2" w:rsidRDefault="001C2BA2" w:rsidP="001C2BA2">
            <w:pPr>
              <w:rPr>
                <w:rFonts w:ascii="Source Sans Pro" w:hAnsi="Source Sans Pro"/>
                <w:color w:val="404040" w:themeColor="text1" w:themeTint="BF"/>
                <w:sz w:val="20"/>
                <w:szCs w:val="20"/>
              </w:rPr>
            </w:pPr>
          </w:p>
          <w:p w14:paraId="781AE9A1" w14:textId="719A363E"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Further information about Chichester Cathedral can be found on the Cathedral website, including our </w:t>
            </w:r>
            <w:hyperlink r:id="rId14" w:history="1">
              <w:r w:rsidRPr="00DC2A91">
                <w:rPr>
                  <w:rStyle w:val="Hyperlink"/>
                  <w:rFonts w:ascii="Source Sans Pro" w:hAnsi="Source Sans Pro"/>
                  <w:color w:val="404040" w:themeColor="text1" w:themeTint="BF"/>
                  <w:sz w:val="20"/>
                  <w:szCs w:val="20"/>
                </w:rPr>
                <w:t>Annual Report &amp; Accounts</w:t>
              </w:r>
            </w:hyperlink>
            <w:r w:rsidR="00DC2A91" w:rsidRPr="00DC2A91">
              <w:rPr>
                <w:rFonts w:ascii="Source Sans Pro" w:hAnsi="Source Sans Pro"/>
                <w:color w:val="404040" w:themeColor="text1" w:themeTint="BF"/>
                <w:sz w:val="20"/>
                <w:szCs w:val="20"/>
              </w:rPr>
              <w:t>.</w:t>
            </w:r>
          </w:p>
          <w:p w14:paraId="5F598A64" w14:textId="77777777" w:rsidR="001C2BA2" w:rsidRPr="001C2BA2" w:rsidRDefault="001C2BA2" w:rsidP="001C2BA2">
            <w:pPr>
              <w:rPr>
                <w:rFonts w:ascii="Source Sans Pro" w:hAnsi="Source Sans Pro"/>
                <w:color w:val="404040" w:themeColor="text1" w:themeTint="BF"/>
                <w:sz w:val="20"/>
                <w:szCs w:val="20"/>
              </w:rPr>
            </w:pPr>
          </w:p>
        </w:tc>
      </w:tr>
    </w:tbl>
    <w:p w14:paraId="481627B2" w14:textId="77777777" w:rsidR="001C2BA2" w:rsidRDefault="001C2BA2" w:rsidP="001C2BA2">
      <w:pPr>
        <w:spacing w:after="0" w:line="240" w:lineRule="auto"/>
        <w:rPr>
          <w:rFonts w:ascii="Source Sans Pro" w:hAnsi="Source Sans Pro"/>
          <w:color w:val="404040" w:themeColor="text1" w:themeTint="BF"/>
          <w:sz w:val="20"/>
          <w:szCs w:val="20"/>
        </w:rPr>
      </w:pPr>
    </w:p>
    <w:p w14:paraId="4E9EB562" w14:textId="66F4750B" w:rsidR="008E4E10" w:rsidRDefault="008E4E10">
      <w:pPr>
        <w:rPr>
          <w:rFonts w:ascii="Source Sans Pro" w:hAnsi="Source Sans Pro"/>
          <w:color w:val="404040" w:themeColor="text1" w:themeTint="BF"/>
        </w:rPr>
      </w:pPr>
      <w:r>
        <w:rPr>
          <w:rFonts w:ascii="Source Sans Pro" w:hAnsi="Source Sans Pro"/>
          <w:color w:val="404040" w:themeColor="text1" w:themeTint="BF"/>
        </w:rPr>
        <w:br w:type="page"/>
      </w:r>
    </w:p>
    <w:p w14:paraId="6D065A71" w14:textId="0E334467" w:rsidR="00DC2A91" w:rsidRDefault="00DC2A91" w:rsidP="00DC2A91">
      <w:pPr>
        <w:rPr>
          <w:rFonts w:ascii="Source Sans Pro" w:hAnsi="Source Sans Pro"/>
          <w:color w:val="FFFFFF" w:themeColor="background1"/>
        </w:rPr>
      </w:pPr>
      <w:r>
        <w:rPr>
          <w:rFonts w:ascii="Cinzel" w:hAnsi="Cinzel" w:cs="Calibri Light"/>
          <w:noProof/>
          <w:sz w:val="52"/>
          <w:szCs w:val="52"/>
        </w:rPr>
        <w:lastRenderedPageBreak/>
        <mc:AlternateContent>
          <mc:Choice Requires="wps">
            <w:drawing>
              <wp:anchor distT="0" distB="0" distL="114300" distR="114300" simplePos="0" relativeHeight="251658242" behindDoc="1" locked="0" layoutInCell="1" allowOverlap="1" wp14:anchorId="30C02FDF" wp14:editId="38ECE42E">
                <wp:simplePos x="0" y="0"/>
                <wp:positionH relativeFrom="page">
                  <wp:posOffset>-1088390</wp:posOffset>
                </wp:positionH>
                <wp:positionV relativeFrom="paragraph">
                  <wp:posOffset>-910499</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A433" id="Rectangle 1" o:spid="_x0000_s1026" style="position:absolute;margin-left:-85.7pt;margin-top:-71.7pt;width:678.95pt;height:86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" fillcolor="#2b2b2b" strokecolor="#2b2b2b" strokeweight="1pt">
                <w10:wrap anchorx="page"/>
              </v:rect>
            </w:pict>
          </mc:Fallback>
        </mc:AlternateContent>
      </w:r>
    </w:p>
    <w:p w14:paraId="64B46167" w14:textId="300C8501" w:rsidR="00DC2A91" w:rsidRPr="00DC2A91" w:rsidRDefault="00DC2A91" w:rsidP="00DC2A91">
      <w:pPr>
        <w:rPr>
          <w:rFonts w:ascii="Playfair Display" w:hAnsi="Playfair Display"/>
          <w:color w:val="FFFFFF" w:themeColor="background1"/>
          <w:sz w:val="44"/>
          <w:szCs w:val="44"/>
        </w:rPr>
      </w:pPr>
      <w:r w:rsidRPr="00DC2A91">
        <w:rPr>
          <w:rFonts w:ascii="Playfair Display" w:hAnsi="Playfair Display"/>
          <w:color w:val="FFFFFF" w:themeColor="background1"/>
          <w:sz w:val="44"/>
          <w:szCs w:val="44"/>
        </w:rPr>
        <w:t>Our Vision</w:t>
      </w:r>
    </w:p>
    <w:p w14:paraId="37F66268" w14:textId="546DAA83"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rPr>
        <w:t xml:space="preserve">The Cathedral’s </w:t>
      </w:r>
      <w:r w:rsidRPr="0091426E">
        <w:rPr>
          <w:rFonts w:ascii="Source Sans Pro Light" w:hAnsi="Source Sans Pro Light"/>
          <w:color w:val="FFFFFF" w:themeColor="background1"/>
          <w:lang w:val="en-US"/>
        </w:rPr>
        <w:t xml:space="preserve">anniversary </w:t>
      </w:r>
      <w:r w:rsidRPr="0091426E">
        <w:rPr>
          <w:rFonts w:ascii="Source Sans Pro Light" w:hAnsi="Source Sans Pro Light"/>
          <w:color w:val="FFFFFF" w:themeColor="background1"/>
        </w:rPr>
        <w:t>in 2025</w:t>
      </w:r>
      <w:r w:rsidRPr="0091426E">
        <w:rPr>
          <w:rFonts w:ascii="Source Sans Pro Light" w:hAnsi="Source Sans Pro Light"/>
          <w:color w:val="FFFFFF" w:themeColor="background1"/>
          <w:lang w:val="en-US"/>
        </w:rPr>
        <w:t xml:space="preserve"> invited us to think more deeply about our purpose here in Chichester – in our worship, in our teaching, in our common life, in our commitment to diversity and inclusion and in our mission.</w:t>
      </w:r>
    </w:p>
    <w:p w14:paraId="0229FEE9" w14:textId="77777777"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Invoking the prayers of St Richard, we have been drawn to that vein of spiritual renewal that animated the Latin West and especially this diocese in the thirteenth century – that is, the spirituality of St Dominic, which formed Richard and which shaped his own ministry here in Sussex, not least in resourcing his own pastoral care, teaching ministry, and expansion of the Cathedral’s life.</w:t>
      </w:r>
    </w:p>
    <w:p w14:paraId="2024DCEE" w14:textId="77777777"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We’ve therefore taken inspiration from Dominican life in the so-called ‘Four Pillars’: Prayer, Study, Community and Mission. In these we begin to see a pattern of common life that helps us to fix our eyes on Christ as a means to becoming more prayerful; wiser in our understanding of what it means to be Christlike in the 2020s; becoming a community that is compassionate and joyful; and becoming more courageous in our mission and service to the world.</w:t>
      </w:r>
    </w:p>
    <w:p w14:paraId="4B3B1D6B" w14:textId="07A07B36" w:rsidR="009F03E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lang w:val="en-US"/>
        </w:rPr>
        <w:t>We hope you find inspiration and challenge in this pattern of life that we are setting before the Cathedral community and ask for your prayers as we seek to build up the household of faith here</w:t>
      </w:r>
      <w:r w:rsidRPr="0091426E">
        <w:rPr>
          <w:rFonts w:ascii="Source Sans Pro Light" w:hAnsi="Source Sans Pro Light"/>
          <w:color w:val="FFFFFF" w:themeColor="background1"/>
        </w:rPr>
        <w:t>.</w:t>
      </w:r>
    </w:p>
    <w:p w14:paraId="79C3CACE" w14:textId="77777777" w:rsidR="00DC2A91" w:rsidRPr="0091426E" w:rsidRDefault="00DC2A91" w:rsidP="00DC2A91">
      <w:pPr>
        <w:rPr>
          <w:rFonts w:ascii="Source Sans Pro Light" w:hAnsi="Source Sans Pro Light"/>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C2A91" w:rsidRPr="0091426E" w14:paraId="1A758960" w14:textId="77777777" w:rsidTr="00DC2A91">
        <w:tc>
          <w:tcPr>
            <w:tcW w:w="4508" w:type="dxa"/>
          </w:tcPr>
          <w:p w14:paraId="6D6AC3EE"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Prayer</w:t>
            </w:r>
          </w:p>
          <w:p w14:paraId="33EB74DA"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Committing ourselves to seeking the face of God afresh in contemplation and worship, we hope to be guided by The Spirit to enter more deeply into the mystery of Jesus Christ and to radiate His beauty.</w:t>
            </w:r>
          </w:p>
          <w:p w14:paraId="38EC471E" w14:textId="77777777" w:rsidR="00DC2A91" w:rsidRPr="0091426E" w:rsidRDefault="00DC2A91" w:rsidP="00DC2A91">
            <w:pPr>
              <w:rPr>
                <w:rFonts w:ascii="Source Sans Pro Light" w:hAnsi="Source Sans Pro Light"/>
                <w:color w:val="FFFFFF" w:themeColor="background1"/>
              </w:rPr>
            </w:pPr>
          </w:p>
        </w:tc>
        <w:tc>
          <w:tcPr>
            <w:tcW w:w="4508" w:type="dxa"/>
          </w:tcPr>
          <w:p w14:paraId="45C85784"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Study</w:t>
            </w:r>
          </w:p>
          <w:p w14:paraId="31D22F15"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Rooted in prayer, we seek to discern what it means to be human in an age of technological, political, social and economic change – through study, teaching and engagement with the World.</w:t>
            </w:r>
          </w:p>
          <w:p w14:paraId="5B710910" w14:textId="77777777" w:rsidR="00DC2A91" w:rsidRPr="0091426E" w:rsidRDefault="00DC2A91" w:rsidP="00DC2A91">
            <w:pPr>
              <w:rPr>
                <w:rFonts w:ascii="Source Sans Pro Light" w:hAnsi="Source Sans Pro Light"/>
                <w:color w:val="FFFFFF" w:themeColor="background1"/>
              </w:rPr>
            </w:pPr>
          </w:p>
        </w:tc>
      </w:tr>
      <w:tr w:rsidR="00DC2A91" w:rsidRPr="0091426E" w14:paraId="238807A3" w14:textId="77777777" w:rsidTr="00DC2A91">
        <w:tc>
          <w:tcPr>
            <w:tcW w:w="4508" w:type="dxa"/>
          </w:tcPr>
          <w:p w14:paraId="0D8BC3C2"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Community</w:t>
            </w:r>
          </w:p>
          <w:p w14:paraId="45E19D7A"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Shaped by the insights of prayer, contemplation and study, we seek to build up our community in love, compassion and hospitality – encouraging each other to step out in faith and hope.</w:t>
            </w:r>
          </w:p>
          <w:p w14:paraId="2A23E432" w14:textId="77777777" w:rsidR="00DC2A91" w:rsidRPr="0091426E" w:rsidRDefault="00DC2A91" w:rsidP="00DC2A91">
            <w:pPr>
              <w:rPr>
                <w:rFonts w:ascii="Source Sans Pro Light" w:hAnsi="Source Sans Pro Light"/>
                <w:color w:val="FFFFFF" w:themeColor="background1"/>
              </w:rPr>
            </w:pPr>
          </w:p>
        </w:tc>
        <w:tc>
          <w:tcPr>
            <w:tcW w:w="4508" w:type="dxa"/>
          </w:tcPr>
          <w:p w14:paraId="789D3BC9"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Mission</w:t>
            </w:r>
          </w:p>
          <w:p w14:paraId="430B927E"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As a discerning, prayerful and loving community, we seek to take the message of God’s grace into the World with imagination, beauty and confidence, radiant with the promise of salvation.</w:t>
            </w:r>
          </w:p>
          <w:p w14:paraId="3DF60E1B" w14:textId="77777777" w:rsidR="00DC2A91" w:rsidRPr="0091426E" w:rsidRDefault="00DC2A91" w:rsidP="00DC2A91">
            <w:pPr>
              <w:rPr>
                <w:rFonts w:ascii="Source Sans Pro Light" w:hAnsi="Source Sans Pro Light"/>
                <w:color w:val="FFFFFF" w:themeColor="background1"/>
              </w:rPr>
            </w:pPr>
          </w:p>
        </w:tc>
      </w:tr>
    </w:tbl>
    <w:p w14:paraId="2D1E2F24" w14:textId="77777777" w:rsidR="00DC2A91" w:rsidRPr="0091426E" w:rsidRDefault="00DC2A91" w:rsidP="00DC2A91">
      <w:pPr>
        <w:rPr>
          <w:rFonts w:ascii="Source Sans Pro Light" w:hAnsi="Source Sans Pro Light"/>
          <w:color w:val="FFFFFF" w:themeColor="background1"/>
        </w:rPr>
      </w:pPr>
    </w:p>
    <w:p w14:paraId="0AE380AB" w14:textId="3A108C71" w:rsidR="00DC2A9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rPr>
        <w:t xml:space="preserve">You can read our full </w:t>
      </w:r>
      <w:hyperlink r:id="rId15" w:history="1">
        <w:r w:rsidRPr="0091426E">
          <w:rPr>
            <w:rStyle w:val="Hyperlink"/>
            <w:rFonts w:ascii="Source Sans Pro Light" w:hAnsi="Source Sans Pro Light"/>
            <w:color w:val="FFFFFF" w:themeColor="background1"/>
          </w:rPr>
          <w:t>Vision</w:t>
        </w:r>
      </w:hyperlink>
      <w:r w:rsidRPr="0091426E">
        <w:rPr>
          <w:rFonts w:ascii="Source Sans Pro Light" w:hAnsi="Source Sans Pro Light"/>
          <w:color w:val="FFFFFF" w:themeColor="background1"/>
        </w:rPr>
        <w:t xml:space="preserve"> document on the Cathedral website. </w:t>
      </w:r>
    </w:p>
    <w:p w14:paraId="27E8A1E5" w14:textId="77777777" w:rsidR="00DC2A91" w:rsidRPr="0091426E" w:rsidRDefault="00DC2A91">
      <w:pPr>
        <w:rPr>
          <w:rFonts w:ascii="Source Sans Pro Light" w:hAnsi="Source Sans Pro Light"/>
          <w:color w:val="FFFFFF" w:themeColor="background1"/>
        </w:rPr>
      </w:pPr>
      <w:r w:rsidRPr="0091426E">
        <w:rPr>
          <w:rFonts w:ascii="Source Sans Pro Light" w:hAnsi="Source Sans Pro Light"/>
          <w:color w:val="FFFFFF" w:themeColor="background1"/>
        </w:rPr>
        <w:br w:type="page"/>
      </w:r>
    </w:p>
    <w:p w14:paraId="203CCFC4" w14:textId="77777777" w:rsidR="009A2250" w:rsidRPr="00F54413" w:rsidRDefault="009A2250" w:rsidP="009A2250">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lastRenderedPageBreak/>
        <w:t xml:space="preserve">Commitment to Safeguarding </w:t>
      </w:r>
    </w:p>
    <w:p w14:paraId="57FB5171" w14:textId="77777777" w:rsidR="009A2250" w:rsidRPr="0091426E" w:rsidRDefault="009A2250" w:rsidP="009A2250">
      <w:pPr>
        <w:rPr>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In accordance with Church of England’s policy, </w:t>
      </w:r>
      <w:r w:rsidRPr="0091426E">
        <w:rPr>
          <w:rFonts w:ascii="Source Sans Pro Light" w:hAnsi="Source Sans Pro Light"/>
          <w:i/>
          <w:iCs/>
          <w:color w:val="262626" w:themeColor="text1" w:themeTint="D9"/>
        </w:rPr>
        <w:t>Promoting a Safer Church</w:t>
      </w:r>
      <w:r w:rsidRPr="0091426E">
        <w:rPr>
          <w:rFonts w:ascii="Source Sans Pro Light" w:hAnsi="Source Sans Pro Light"/>
          <w:color w:val="262626" w:themeColor="text1" w:themeTint="D9"/>
        </w:rPr>
        <w:t xml:space="preserve"> and the House of Bishops’ </w:t>
      </w:r>
      <w:r w:rsidRPr="0091426E">
        <w:rPr>
          <w:rFonts w:ascii="Source Sans Pro Light" w:hAnsi="Source Sans Pro Light"/>
          <w:i/>
          <w:iCs/>
          <w:color w:val="262626" w:themeColor="text1" w:themeTint="D9"/>
        </w:rPr>
        <w:t>Safeguarding Policy and Practice Guidance</w:t>
      </w:r>
      <w:r w:rsidRPr="0091426E">
        <w:rPr>
          <w:rFonts w:ascii="Source Sans Pro Light" w:hAnsi="Source Sans Pro Light"/>
          <w:color w:val="262626" w:themeColor="text1" w:themeTint="D9"/>
        </w:rPr>
        <w:t xml:space="preserve">, Chichester Cathedral is committed to the safeguarding of children, young people, and vulnerable adults who may be at risk. </w:t>
      </w:r>
    </w:p>
    <w:p w14:paraId="5F704194" w14:textId="77777777" w:rsidR="009A2250" w:rsidRPr="0091426E" w:rsidRDefault="009A2250" w:rsidP="009A2250">
      <w:pPr>
        <w:rPr>
          <w:rFonts w:ascii="Source Sans Pro Light" w:hAnsi="Source Sans Pro Light"/>
          <w:i/>
          <w:iCs/>
          <w:color w:val="262626" w:themeColor="text1" w:themeTint="D9"/>
        </w:rPr>
      </w:pPr>
      <w:r w:rsidRPr="0091426E">
        <w:rPr>
          <w:rFonts w:ascii="Source Sans Pro Light" w:hAnsi="Source Sans Pro Light"/>
          <w:color w:val="262626" w:themeColor="text1" w:themeTint="D9"/>
        </w:rPr>
        <w:t xml:space="preserve">The Cathedral works in partnership with the Diocese of Chichester to ensure that we operate in accordance with best practice at all times. </w:t>
      </w:r>
    </w:p>
    <w:p w14:paraId="7090A953" w14:textId="77777777" w:rsidR="009A2250" w:rsidRPr="0091426E" w:rsidRDefault="009A2250" w:rsidP="009A2250">
      <w:pPr>
        <w:rPr>
          <w:rFonts w:ascii="Source Sans Pro Light" w:hAnsi="Source Sans Pro Light"/>
          <w:color w:val="262626" w:themeColor="text1" w:themeTint="D9"/>
        </w:rPr>
      </w:pPr>
      <w:r w:rsidRPr="0091426E">
        <w:rPr>
          <w:rFonts w:ascii="Source Sans Pro Light" w:hAnsi="Source Sans Pro Light"/>
          <w:color w:val="262626" w:themeColor="text1" w:themeTint="D9"/>
        </w:rPr>
        <w:t>The care and protection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7AE548C2" w14:textId="3083FF45" w:rsidR="009A2250" w:rsidRPr="0091426E" w:rsidRDefault="009A2250" w:rsidP="009A2250">
      <w:pPr>
        <w:rPr>
          <w:rStyle w:val="Hyperlink"/>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To learn more about Safeguarding at the Cathedral </w:t>
      </w:r>
      <w:hyperlink r:id="rId16" w:history="1">
        <w:r w:rsidRPr="0091426E">
          <w:rPr>
            <w:rStyle w:val="Hyperlink"/>
            <w:rFonts w:ascii="Source Sans Pro Light" w:hAnsi="Source Sans Pro Light"/>
            <w:color w:val="262626" w:themeColor="text1" w:themeTint="D9"/>
          </w:rPr>
          <w:t>please see our website.</w:t>
        </w:r>
      </w:hyperlink>
    </w:p>
    <w:p w14:paraId="50EAF675" w14:textId="77777777" w:rsidR="005601A8" w:rsidRPr="009A2250" w:rsidRDefault="005601A8" w:rsidP="009A2250">
      <w:pPr>
        <w:rPr>
          <w:rFonts w:ascii="Source Sans Pro" w:hAnsi="Source Sans Pro"/>
          <w:color w:val="262626" w:themeColor="text1" w:themeTint="D9"/>
        </w:rPr>
      </w:pPr>
    </w:p>
    <w:p w14:paraId="6536B2AA" w14:textId="54161634" w:rsidR="00F54413" w:rsidRPr="00F54413" w:rsidRDefault="00D54406" w:rsidP="00F54413">
      <w:pPr>
        <w:rPr>
          <w:rFonts w:ascii="Playfair Display" w:hAnsi="Playfair Display"/>
          <w:color w:val="262626" w:themeColor="text1" w:themeTint="D9"/>
          <w:sz w:val="44"/>
          <w:szCs w:val="44"/>
        </w:rPr>
      </w:pPr>
      <w:r>
        <w:rPr>
          <w:noProof/>
          <w:color w:val="262626" w:themeColor="text1" w:themeTint="D9"/>
        </w:rPr>
        <w:pict w14:anchorId="7E711A97">
          <v:rect id="_x0000_i1026" style="width:451.3pt;height:.05pt" o:hralign="center" o:hrstd="t" o:hr="t" fillcolor="#a0a0a0" stroked="f"/>
        </w:pict>
      </w:r>
    </w:p>
    <w:p w14:paraId="73308C94" w14:textId="17B4056D" w:rsidR="00F54413" w:rsidRPr="00AF408A" w:rsidRDefault="00F54413" w:rsidP="00F54413">
      <w:pPr>
        <w:rPr>
          <w:rFonts w:ascii="Playfair Display" w:hAnsi="Playfair Display"/>
          <w:color w:val="262626" w:themeColor="text1" w:themeTint="D9"/>
          <w:sz w:val="44"/>
          <w:szCs w:val="44"/>
        </w:rPr>
      </w:pPr>
      <w:r w:rsidRPr="00AF408A">
        <w:rPr>
          <w:rFonts w:ascii="Playfair Display" w:hAnsi="Playfair Display"/>
          <w:color w:val="262626" w:themeColor="text1" w:themeTint="D9"/>
          <w:sz w:val="44"/>
          <w:szCs w:val="44"/>
        </w:rPr>
        <w:t>Commitment to Equality &amp; Diversity</w:t>
      </w:r>
    </w:p>
    <w:p w14:paraId="19F7D67B" w14:textId="4864E8C5"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At Chichester Cathedral we are dedicated to encouraging a supportive and inclusive workplace culture amongst our employee and volunteer workforce.   It is our aim to ensure that if you work here</w:t>
      </w:r>
      <w:r w:rsidR="0082315E" w:rsidRPr="0091426E">
        <w:rPr>
          <w:rFonts w:ascii="Source Sans Pro Light" w:hAnsi="Source Sans Pro Light" w:cs="Calibri Light"/>
          <w:color w:val="404040" w:themeColor="text1" w:themeTint="BF"/>
        </w:rPr>
        <w:t xml:space="preserve"> or apply to work here, </w:t>
      </w:r>
      <w:r w:rsidRPr="0091426E">
        <w:rPr>
          <w:rFonts w:ascii="Source Sans Pro Light" w:hAnsi="Source Sans Pro Light" w:cs="Calibri Light"/>
          <w:color w:val="404040" w:themeColor="text1" w:themeTint="BF"/>
        </w:rPr>
        <w:t xml:space="preserve">on either a paid or voluntary basis you will have an equal opportunity.  We are also committed to working towards an organisation workforce that is diverse and as representative of our wider community as it can be.   </w:t>
      </w:r>
    </w:p>
    <w:p w14:paraId="339B5537" w14:textId="55E3A9D9"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 xml:space="preserve">We respect and value each of our employees and volunteers and are committed to enabling you to be able to perform to the best of your abilities and to be your authentic self in the workplace. </w:t>
      </w:r>
    </w:p>
    <w:p w14:paraId="42311ED9" w14:textId="77777777" w:rsidR="00F54413" w:rsidRPr="00F54413" w:rsidRDefault="00F54413" w:rsidP="00F54413">
      <w:pPr>
        <w:rPr>
          <w:rFonts w:ascii="Playfair Display" w:hAnsi="Playfair Display"/>
          <w:sz w:val="44"/>
          <w:szCs w:val="44"/>
        </w:rPr>
      </w:pPr>
    </w:p>
    <w:p w14:paraId="4160CFCC" w14:textId="331CAE09" w:rsidR="00033A3B" w:rsidRDefault="00DC2A91">
      <w:pPr>
        <w:rPr>
          <w:rFonts w:ascii="Source Sans Pro" w:hAnsi="Source Sans Pro"/>
          <w:color w:val="FFFFFF" w:themeColor="background1"/>
        </w:rPr>
      </w:pPr>
      <w:r>
        <w:rPr>
          <w:rFonts w:ascii="Source Sans Pro" w:hAnsi="Source Sans Pro"/>
          <w:color w:val="FFFFFF" w:themeColor="background1"/>
        </w:rPr>
        <w:br w:type="page"/>
      </w:r>
    </w:p>
    <w:p w14:paraId="2A8F212A" w14:textId="695303CA" w:rsidR="00033A3B" w:rsidRPr="00AF408A" w:rsidRDefault="00DC2A91">
      <w:pPr>
        <w:rPr>
          <w:rFonts w:ascii="Playfair Display" w:hAnsi="Playfair Display" w:cstheme="majorHAnsi"/>
          <w:color w:val="404040" w:themeColor="text1" w:themeTint="BF"/>
          <w:sz w:val="44"/>
          <w:szCs w:val="44"/>
        </w:rPr>
      </w:pPr>
      <w:r w:rsidRPr="00AF408A">
        <w:rPr>
          <w:rFonts w:ascii="Playfair Display" w:hAnsi="Playfair Display" w:cstheme="majorHAnsi"/>
          <w:color w:val="404040" w:themeColor="text1" w:themeTint="BF"/>
          <w:sz w:val="44"/>
          <w:szCs w:val="44"/>
        </w:rPr>
        <w:t>About the Role</w:t>
      </w:r>
    </w:p>
    <w:p w14:paraId="770C5E16" w14:textId="673C03CC" w:rsidR="00391800" w:rsidRPr="002A79BA" w:rsidRDefault="00391800" w:rsidP="00391800">
      <w:pPr>
        <w:pStyle w:val="NoSpacing"/>
        <w:jc w:val="both"/>
        <w:rPr>
          <w:rFonts w:asciiTheme="majorHAnsi" w:hAnsiTheme="majorHAnsi" w:cstheme="majorHAnsi"/>
          <w:szCs w:val="24"/>
        </w:rPr>
      </w:pPr>
      <w:r w:rsidRPr="002A79BA">
        <w:rPr>
          <w:rFonts w:asciiTheme="majorHAnsi" w:hAnsiTheme="majorHAnsi" w:cstheme="majorHAnsi"/>
          <w:szCs w:val="24"/>
        </w:rPr>
        <w:t>We have an exciting opportunity for a part time PA to provide administrative support our senior leadership team comprising the Dean of Chichester, who is the Cathedral’s CEO, three Residentiary Canons and our Communar, who the Cathedral’s lay Chief operating Officer.</w:t>
      </w:r>
    </w:p>
    <w:p w14:paraId="30825D84" w14:textId="77777777" w:rsidR="00391800" w:rsidRPr="002A79BA" w:rsidRDefault="00391800" w:rsidP="00391800">
      <w:pPr>
        <w:pStyle w:val="NoSpacing"/>
        <w:jc w:val="both"/>
        <w:rPr>
          <w:rFonts w:asciiTheme="majorHAnsi" w:hAnsiTheme="majorHAnsi" w:cstheme="majorHAnsi"/>
          <w:szCs w:val="24"/>
        </w:rPr>
      </w:pPr>
      <w:r w:rsidRPr="002A79BA">
        <w:rPr>
          <w:rFonts w:asciiTheme="majorHAnsi" w:hAnsiTheme="majorHAnsi" w:cstheme="majorHAnsi"/>
          <w:szCs w:val="24"/>
        </w:rPr>
        <w:t xml:space="preserve">  </w:t>
      </w:r>
    </w:p>
    <w:p w14:paraId="144A5D9C" w14:textId="77777777" w:rsidR="00391800" w:rsidRPr="002A79BA" w:rsidRDefault="00391800" w:rsidP="00391800">
      <w:pPr>
        <w:pStyle w:val="NoSpacing"/>
        <w:jc w:val="both"/>
        <w:rPr>
          <w:rFonts w:asciiTheme="majorHAnsi" w:hAnsiTheme="majorHAnsi" w:cstheme="majorHAnsi"/>
          <w:szCs w:val="24"/>
        </w:rPr>
      </w:pPr>
      <w:r w:rsidRPr="002A79BA">
        <w:rPr>
          <w:rFonts w:asciiTheme="majorHAnsi" w:hAnsiTheme="majorHAnsi" w:cstheme="majorHAnsi"/>
          <w:szCs w:val="24"/>
        </w:rPr>
        <w:t>We are looking for someone who is organised and able to juggle conflicting priorities and able to work well in a team.  Further details are available in the job description below.</w:t>
      </w:r>
    </w:p>
    <w:p w14:paraId="03F5D62F" w14:textId="77777777" w:rsidR="00391800" w:rsidRPr="002A79BA" w:rsidRDefault="00391800" w:rsidP="00391800">
      <w:pPr>
        <w:pStyle w:val="NoSpacing"/>
        <w:jc w:val="both"/>
        <w:rPr>
          <w:rFonts w:asciiTheme="majorHAnsi" w:hAnsiTheme="majorHAnsi" w:cstheme="majorHAnsi"/>
          <w:szCs w:val="24"/>
        </w:rPr>
      </w:pPr>
    </w:p>
    <w:p w14:paraId="09267882" w14:textId="77777777" w:rsidR="00391800" w:rsidRPr="002A79BA" w:rsidRDefault="00391800" w:rsidP="00391800">
      <w:pPr>
        <w:pStyle w:val="NoSpacing"/>
        <w:jc w:val="both"/>
        <w:rPr>
          <w:rFonts w:asciiTheme="majorHAnsi" w:hAnsiTheme="majorHAnsi" w:cstheme="majorHAnsi"/>
          <w:szCs w:val="24"/>
        </w:rPr>
      </w:pPr>
      <w:r w:rsidRPr="002A79BA">
        <w:rPr>
          <w:rFonts w:asciiTheme="majorHAnsi" w:hAnsiTheme="majorHAnsi" w:cstheme="majorHAnsi"/>
          <w:szCs w:val="24"/>
        </w:rPr>
        <w:t>It’s a part time role, ideally worked across 5 mornings a week but we are flexible.</w:t>
      </w:r>
    </w:p>
    <w:p w14:paraId="23E9C5E1" w14:textId="77777777" w:rsidR="00391800" w:rsidRPr="002A79BA" w:rsidRDefault="00391800" w:rsidP="00391800">
      <w:pPr>
        <w:pStyle w:val="NoSpacing"/>
        <w:jc w:val="both"/>
        <w:rPr>
          <w:rFonts w:asciiTheme="majorHAnsi" w:hAnsiTheme="majorHAnsi" w:cstheme="majorHAnsi"/>
          <w:szCs w:val="24"/>
        </w:rPr>
      </w:pPr>
    </w:p>
    <w:p w14:paraId="5A591A7C" w14:textId="4779FF2C" w:rsidR="00391800" w:rsidRPr="002A79BA" w:rsidRDefault="00391800" w:rsidP="00391800">
      <w:pPr>
        <w:pStyle w:val="NoSpacing"/>
        <w:jc w:val="both"/>
        <w:rPr>
          <w:rFonts w:asciiTheme="majorHAnsi" w:hAnsiTheme="majorHAnsi" w:cstheme="majorHAnsi"/>
          <w:szCs w:val="24"/>
        </w:rPr>
      </w:pPr>
      <w:r w:rsidRPr="002A79BA">
        <w:rPr>
          <w:rFonts w:asciiTheme="majorHAnsi" w:hAnsiTheme="majorHAnsi" w:cstheme="majorHAnsi"/>
          <w:bCs/>
          <w:szCs w:val="24"/>
        </w:rPr>
        <w:t>We offer the usual benefits like a slightly enhanced pension</w:t>
      </w:r>
      <w:r w:rsidRPr="002A79BA">
        <w:rPr>
          <w:rFonts w:asciiTheme="majorHAnsi" w:hAnsiTheme="majorHAnsi" w:cstheme="majorHAnsi"/>
          <w:szCs w:val="24"/>
        </w:rPr>
        <w:t xml:space="preserve"> contribution, 34 days’ leave including Bank Holidays, Employee Assistance Programme, free onsite parking, discounts in the Café and Cathedral shop, employer supported volunteering and flexible working opportunities. </w:t>
      </w:r>
    </w:p>
    <w:p w14:paraId="59AB4C83" w14:textId="77777777" w:rsidR="00732489" w:rsidRPr="002A79BA" w:rsidRDefault="00732489" w:rsidP="001C1651">
      <w:pPr>
        <w:rPr>
          <w:rFonts w:asciiTheme="majorHAnsi" w:hAnsiTheme="majorHAnsi" w:cstheme="majorHAnsi"/>
          <w:sz w:val="24"/>
          <w:szCs w:val="24"/>
        </w:rPr>
      </w:pPr>
    </w:p>
    <w:p w14:paraId="64DFD99F" w14:textId="626028BF" w:rsidR="001C1651" w:rsidRPr="002A79BA" w:rsidRDefault="001C1651" w:rsidP="001C1651">
      <w:pPr>
        <w:rPr>
          <w:rFonts w:asciiTheme="majorHAnsi" w:hAnsiTheme="majorHAnsi" w:cstheme="majorHAnsi"/>
          <w:sz w:val="24"/>
          <w:szCs w:val="24"/>
        </w:rPr>
      </w:pPr>
      <w:r w:rsidRPr="002A79BA">
        <w:rPr>
          <w:rFonts w:asciiTheme="majorHAnsi" w:hAnsiTheme="majorHAnsi" w:cstheme="majorHAnsi"/>
          <w:sz w:val="24"/>
          <w:szCs w:val="24"/>
        </w:rPr>
        <w:t>If you want to apply</w:t>
      </w:r>
      <w:r w:rsidR="001A1815" w:rsidRPr="002A79BA">
        <w:rPr>
          <w:rFonts w:asciiTheme="majorHAnsi" w:hAnsiTheme="majorHAnsi" w:cstheme="majorHAnsi"/>
          <w:sz w:val="24"/>
          <w:szCs w:val="24"/>
        </w:rPr>
        <w:t>, it’s simple</w:t>
      </w:r>
      <w:r w:rsidR="00E171EF" w:rsidRPr="002A79BA">
        <w:rPr>
          <w:rFonts w:asciiTheme="majorHAnsi" w:hAnsiTheme="majorHAnsi" w:cstheme="majorHAnsi"/>
          <w:sz w:val="24"/>
          <w:szCs w:val="24"/>
        </w:rPr>
        <w:t>, please</w:t>
      </w:r>
      <w:r w:rsidRPr="002A79BA">
        <w:rPr>
          <w:rFonts w:asciiTheme="majorHAnsi" w:hAnsiTheme="majorHAnsi" w:cstheme="majorHAnsi"/>
          <w:sz w:val="24"/>
          <w:szCs w:val="24"/>
        </w:rPr>
        <w:t>:</w:t>
      </w:r>
    </w:p>
    <w:p w14:paraId="70E60B28" w14:textId="1ED768CD" w:rsidR="0054219A" w:rsidRPr="002A79BA" w:rsidRDefault="0054219A" w:rsidP="00E171EF">
      <w:pPr>
        <w:pStyle w:val="ListParagraph"/>
        <w:numPr>
          <w:ilvl w:val="0"/>
          <w:numId w:val="35"/>
        </w:numPr>
        <w:rPr>
          <w:rFonts w:asciiTheme="majorHAnsi" w:hAnsiTheme="majorHAnsi" w:cstheme="majorHAnsi"/>
        </w:rPr>
      </w:pPr>
      <w:r w:rsidRPr="002A79BA">
        <w:rPr>
          <w:rFonts w:asciiTheme="majorHAnsi" w:hAnsiTheme="majorHAnsi" w:cstheme="majorHAnsi"/>
        </w:rPr>
        <w:t>go</w:t>
      </w:r>
      <w:r w:rsidR="001A1815" w:rsidRPr="002A79BA">
        <w:rPr>
          <w:rFonts w:asciiTheme="majorHAnsi" w:hAnsiTheme="majorHAnsi" w:cstheme="majorHAnsi"/>
        </w:rPr>
        <w:t xml:space="preserve"> </w:t>
      </w:r>
      <w:r w:rsidRPr="002A79BA">
        <w:rPr>
          <w:rFonts w:asciiTheme="majorHAnsi" w:hAnsiTheme="majorHAnsi" w:cstheme="majorHAnsi"/>
        </w:rPr>
        <w:t xml:space="preserve">to our </w:t>
      </w:r>
      <w:r w:rsidR="001A1815" w:rsidRPr="002A79BA">
        <w:rPr>
          <w:rFonts w:asciiTheme="majorHAnsi" w:hAnsiTheme="majorHAnsi" w:cstheme="majorHAnsi"/>
        </w:rPr>
        <w:t>w</w:t>
      </w:r>
      <w:r w:rsidRPr="002A79BA">
        <w:rPr>
          <w:rFonts w:asciiTheme="majorHAnsi" w:hAnsiTheme="majorHAnsi" w:cstheme="majorHAnsi"/>
        </w:rPr>
        <w:t xml:space="preserve">ebsite </w:t>
      </w:r>
      <w:hyperlink r:id="rId17" w:history="1">
        <w:r w:rsidRPr="002A79BA">
          <w:rPr>
            <w:rStyle w:val="Hyperlink"/>
            <w:rFonts w:asciiTheme="majorHAnsi" w:hAnsiTheme="majorHAnsi" w:cstheme="majorHAnsi"/>
          </w:rPr>
          <w:t>vaca</w:t>
        </w:r>
        <w:r w:rsidRPr="002A79BA">
          <w:rPr>
            <w:rStyle w:val="Hyperlink"/>
            <w:rFonts w:asciiTheme="majorHAnsi" w:hAnsiTheme="majorHAnsi" w:cstheme="majorHAnsi"/>
          </w:rPr>
          <w:t>ncies page</w:t>
        </w:r>
      </w:hyperlink>
    </w:p>
    <w:p w14:paraId="4B91023C" w14:textId="59609956" w:rsidR="001C1651" w:rsidRPr="002A79BA" w:rsidRDefault="00E171EF" w:rsidP="003D5867">
      <w:pPr>
        <w:pStyle w:val="ListParagraph"/>
        <w:numPr>
          <w:ilvl w:val="0"/>
          <w:numId w:val="35"/>
        </w:numPr>
        <w:rPr>
          <w:rFonts w:asciiTheme="majorHAnsi" w:hAnsiTheme="majorHAnsi" w:cstheme="majorHAnsi"/>
        </w:rPr>
      </w:pPr>
      <w:r w:rsidRPr="002A79BA">
        <w:rPr>
          <w:rFonts w:asciiTheme="majorHAnsi" w:hAnsiTheme="majorHAnsi" w:cstheme="majorHAnsi"/>
        </w:rPr>
        <w:t xml:space="preserve">complete an application form and submit it to </w:t>
      </w:r>
      <w:r w:rsidR="001C1651" w:rsidRPr="002A79BA">
        <w:rPr>
          <w:rFonts w:asciiTheme="majorHAnsi" w:hAnsiTheme="majorHAnsi" w:cstheme="majorHAnsi"/>
        </w:rPr>
        <w:t>Val Timlin, our Head of HR</w:t>
      </w:r>
      <w:r w:rsidRPr="002A79BA">
        <w:rPr>
          <w:rFonts w:asciiTheme="majorHAnsi" w:hAnsiTheme="majorHAnsi" w:cstheme="majorHAnsi"/>
        </w:rPr>
        <w:t xml:space="preserve">, at: </w:t>
      </w:r>
      <w:hyperlink r:id="rId18" w:history="1">
        <w:r w:rsidRPr="002A79BA">
          <w:rPr>
            <w:rStyle w:val="Hyperlink"/>
            <w:rFonts w:asciiTheme="majorHAnsi" w:hAnsiTheme="majorHAnsi" w:cstheme="majorHAnsi"/>
          </w:rPr>
          <w:t>hr@chichestercathedral.org.uk</w:t>
        </w:r>
      </w:hyperlink>
    </w:p>
    <w:p w14:paraId="2FF91D44" w14:textId="2683FEBA" w:rsidR="00E171EF" w:rsidRPr="002A79BA" w:rsidRDefault="00E171EF" w:rsidP="003D5867">
      <w:pPr>
        <w:pStyle w:val="ListParagraph"/>
        <w:numPr>
          <w:ilvl w:val="0"/>
          <w:numId w:val="35"/>
        </w:numPr>
        <w:rPr>
          <w:rFonts w:asciiTheme="majorHAnsi" w:hAnsiTheme="majorHAnsi" w:cstheme="majorHAnsi"/>
        </w:rPr>
      </w:pPr>
      <w:r w:rsidRPr="002A79BA">
        <w:rPr>
          <w:rFonts w:asciiTheme="majorHAnsi" w:hAnsiTheme="majorHAnsi" w:cstheme="majorHAnsi"/>
        </w:rPr>
        <w:t>note the intervie</w:t>
      </w:r>
      <w:r w:rsidR="004F3B6F" w:rsidRPr="002A79BA">
        <w:rPr>
          <w:rFonts w:asciiTheme="majorHAnsi" w:hAnsiTheme="majorHAnsi" w:cstheme="majorHAnsi"/>
        </w:rPr>
        <w:t>w date which is Tuesday 6 August.</w:t>
      </w:r>
    </w:p>
    <w:p w14:paraId="3258E0ED" w14:textId="77777777" w:rsidR="004F3B6F" w:rsidRPr="004F3B6F" w:rsidRDefault="004F3B6F" w:rsidP="004F3B6F">
      <w:pPr>
        <w:rPr>
          <w:rFonts w:asciiTheme="majorHAnsi" w:hAnsiTheme="majorHAnsi" w:cstheme="majorHAnsi"/>
        </w:rPr>
      </w:pPr>
    </w:p>
    <w:p w14:paraId="04B8048C" w14:textId="1824DFD2" w:rsidR="00D128E5" w:rsidRPr="004F3B6F" w:rsidRDefault="00D128E5" w:rsidP="001C1651">
      <w:pPr>
        <w:rPr>
          <w:rFonts w:asciiTheme="majorHAnsi" w:hAnsiTheme="majorHAnsi" w:cstheme="majorHAnsi"/>
        </w:rPr>
      </w:pPr>
      <w:r w:rsidRPr="004F3B6F">
        <w:rPr>
          <w:rFonts w:asciiTheme="majorHAnsi" w:hAnsiTheme="majorHAnsi" w:cstheme="majorHAnsi"/>
        </w:rPr>
        <w:br w:type="page"/>
      </w:r>
    </w:p>
    <w:p w14:paraId="02C6E157" w14:textId="77777777" w:rsidR="00D128E5" w:rsidRDefault="00D128E5">
      <w:pPr>
        <w:rPr>
          <w:rFonts w:asciiTheme="majorHAnsi" w:hAnsiTheme="majorHAnsi" w:cstheme="majorHAnsi"/>
          <w:b/>
          <w:bCs/>
          <w:color w:val="404040" w:themeColor="text1" w:themeTint="BF"/>
          <w:sz w:val="44"/>
          <w:szCs w:val="44"/>
        </w:rPr>
      </w:pPr>
    </w:p>
    <w:p w14:paraId="39AD4B57" w14:textId="71D77C08" w:rsidR="00033A3B" w:rsidRPr="005D4C4E" w:rsidRDefault="00033A3B">
      <w:pPr>
        <w:rPr>
          <w:rFonts w:asciiTheme="majorHAnsi" w:hAnsiTheme="majorHAnsi" w:cstheme="majorHAnsi"/>
          <w:b/>
          <w:bCs/>
          <w:color w:val="404040" w:themeColor="text1" w:themeTint="BF"/>
          <w:sz w:val="24"/>
          <w:szCs w:val="24"/>
        </w:rPr>
      </w:pPr>
      <w:r w:rsidRPr="005D4C4E">
        <w:rPr>
          <w:rFonts w:asciiTheme="majorHAnsi" w:hAnsiTheme="majorHAnsi" w:cstheme="majorHAnsi"/>
          <w:b/>
          <w:bCs/>
          <w:color w:val="404040" w:themeColor="text1" w:themeTint="BF"/>
          <w:sz w:val="24"/>
          <w:szCs w:val="24"/>
        </w:rPr>
        <w:t>Job Description</w:t>
      </w:r>
    </w:p>
    <w:p w14:paraId="117A2981" w14:textId="77777777" w:rsidR="00033A3B" w:rsidRPr="004F3B6F" w:rsidRDefault="00033A3B" w:rsidP="00033A3B">
      <w:pPr>
        <w:rPr>
          <w:rFonts w:asciiTheme="majorHAnsi" w:hAnsiTheme="majorHAnsi" w:cstheme="majorHAnsi"/>
          <w:b/>
          <w:sz w:val="24"/>
          <w:szCs w:val="24"/>
        </w:rPr>
      </w:pPr>
    </w:p>
    <w:tbl>
      <w:tblPr>
        <w:tblStyle w:val="TableGrid"/>
        <w:tblW w:w="0" w:type="auto"/>
        <w:tblLook w:val="04A0" w:firstRow="1" w:lastRow="0" w:firstColumn="1" w:lastColumn="0" w:noHBand="0" w:noVBand="1"/>
      </w:tblPr>
      <w:tblGrid>
        <w:gridCol w:w="2743"/>
        <w:gridCol w:w="6273"/>
      </w:tblGrid>
      <w:tr w:rsidR="00033A3B" w:rsidRPr="004F3B6F" w14:paraId="3127EB5A" w14:textId="77777777" w:rsidTr="0046291A">
        <w:tc>
          <w:tcPr>
            <w:tcW w:w="2743" w:type="dxa"/>
          </w:tcPr>
          <w:p w14:paraId="1696E94C"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Job Title:</w:t>
            </w:r>
          </w:p>
          <w:p w14:paraId="3680BB43" w14:textId="77777777" w:rsidR="00033A3B" w:rsidRPr="004F3B6F" w:rsidRDefault="00033A3B" w:rsidP="0046291A">
            <w:pPr>
              <w:rPr>
                <w:rFonts w:asciiTheme="majorHAnsi" w:hAnsiTheme="majorHAnsi" w:cstheme="majorHAnsi"/>
                <w:b/>
                <w:color w:val="000000" w:themeColor="text1"/>
                <w:sz w:val="24"/>
                <w:szCs w:val="24"/>
              </w:rPr>
            </w:pPr>
          </w:p>
        </w:tc>
        <w:tc>
          <w:tcPr>
            <w:tcW w:w="6273" w:type="dxa"/>
          </w:tcPr>
          <w:p w14:paraId="039CCB17"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Dean’s PA</w:t>
            </w:r>
          </w:p>
        </w:tc>
      </w:tr>
      <w:tr w:rsidR="00033A3B" w:rsidRPr="004F3B6F" w14:paraId="0CC104B3" w14:textId="77777777" w:rsidTr="0046291A">
        <w:tc>
          <w:tcPr>
            <w:tcW w:w="2743" w:type="dxa"/>
          </w:tcPr>
          <w:p w14:paraId="637CA5CC"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Team:</w:t>
            </w:r>
          </w:p>
          <w:p w14:paraId="3FF1759A" w14:textId="77777777" w:rsidR="00033A3B" w:rsidRPr="004F3B6F" w:rsidRDefault="00033A3B" w:rsidP="0046291A">
            <w:pPr>
              <w:rPr>
                <w:rFonts w:asciiTheme="majorHAnsi" w:hAnsiTheme="majorHAnsi" w:cstheme="majorHAnsi"/>
                <w:b/>
                <w:color w:val="000000" w:themeColor="text1"/>
                <w:sz w:val="24"/>
                <w:szCs w:val="24"/>
              </w:rPr>
            </w:pPr>
          </w:p>
        </w:tc>
        <w:tc>
          <w:tcPr>
            <w:tcW w:w="6273" w:type="dxa"/>
          </w:tcPr>
          <w:p w14:paraId="2D395D67"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Communar’s Office</w:t>
            </w:r>
          </w:p>
        </w:tc>
      </w:tr>
      <w:tr w:rsidR="00033A3B" w:rsidRPr="004F3B6F" w14:paraId="21D47ECB" w14:textId="77777777" w:rsidTr="0046291A">
        <w:tc>
          <w:tcPr>
            <w:tcW w:w="2743" w:type="dxa"/>
          </w:tcPr>
          <w:p w14:paraId="63DDF70E"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Location:</w:t>
            </w:r>
          </w:p>
          <w:p w14:paraId="555BBE7C" w14:textId="77777777" w:rsidR="00033A3B" w:rsidRPr="004F3B6F" w:rsidRDefault="00033A3B" w:rsidP="0046291A">
            <w:pPr>
              <w:rPr>
                <w:rFonts w:asciiTheme="majorHAnsi" w:hAnsiTheme="majorHAnsi" w:cstheme="majorHAnsi"/>
                <w:b/>
                <w:color w:val="000000" w:themeColor="text1"/>
                <w:sz w:val="24"/>
                <w:szCs w:val="24"/>
              </w:rPr>
            </w:pPr>
          </w:p>
        </w:tc>
        <w:tc>
          <w:tcPr>
            <w:tcW w:w="6273" w:type="dxa"/>
          </w:tcPr>
          <w:p w14:paraId="3BA77230"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Cathedral Offices</w:t>
            </w:r>
          </w:p>
        </w:tc>
      </w:tr>
      <w:tr w:rsidR="00033A3B" w:rsidRPr="004F3B6F" w14:paraId="78227686" w14:textId="77777777" w:rsidTr="0046291A">
        <w:tc>
          <w:tcPr>
            <w:tcW w:w="2743" w:type="dxa"/>
          </w:tcPr>
          <w:p w14:paraId="7011060A"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Line Manager:</w:t>
            </w:r>
          </w:p>
          <w:p w14:paraId="582194BC" w14:textId="77777777" w:rsidR="00033A3B" w:rsidRPr="004F3B6F" w:rsidRDefault="00033A3B" w:rsidP="0046291A">
            <w:pPr>
              <w:rPr>
                <w:rFonts w:asciiTheme="majorHAnsi" w:hAnsiTheme="majorHAnsi" w:cstheme="majorHAnsi"/>
                <w:b/>
                <w:color w:val="000000" w:themeColor="text1"/>
                <w:sz w:val="24"/>
                <w:szCs w:val="24"/>
              </w:rPr>
            </w:pPr>
          </w:p>
        </w:tc>
        <w:tc>
          <w:tcPr>
            <w:tcW w:w="6273" w:type="dxa"/>
          </w:tcPr>
          <w:p w14:paraId="1B53C7BE"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Chapter Clerk</w:t>
            </w:r>
          </w:p>
        </w:tc>
      </w:tr>
      <w:tr w:rsidR="00033A3B" w:rsidRPr="004F3B6F" w14:paraId="742180FF" w14:textId="77777777" w:rsidTr="0046291A">
        <w:tc>
          <w:tcPr>
            <w:tcW w:w="2743" w:type="dxa"/>
          </w:tcPr>
          <w:p w14:paraId="5D29DCDA"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Matrix reporting line:</w:t>
            </w:r>
          </w:p>
          <w:p w14:paraId="2A0A7FDF" w14:textId="77777777" w:rsidR="00033A3B" w:rsidRPr="004F3B6F" w:rsidRDefault="00033A3B" w:rsidP="0046291A">
            <w:pPr>
              <w:rPr>
                <w:rFonts w:asciiTheme="majorHAnsi" w:hAnsiTheme="majorHAnsi" w:cstheme="majorHAnsi"/>
                <w:b/>
                <w:color w:val="000000" w:themeColor="text1"/>
                <w:sz w:val="24"/>
                <w:szCs w:val="24"/>
              </w:rPr>
            </w:pPr>
          </w:p>
        </w:tc>
        <w:tc>
          <w:tcPr>
            <w:tcW w:w="6273" w:type="dxa"/>
          </w:tcPr>
          <w:p w14:paraId="6FD85E55"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The Dean and Senior Leadership Team</w:t>
            </w:r>
          </w:p>
          <w:p w14:paraId="5AA7D84A" w14:textId="77777777" w:rsidR="00033A3B" w:rsidRPr="004F3B6F" w:rsidRDefault="00033A3B" w:rsidP="0046291A">
            <w:pPr>
              <w:rPr>
                <w:rFonts w:asciiTheme="majorHAnsi" w:hAnsiTheme="majorHAnsi" w:cstheme="majorHAnsi"/>
                <w:color w:val="000000" w:themeColor="text1"/>
                <w:sz w:val="24"/>
                <w:szCs w:val="24"/>
              </w:rPr>
            </w:pPr>
          </w:p>
        </w:tc>
      </w:tr>
      <w:tr w:rsidR="00033A3B" w:rsidRPr="004F3B6F" w14:paraId="6C7AA437" w14:textId="77777777" w:rsidTr="0046291A">
        <w:tc>
          <w:tcPr>
            <w:tcW w:w="2743" w:type="dxa"/>
          </w:tcPr>
          <w:p w14:paraId="445EA8FA"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Contract type:</w:t>
            </w:r>
          </w:p>
          <w:p w14:paraId="7E855FD9" w14:textId="77777777" w:rsidR="00033A3B" w:rsidRPr="004F3B6F" w:rsidRDefault="00033A3B" w:rsidP="0046291A">
            <w:pPr>
              <w:rPr>
                <w:rFonts w:asciiTheme="majorHAnsi" w:hAnsiTheme="majorHAnsi" w:cstheme="majorHAnsi"/>
                <w:b/>
                <w:color w:val="000000" w:themeColor="text1"/>
                <w:sz w:val="24"/>
                <w:szCs w:val="24"/>
              </w:rPr>
            </w:pPr>
          </w:p>
        </w:tc>
        <w:tc>
          <w:tcPr>
            <w:tcW w:w="6273" w:type="dxa"/>
          </w:tcPr>
          <w:p w14:paraId="5DBB10A6"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Permanent</w:t>
            </w:r>
          </w:p>
        </w:tc>
      </w:tr>
      <w:tr w:rsidR="00033A3B" w:rsidRPr="004F3B6F" w14:paraId="0402991C" w14:textId="77777777" w:rsidTr="0046291A">
        <w:tc>
          <w:tcPr>
            <w:tcW w:w="2743" w:type="dxa"/>
          </w:tcPr>
          <w:p w14:paraId="37FAD21C"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Hours:</w:t>
            </w:r>
          </w:p>
          <w:p w14:paraId="2C5B4707" w14:textId="77777777" w:rsidR="00033A3B" w:rsidRPr="004F3B6F" w:rsidRDefault="00033A3B" w:rsidP="0046291A">
            <w:pPr>
              <w:rPr>
                <w:rFonts w:asciiTheme="majorHAnsi" w:hAnsiTheme="majorHAnsi" w:cstheme="majorHAnsi"/>
                <w:b/>
                <w:color w:val="000000" w:themeColor="text1"/>
                <w:sz w:val="24"/>
                <w:szCs w:val="24"/>
              </w:rPr>
            </w:pPr>
          </w:p>
        </w:tc>
        <w:tc>
          <w:tcPr>
            <w:tcW w:w="6273" w:type="dxa"/>
          </w:tcPr>
          <w:p w14:paraId="44C09CA0"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 xml:space="preserve">20 hours per week ideally worked over 5 mornings </w:t>
            </w:r>
          </w:p>
          <w:p w14:paraId="2C459219" w14:textId="77777777" w:rsidR="00033A3B" w:rsidRPr="004F3B6F" w:rsidRDefault="00033A3B" w:rsidP="0046291A">
            <w:pPr>
              <w:rPr>
                <w:rFonts w:asciiTheme="majorHAnsi" w:hAnsiTheme="majorHAnsi" w:cstheme="majorHAnsi"/>
                <w:color w:val="000000" w:themeColor="text1"/>
                <w:sz w:val="24"/>
                <w:szCs w:val="24"/>
              </w:rPr>
            </w:pPr>
          </w:p>
        </w:tc>
      </w:tr>
      <w:tr w:rsidR="00033A3B" w:rsidRPr="004F3B6F" w14:paraId="053FCFC7" w14:textId="77777777" w:rsidTr="0046291A">
        <w:tc>
          <w:tcPr>
            <w:tcW w:w="2743" w:type="dxa"/>
          </w:tcPr>
          <w:p w14:paraId="72B87A58"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Date of completion:</w:t>
            </w:r>
          </w:p>
          <w:p w14:paraId="2A3A847F" w14:textId="77777777" w:rsidR="00033A3B" w:rsidRPr="004F3B6F" w:rsidRDefault="00033A3B" w:rsidP="0046291A">
            <w:pPr>
              <w:rPr>
                <w:rFonts w:asciiTheme="majorHAnsi" w:hAnsiTheme="majorHAnsi" w:cstheme="majorHAnsi"/>
                <w:b/>
                <w:color w:val="000000" w:themeColor="text1"/>
                <w:sz w:val="24"/>
                <w:szCs w:val="24"/>
              </w:rPr>
            </w:pPr>
          </w:p>
        </w:tc>
        <w:tc>
          <w:tcPr>
            <w:tcW w:w="6273" w:type="dxa"/>
          </w:tcPr>
          <w:p w14:paraId="21F9BFCD"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June 2024</w:t>
            </w:r>
          </w:p>
        </w:tc>
      </w:tr>
    </w:tbl>
    <w:p w14:paraId="7C12B086" w14:textId="77777777" w:rsidR="00033A3B" w:rsidRPr="004F3B6F" w:rsidRDefault="00033A3B" w:rsidP="00033A3B">
      <w:pPr>
        <w:rPr>
          <w:rFonts w:asciiTheme="majorHAnsi" w:hAnsiTheme="majorHAnsi" w:cstheme="majorHAnsi"/>
          <w:sz w:val="24"/>
          <w:szCs w:val="24"/>
        </w:rPr>
      </w:pPr>
    </w:p>
    <w:p w14:paraId="740AFD76" w14:textId="77777777" w:rsidR="00033A3B" w:rsidRPr="004F3B6F" w:rsidRDefault="00033A3B" w:rsidP="00033A3B">
      <w:pPr>
        <w:tabs>
          <w:tab w:val="left" w:pos="2340"/>
        </w:tabs>
        <w:ind w:left="1980" w:hanging="1980"/>
        <w:rPr>
          <w:rFonts w:asciiTheme="majorHAnsi" w:hAnsiTheme="majorHAnsi" w:cstheme="majorHAnsi"/>
          <w:sz w:val="24"/>
          <w:szCs w:val="24"/>
        </w:rPr>
      </w:pPr>
    </w:p>
    <w:p w14:paraId="64AA9093" w14:textId="77777777" w:rsidR="00033A3B" w:rsidRPr="004F3B6F" w:rsidRDefault="00033A3B" w:rsidP="00033A3B">
      <w:pPr>
        <w:tabs>
          <w:tab w:val="left" w:pos="2340"/>
        </w:tabs>
        <w:ind w:left="1980" w:hanging="1980"/>
        <w:rPr>
          <w:rFonts w:asciiTheme="majorHAnsi" w:hAnsiTheme="majorHAnsi" w:cstheme="majorHAnsi"/>
          <w:sz w:val="24"/>
          <w:szCs w:val="24"/>
        </w:rPr>
      </w:pPr>
    </w:p>
    <w:p w14:paraId="7E794937" w14:textId="77777777" w:rsidR="00033A3B" w:rsidRPr="004F3B6F" w:rsidRDefault="00033A3B" w:rsidP="00033A3B">
      <w:pPr>
        <w:spacing w:after="200" w:line="276" w:lineRule="auto"/>
        <w:rPr>
          <w:rFonts w:asciiTheme="majorHAnsi" w:hAnsiTheme="majorHAnsi" w:cstheme="majorHAnsi"/>
          <w:sz w:val="24"/>
          <w:szCs w:val="24"/>
        </w:rPr>
      </w:pPr>
      <w:r w:rsidRPr="004F3B6F">
        <w:rPr>
          <w:rFonts w:asciiTheme="majorHAnsi" w:hAnsiTheme="majorHAnsi" w:cstheme="majorHAnsi"/>
          <w:sz w:val="24"/>
          <w:szCs w:val="24"/>
        </w:rPr>
        <w:br w:type="page"/>
      </w:r>
    </w:p>
    <w:tbl>
      <w:tblPr>
        <w:tblStyle w:val="TableGrid"/>
        <w:tblW w:w="0" w:type="auto"/>
        <w:tblLook w:val="04A0" w:firstRow="1" w:lastRow="0" w:firstColumn="1" w:lastColumn="0" w:noHBand="0" w:noVBand="1"/>
      </w:tblPr>
      <w:tblGrid>
        <w:gridCol w:w="528"/>
        <w:gridCol w:w="8488"/>
      </w:tblGrid>
      <w:tr w:rsidR="00033A3B" w:rsidRPr="004F3B6F" w14:paraId="606F7E2C" w14:textId="77777777" w:rsidTr="0046291A">
        <w:tc>
          <w:tcPr>
            <w:tcW w:w="528" w:type="dxa"/>
          </w:tcPr>
          <w:p w14:paraId="0DFABFD0" w14:textId="77777777" w:rsidR="00033A3B" w:rsidRPr="004F3B6F" w:rsidRDefault="00033A3B" w:rsidP="0046291A">
            <w:pPr>
              <w:jc w:val="right"/>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1</w:t>
            </w:r>
          </w:p>
        </w:tc>
        <w:tc>
          <w:tcPr>
            <w:tcW w:w="8488" w:type="dxa"/>
          </w:tcPr>
          <w:p w14:paraId="679D59B7"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Job Purpose</w:t>
            </w:r>
          </w:p>
          <w:p w14:paraId="1A87A271" w14:textId="77777777" w:rsidR="00033A3B" w:rsidRPr="004F3B6F" w:rsidRDefault="00033A3B" w:rsidP="0046291A">
            <w:pPr>
              <w:rPr>
                <w:rFonts w:asciiTheme="majorHAnsi" w:hAnsiTheme="majorHAnsi" w:cstheme="majorHAnsi"/>
                <w:b/>
                <w:color w:val="000000" w:themeColor="text1"/>
                <w:sz w:val="24"/>
                <w:szCs w:val="24"/>
              </w:rPr>
            </w:pPr>
          </w:p>
        </w:tc>
      </w:tr>
      <w:tr w:rsidR="00033A3B" w:rsidRPr="004F3B6F" w14:paraId="279121EE" w14:textId="77777777" w:rsidTr="0046291A">
        <w:tc>
          <w:tcPr>
            <w:tcW w:w="528" w:type="dxa"/>
          </w:tcPr>
          <w:p w14:paraId="304855DF" w14:textId="77777777" w:rsidR="00033A3B" w:rsidRPr="004F3B6F" w:rsidRDefault="00033A3B" w:rsidP="0046291A">
            <w:pPr>
              <w:jc w:val="right"/>
              <w:rPr>
                <w:rFonts w:asciiTheme="majorHAnsi" w:hAnsiTheme="majorHAnsi" w:cstheme="majorHAnsi"/>
                <w:b/>
                <w:color w:val="000000" w:themeColor="text1"/>
                <w:sz w:val="24"/>
                <w:szCs w:val="24"/>
              </w:rPr>
            </w:pPr>
          </w:p>
        </w:tc>
        <w:tc>
          <w:tcPr>
            <w:tcW w:w="8488" w:type="dxa"/>
          </w:tcPr>
          <w:p w14:paraId="62131776" w14:textId="77777777" w:rsidR="00033A3B" w:rsidRPr="004F3B6F" w:rsidRDefault="00033A3B" w:rsidP="0046291A">
            <w:pPr>
              <w:pStyle w:val="BodyTextIndent2"/>
              <w:spacing w:after="0" w:line="240" w:lineRule="auto"/>
              <w:ind w:left="69"/>
              <w:jc w:val="both"/>
              <w:rPr>
                <w:rFonts w:asciiTheme="majorHAnsi" w:hAnsiTheme="majorHAnsi" w:cstheme="majorHAnsi"/>
                <w:sz w:val="24"/>
                <w:szCs w:val="24"/>
              </w:rPr>
            </w:pPr>
            <w:r w:rsidRPr="004F3B6F">
              <w:rPr>
                <w:rFonts w:asciiTheme="majorHAnsi" w:hAnsiTheme="majorHAnsi" w:cstheme="majorHAnsi"/>
                <w:sz w:val="24"/>
                <w:szCs w:val="24"/>
              </w:rPr>
              <w:t xml:space="preserve">To provide administrative support to the Dean of Chichester, who is the Cathedral’s CEO, and other members of the Senior Leadership Team, comprising the three Residentiary Canons and the Communar, who is the Cathedral’s Chief Operating Officer.  </w:t>
            </w:r>
          </w:p>
          <w:p w14:paraId="117806B3" w14:textId="77777777" w:rsidR="00033A3B" w:rsidRPr="004F3B6F" w:rsidRDefault="00033A3B" w:rsidP="0046291A">
            <w:pPr>
              <w:pStyle w:val="BodyTextIndent2"/>
              <w:spacing w:after="0" w:line="240" w:lineRule="auto"/>
              <w:ind w:left="0"/>
              <w:jc w:val="both"/>
              <w:rPr>
                <w:rFonts w:asciiTheme="majorHAnsi" w:hAnsiTheme="majorHAnsi" w:cstheme="majorHAnsi"/>
                <w:b/>
                <w:color w:val="000000" w:themeColor="text1"/>
                <w:sz w:val="24"/>
                <w:szCs w:val="24"/>
              </w:rPr>
            </w:pPr>
          </w:p>
          <w:p w14:paraId="44A5CC08" w14:textId="77777777" w:rsidR="00033A3B" w:rsidRPr="004F3B6F" w:rsidRDefault="00033A3B" w:rsidP="0046291A">
            <w:pPr>
              <w:pStyle w:val="BodyTextIndent2"/>
              <w:spacing w:after="0" w:line="240" w:lineRule="auto"/>
              <w:ind w:left="0"/>
              <w:jc w:val="both"/>
              <w:rPr>
                <w:rFonts w:asciiTheme="majorHAnsi" w:hAnsiTheme="majorHAnsi" w:cstheme="majorHAnsi"/>
                <w:b/>
                <w:color w:val="000000" w:themeColor="text1"/>
                <w:sz w:val="24"/>
                <w:szCs w:val="24"/>
              </w:rPr>
            </w:pPr>
          </w:p>
        </w:tc>
      </w:tr>
      <w:tr w:rsidR="00033A3B" w:rsidRPr="004F3B6F" w14:paraId="596EDD0E" w14:textId="77777777" w:rsidTr="0046291A">
        <w:tc>
          <w:tcPr>
            <w:tcW w:w="528" w:type="dxa"/>
          </w:tcPr>
          <w:p w14:paraId="05CF64D5" w14:textId="77777777" w:rsidR="00033A3B" w:rsidRPr="004F3B6F" w:rsidRDefault="00033A3B" w:rsidP="0046291A">
            <w:pPr>
              <w:jc w:val="right"/>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2</w:t>
            </w:r>
          </w:p>
        </w:tc>
        <w:tc>
          <w:tcPr>
            <w:tcW w:w="8488" w:type="dxa"/>
          </w:tcPr>
          <w:p w14:paraId="005BE9CB"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Principal Accountabilities</w:t>
            </w:r>
          </w:p>
          <w:p w14:paraId="6124BCE1" w14:textId="77777777" w:rsidR="00033A3B" w:rsidRPr="004F3B6F" w:rsidRDefault="00033A3B" w:rsidP="0046291A">
            <w:pPr>
              <w:rPr>
                <w:rFonts w:asciiTheme="majorHAnsi" w:hAnsiTheme="majorHAnsi" w:cstheme="majorHAnsi"/>
                <w:b/>
                <w:color w:val="000000" w:themeColor="text1"/>
                <w:sz w:val="24"/>
                <w:szCs w:val="24"/>
              </w:rPr>
            </w:pPr>
          </w:p>
        </w:tc>
      </w:tr>
      <w:tr w:rsidR="00033A3B" w:rsidRPr="004F3B6F" w14:paraId="645DCF77" w14:textId="77777777" w:rsidTr="0046291A">
        <w:tc>
          <w:tcPr>
            <w:tcW w:w="528" w:type="dxa"/>
          </w:tcPr>
          <w:p w14:paraId="0D2337BB" w14:textId="77777777" w:rsidR="00033A3B" w:rsidRPr="004F3B6F" w:rsidRDefault="00033A3B" w:rsidP="0046291A">
            <w:pPr>
              <w:jc w:val="right"/>
              <w:rPr>
                <w:rFonts w:asciiTheme="majorHAnsi" w:hAnsiTheme="majorHAnsi" w:cstheme="majorHAnsi"/>
                <w:b/>
                <w:color w:val="000000" w:themeColor="text1"/>
                <w:sz w:val="24"/>
                <w:szCs w:val="24"/>
              </w:rPr>
            </w:pPr>
          </w:p>
        </w:tc>
        <w:tc>
          <w:tcPr>
            <w:tcW w:w="8488" w:type="dxa"/>
          </w:tcPr>
          <w:p w14:paraId="1B1DCC04" w14:textId="77777777" w:rsidR="00033A3B" w:rsidRPr="004F3B6F" w:rsidRDefault="00033A3B" w:rsidP="0046291A">
            <w:pPr>
              <w:pStyle w:val="BodyTextIndent2"/>
              <w:spacing w:after="0" w:line="240" w:lineRule="auto"/>
              <w:ind w:left="0"/>
              <w:jc w:val="both"/>
              <w:rPr>
                <w:rFonts w:asciiTheme="majorHAnsi" w:hAnsiTheme="majorHAnsi" w:cstheme="majorHAnsi"/>
                <w:b/>
                <w:bCs/>
                <w:color w:val="000000" w:themeColor="text1"/>
                <w:sz w:val="24"/>
                <w:szCs w:val="24"/>
              </w:rPr>
            </w:pPr>
            <w:r w:rsidRPr="004F3B6F">
              <w:rPr>
                <w:rFonts w:asciiTheme="majorHAnsi" w:hAnsiTheme="majorHAnsi" w:cstheme="majorHAnsi"/>
                <w:b/>
                <w:bCs/>
                <w:color w:val="000000" w:themeColor="text1"/>
                <w:sz w:val="24"/>
                <w:szCs w:val="24"/>
              </w:rPr>
              <w:t>Supporting the Dean of Chichester:</w:t>
            </w:r>
          </w:p>
          <w:p w14:paraId="61286914" w14:textId="77777777" w:rsidR="00033A3B" w:rsidRPr="004F3B6F" w:rsidRDefault="00033A3B" w:rsidP="00E62129">
            <w:pPr>
              <w:pStyle w:val="BodyTextIndent2"/>
              <w:spacing w:after="0" w:line="240" w:lineRule="auto"/>
              <w:ind w:left="0"/>
              <w:jc w:val="both"/>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To provide general administrative support for the Dean, including:</w:t>
            </w:r>
          </w:p>
          <w:p w14:paraId="665403DF"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diary and inbox management</w:t>
            </w:r>
          </w:p>
          <w:p w14:paraId="40257986"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organising in-person and online events/meetings</w:t>
            </w:r>
          </w:p>
          <w:p w14:paraId="78B3D8A7"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Sending invitations, monitoring attendance, booking venues, catering, travel plans etc</w:t>
            </w:r>
          </w:p>
          <w:p w14:paraId="268B69BE"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 xml:space="preserve">drafting rotas, correspondence, communications etc </w:t>
            </w:r>
          </w:p>
          <w:p w14:paraId="4D64673A"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managing sensitive and confidential information</w:t>
            </w:r>
          </w:p>
          <w:p w14:paraId="1FD907AB"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 xml:space="preserve">recording-keeping, filing </w:t>
            </w:r>
          </w:p>
          <w:p w14:paraId="6407FEAA"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reminding the Dean of upcoming deadlines, committees etc</w:t>
            </w:r>
          </w:p>
          <w:p w14:paraId="21C1ADE8"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acting as first point of contact with key external relationships</w:t>
            </w:r>
          </w:p>
          <w:p w14:paraId="1E395135" w14:textId="77777777" w:rsidR="00033A3B" w:rsidRPr="004F3B6F" w:rsidRDefault="00033A3B" w:rsidP="00E62129">
            <w:pPr>
              <w:pStyle w:val="BodyTextIndent2"/>
              <w:numPr>
                <w:ilvl w:val="1"/>
                <w:numId w:val="34"/>
              </w:numPr>
              <w:spacing w:after="0" w:line="240" w:lineRule="auto"/>
              <w:ind w:left="920" w:hanging="426"/>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and any other duties as directed</w:t>
            </w:r>
          </w:p>
          <w:p w14:paraId="17ED3360" w14:textId="77777777" w:rsidR="00033A3B" w:rsidRPr="004F3B6F" w:rsidRDefault="00033A3B" w:rsidP="0046291A">
            <w:pPr>
              <w:pStyle w:val="BodyTextIndent2"/>
              <w:spacing w:after="0" w:line="240" w:lineRule="auto"/>
              <w:ind w:left="0"/>
              <w:jc w:val="both"/>
              <w:rPr>
                <w:rFonts w:asciiTheme="majorHAnsi" w:hAnsiTheme="majorHAnsi" w:cstheme="majorHAnsi"/>
                <w:b/>
                <w:bCs/>
                <w:color w:val="000000" w:themeColor="text1"/>
                <w:sz w:val="24"/>
                <w:szCs w:val="24"/>
              </w:rPr>
            </w:pPr>
          </w:p>
          <w:p w14:paraId="01D8AA8B" w14:textId="77777777" w:rsidR="00033A3B" w:rsidRPr="004F3B6F" w:rsidRDefault="00033A3B" w:rsidP="0046291A">
            <w:pPr>
              <w:pStyle w:val="BodyTextIndent2"/>
              <w:spacing w:after="0" w:line="240" w:lineRule="auto"/>
              <w:ind w:left="0"/>
              <w:jc w:val="both"/>
              <w:rPr>
                <w:rFonts w:asciiTheme="majorHAnsi" w:hAnsiTheme="majorHAnsi" w:cstheme="majorHAnsi"/>
                <w:b/>
                <w:bCs/>
                <w:color w:val="000000" w:themeColor="text1"/>
                <w:sz w:val="24"/>
                <w:szCs w:val="24"/>
              </w:rPr>
            </w:pPr>
            <w:r w:rsidRPr="004F3B6F">
              <w:rPr>
                <w:rFonts w:asciiTheme="majorHAnsi" w:hAnsiTheme="majorHAnsi" w:cstheme="majorHAnsi"/>
                <w:b/>
                <w:bCs/>
                <w:color w:val="000000" w:themeColor="text1"/>
                <w:sz w:val="24"/>
                <w:szCs w:val="24"/>
              </w:rPr>
              <w:t xml:space="preserve">Supporting the Senior Leadership Team: </w:t>
            </w:r>
          </w:p>
          <w:p w14:paraId="7013409A" w14:textId="77777777" w:rsidR="00033A3B" w:rsidRPr="004F3B6F" w:rsidRDefault="00033A3B" w:rsidP="00E62129">
            <w:pPr>
              <w:pStyle w:val="BodyTextIndent2"/>
              <w:spacing w:after="0" w:line="240" w:lineRule="auto"/>
              <w:ind w:left="0"/>
              <w:jc w:val="both"/>
              <w:rPr>
                <w:rFonts w:asciiTheme="majorHAnsi" w:hAnsiTheme="majorHAnsi" w:cstheme="majorHAnsi"/>
                <w:b/>
                <w:bCs/>
                <w:color w:val="000000" w:themeColor="text1"/>
                <w:sz w:val="24"/>
                <w:szCs w:val="24"/>
              </w:rPr>
            </w:pPr>
            <w:r w:rsidRPr="004F3B6F">
              <w:rPr>
                <w:rFonts w:asciiTheme="majorHAnsi" w:hAnsiTheme="majorHAnsi" w:cstheme="majorHAnsi"/>
                <w:color w:val="000000" w:themeColor="text1"/>
                <w:sz w:val="24"/>
                <w:szCs w:val="24"/>
              </w:rPr>
              <w:t>To provide general administrative support, in support of SLT members’ remits and priorities. For example, this might mean administrative support for a specific project led by one of the Canons, in addition to general PA-type duties.</w:t>
            </w:r>
          </w:p>
          <w:p w14:paraId="2DA2574C" w14:textId="77777777" w:rsidR="00033A3B" w:rsidRPr="004F3B6F" w:rsidRDefault="00033A3B" w:rsidP="0046291A">
            <w:pPr>
              <w:pStyle w:val="BodyTextIndent2"/>
              <w:spacing w:after="0" w:line="240" w:lineRule="auto"/>
              <w:ind w:left="0"/>
              <w:jc w:val="both"/>
              <w:rPr>
                <w:rFonts w:asciiTheme="majorHAnsi" w:hAnsiTheme="majorHAnsi" w:cstheme="majorHAnsi"/>
                <w:b/>
                <w:bCs/>
                <w:color w:val="000000" w:themeColor="text1"/>
                <w:sz w:val="24"/>
                <w:szCs w:val="24"/>
              </w:rPr>
            </w:pPr>
          </w:p>
          <w:p w14:paraId="47FBD90C" w14:textId="77777777" w:rsidR="00033A3B" w:rsidRPr="004F3B6F" w:rsidRDefault="00033A3B" w:rsidP="0046291A">
            <w:pPr>
              <w:pStyle w:val="BodyTextIndent2"/>
              <w:spacing w:after="0" w:line="240" w:lineRule="auto"/>
              <w:ind w:left="0"/>
              <w:rPr>
                <w:rFonts w:asciiTheme="majorHAnsi" w:hAnsiTheme="majorHAnsi" w:cstheme="majorHAnsi"/>
                <w:color w:val="000000" w:themeColor="text1"/>
                <w:sz w:val="24"/>
                <w:szCs w:val="24"/>
              </w:rPr>
            </w:pPr>
            <w:r w:rsidRPr="004F3B6F">
              <w:rPr>
                <w:rFonts w:asciiTheme="majorHAnsi" w:hAnsiTheme="majorHAnsi" w:cstheme="majorHAnsi"/>
                <w:b/>
                <w:bCs/>
                <w:color w:val="000000" w:themeColor="text1"/>
                <w:sz w:val="24"/>
                <w:szCs w:val="24"/>
              </w:rPr>
              <w:t>Supporting the Cathedral:</w:t>
            </w:r>
            <w:r w:rsidRPr="004F3B6F">
              <w:rPr>
                <w:rFonts w:asciiTheme="majorHAnsi" w:hAnsiTheme="majorHAnsi" w:cstheme="majorHAnsi"/>
                <w:color w:val="000000" w:themeColor="text1"/>
                <w:sz w:val="24"/>
                <w:szCs w:val="24"/>
              </w:rPr>
              <w:br/>
              <w:t>As with all our staff, we ask that the post holder be</w:t>
            </w:r>
            <w:r w:rsidRPr="004F3B6F">
              <w:rPr>
                <w:rFonts w:asciiTheme="majorHAnsi" w:hAnsiTheme="majorHAnsi" w:cstheme="majorHAnsi"/>
                <w:sz w:val="24"/>
                <w:szCs w:val="24"/>
              </w:rPr>
              <w:t xml:space="preserve"> </w:t>
            </w:r>
            <w:r w:rsidRPr="004F3B6F">
              <w:rPr>
                <w:rFonts w:asciiTheme="majorHAnsi" w:hAnsiTheme="majorHAnsi" w:cstheme="majorHAnsi"/>
                <w:color w:val="000000" w:themeColor="text1"/>
                <w:sz w:val="24"/>
                <w:szCs w:val="24"/>
              </w:rPr>
              <w:t>alert to any issues that may impact on the Safeguarding or Health &amp; Safety of our community and to adhere to and support all relevant protocols and procedures.</w:t>
            </w:r>
          </w:p>
          <w:p w14:paraId="23C2846B" w14:textId="77777777" w:rsidR="00033A3B" w:rsidRPr="004F3B6F" w:rsidRDefault="00033A3B" w:rsidP="0046291A">
            <w:pPr>
              <w:pStyle w:val="BodyTextIndent2"/>
              <w:spacing w:after="0" w:line="240" w:lineRule="auto"/>
              <w:ind w:left="69"/>
              <w:jc w:val="both"/>
              <w:rPr>
                <w:rFonts w:asciiTheme="majorHAnsi" w:hAnsiTheme="majorHAnsi" w:cstheme="majorHAnsi"/>
                <w:b/>
                <w:color w:val="000000" w:themeColor="text1"/>
                <w:sz w:val="24"/>
                <w:szCs w:val="24"/>
              </w:rPr>
            </w:pPr>
          </w:p>
          <w:p w14:paraId="785EB54A" w14:textId="77777777" w:rsidR="00033A3B" w:rsidRPr="004F3B6F" w:rsidRDefault="00033A3B" w:rsidP="0046291A">
            <w:pPr>
              <w:pStyle w:val="BodyTextIndent2"/>
              <w:spacing w:after="0" w:line="240" w:lineRule="auto"/>
              <w:ind w:left="69"/>
              <w:jc w:val="both"/>
              <w:rPr>
                <w:rFonts w:asciiTheme="majorHAnsi" w:hAnsiTheme="majorHAnsi" w:cstheme="majorHAnsi"/>
                <w:b/>
                <w:color w:val="000000" w:themeColor="text1"/>
                <w:sz w:val="24"/>
                <w:szCs w:val="24"/>
              </w:rPr>
            </w:pPr>
          </w:p>
        </w:tc>
      </w:tr>
      <w:tr w:rsidR="00033A3B" w:rsidRPr="004F3B6F" w14:paraId="766792F6" w14:textId="77777777" w:rsidTr="0046291A">
        <w:tc>
          <w:tcPr>
            <w:tcW w:w="528" w:type="dxa"/>
          </w:tcPr>
          <w:p w14:paraId="7DED0488" w14:textId="77777777" w:rsidR="00033A3B" w:rsidRPr="004F3B6F" w:rsidRDefault="00033A3B" w:rsidP="0046291A">
            <w:pPr>
              <w:jc w:val="right"/>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3</w:t>
            </w:r>
          </w:p>
        </w:tc>
        <w:tc>
          <w:tcPr>
            <w:tcW w:w="8488" w:type="dxa"/>
          </w:tcPr>
          <w:p w14:paraId="08D3E2BA"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Level of Responsibility</w:t>
            </w:r>
          </w:p>
          <w:p w14:paraId="43AD9CDD" w14:textId="77777777" w:rsidR="00033A3B" w:rsidRPr="004F3B6F" w:rsidRDefault="00033A3B" w:rsidP="0046291A">
            <w:pPr>
              <w:rPr>
                <w:rFonts w:asciiTheme="majorHAnsi" w:hAnsiTheme="majorHAnsi" w:cstheme="majorHAnsi"/>
                <w:b/>
                <w:color w:val="000000" w:themeColor="text1"/>
                <w:sz w:val="24"/>
                <w:szCs w:val="24"/>
              </w:rPr>
            </w:pPr>
          </w:p>
        </w:tc>
      </w:tr>
      <w:tr w:rsidR="00033A3B" w:rsidRPr="004F3B6F" w14:paraId="73AF4725" w14:textId="77777777" w:rsidTr="0046291A">
        <w:tc>
          <w:tcPr>
            <w:tcW w:w="528" w:type="dxa"/>
          </w:tcPr>
          <w:p w14:paraId="7E7DEEE9" w14:textId="77777777" w:rsidR="00033A3B" w:rsidRPr="004F3B6F" w:rsidRDefault="00033A3B" w:rsidP="0046291A">
            <w:pPr>
              <w:jc w:val="right"/>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a</w:t>
            </w:r>
          </w:p>
        </w:tc>
        <w:tc>
          <w:tcPr>
            <w:tcW w:w="8488" w:type="dxa"/>
          </w:tcPr>
          <w:p w14:paraId="4043511D"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People</w:t>
            </w:r>
          </w:p>
          <w:p w14:paraId="718B91BC"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color w:val="000000" w:themeColor="text1"/>
                <w:sz w:val="24"/>
                <w:szCs w:val="24"/>
              </w:rPr>
              <w:t>The post holder does not have direct management responsibilities</w:t>
            </w:r>
          </w:p>
          <w:p w14:paraId="1262CF16" w14:textId="77777777" w:rsidR="00033A3B" w:rsidRPr="004F3B6F" w:rsidRDefault="00033A3B" w:rsidP="0046291A">
            <w:pPr>
              <w:rPr>
                <w:rFonts w:asciiTheme="majorHAnsi" w:hAnsiTheme="majorHAnsi" w:cstheme="majorHAnsi"/>
                <w:b/>
                <w:color w:val="000000" w:themeColor="text1"/>
                <w:sz w:val="24"/>
                <w:szCs w:val="24"/>
              </w:rPr>
            </w:pPr>
          </w:p>
        </w:tc>
      </w:tr>
      <w:tr w:rsidR="00033A3B" w:rsidRPr="004F3B6F" w14:paraId="7A0690AE" w14:textId="77777777" w:rsidTr="0046291A">
        <w:tc>
          <w:tcPr>
            <w:tcW w:w="528" w:type="dxa"/>
          </w:tcPr>
          <w:p w14:paraId="26495393" w14:textId="77777777" w:rsidR="00033A3B" w:rsidRPr="004F3B6F" w:rsidRDefault="00033A3B" w:rsidP="0046291A">
            <w:pPr>
              <w:jc w:val="right"/>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b</w:t>
            </w:r>
          </w:p>
        </w:tc>
        <w:tc>
          <w:tcPr>
            <w:tcW w:w="8488" w:type="dxa"/>
          </w:tcPr>
          <w:p w14:paraId="6617EF10"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b/>
                <w:color w:val="000000" w:themeColor="text1"/>
                <w:sz w:val="24"/>
                <w:szCs w:val="24"/>
              </w:rPr>
              <w:t>Financial Management</w:t>
            </w:r>
          </w:p>
          <w:p w14:paraId="3F3B2FA6" w14:textId="77777777" w:rsidR="00033A3B" w:rsidRPr="004F3B6F" w:rsidRDefault="00033A3B" w:rsidP="0046291A">
            <w:pPr>
              <w:rPr>
                <w:rFonts w:asciiTheme="majorHAnsi" w:hAnsiTheme="majorHAnsi" w:cstheme="majorHAnsi"/>
                <w:b/>
                <w:color w:val="000000" w:themeColor="text1"/>
                <w:sz w:val="24"/>
                <w:szCs w:val="24"/>
              </w:rPr>
            </w:pPr>
            <w:r w:rsidRPr="004F3B6F">
              <w:rPr>
                <w:rFonts w:asciiTheme="majorHAnsi" w:hAnsiTheme="majorHAnsi" w:cstheme="majorHAnsi"/>
                <w:color w:val="000000" w:themeColor="text1"/>
                <w:sz w:val="24"/>
                <w:szCs w:val="24"/>
              </w:rPr>
              <w:t xml:space="preserve">The post holder does not have any budgetary responsibility </w:t>
            </w:r>
          </w:p>
          <w:p w14:paraId="6FD15739" w14:textId="77777777" w:rsidR="00033A3B" w:rsidRPr="004F3B6F" w:rsidRDefault="00033A3B" w:rsidP="0046291A">
            <w:pPr>
              <w:rPr>
                <w:rFonts w:asciiTheme="majorHAnsi" w:hAnsiTheme="majorHAnsi" w:cstheme="majorHAnsi"/>
                <w:b/>
                <w:color w:val="000000" w:themeColor="text1"/>
                <w:sz w:val="24"/>
                <w:szCs w:val="24"/>
              </w:rPr>
            </w:pPr>
          </w:p>
          <w:p w14:paraId="64B83833" w14:textId="77777777" w:rsidR="00E62129" w:rsidRPr="004F3B6F" w:rsidRDefault="00E62129" w:rsidP="0046291A">
            <w:pPr>
              <w:rPr>
                <w:rFonts w:asciiTheme="majorHAnsi" w:hAnsiTheme="majorHAnsi" w:cstheme="majorHAnsi"/>
                <w:b/>
                <w:color w:val="000000" w:themeColor="text1"/>
                <w:sz w:val="24"/>
                <w:szCs w:val="24"/>
              </w:rPr>
            </w:pPr>
          </w:p>
          <w:p w14:paraId="5E13B997" w14:textId="77777777" w:rsidR="00E62129" w:rsidRPr="004F3B6F" w:rsidRDefault="00E62129" w:rsidP="0046291A">
            <w:pPr>
              <w:rPr>
                <w:rFonts w:asciiTheme="majorHAnsi" w:hAnsiTheme="majorHAnsi" w:cstheme="majorHAnsi"/>
                <w:b/>
                <w:color w:val="000000" w:themeColor="text1"/>
                <w:sz w:val="24"/>
                <w:szCs w:val="24"/>
              </w:rPr>
            </w:pPr>
          </w:p>
          <w:p w14:paraId="30A800C9" w14:textId="77777777" w:rsidR="00E62129" w:rsidRPr="004F3B6F" w:rsidRDefault="00E62129" w:rsidP="0046291A">
            <w:pPr>
              <w:rPr>
                <w:rFonts w:asciiTheme="majorHAnsi" w:hAnsiTheme="majorHAnsi" w:cstheme="majorHAnsi"/>
                <w:b/>
                <w:color w:val="000000" w:themeColor="text1"/>
                <w:sz w:val="24"/>
                <w:szCs w:val="24"/>
              </w:rPr>
            </w:pPr>
          </w:p>
          <w:p w14:paraId="1220D409" w14:textId="77777777" w:rsidR="00E62129" w:rsidRPr="004F3B6F" w:rsidRDefault="00E62129" w:rsidP="0046291A">
            <w:pPr>
              <w:rPr>
                <w:rFonts w:asciiTheme="majorHAnsi" w:hAnsiTheme="majorHAnsi" w:cstheme="majorHAnsi"/>
                <w:b/>
                <w:color w:val="000000" w:themeColor="text1"/>
                <w:sz w:val="24"/>
                <w:szCs w:val="24"/>
              </w:rPr>
            </w:pPr>
          </w:p>
          <w:p w14:paraId="5C9FD04A" w14:textId="77777777" w:rsidR="00E62129" w:rsidRPr="004F3B6F" w:rsidRDefault="00E62129" w:rsidP="0046291A">
            <w:pPr>
              <w:rPr>
                <w:rFonts w:asciiTheme="majorHAnsi" w:hAnsiTheme="majorHAnsi" w:cstheme="majorHAnsi"/>
                <w:b/>
                <w:color w:val="000000" w:themeColor="text1"/>
                <w:sz w:val="24"/>
                <w:szCs w:val="24"/>
              </w:rPr>
            </w:pPr>
          </w:p>
        </w:tc>
      </w:tr>
      <w:tr w:rsidR="00033A3B" w:rsidRPr="004F3B6F" w14:paraId="1B277039" w14:textId="77777777" w:rsidTr="0046291A">
        <w:tc>
          <w:tcPr>
            <w:tcW w:w="528" w:type="dxa"/>
          </w:tcPr>
          <w:p w14:paraId="68E94F55" w14:textId="77777777" w:rsidR="00033A3B" w:rsidRPr="004F3B6F" w:rsidRDefault="00033A3B" w:rsidP="0046291A">
            <w:pPr>
              <w:jc w:val="right"/>
              <w:rPr>
                <w:rFonts w:asciiTheme="majorHAnsi" w:hAnsiTheme="majorHAnsi" w:cstheme="majorHAnsi"/>
                <w:b/>
                <w:sz w:val="24"/>
                <w:szCs w:val="24"/>
              </w:rPr>
            </w:pPr>
            <w:r w:rsidRPr="004F3B6F">
              <w:rPr>
                <w:rFonts w:asciiTheme="majorHAnsi" w:hAnsiTheme="majorHAnsi" w:cstheme="majorHAnsi"/>
                <w:b/>
                <w:sz w:val="24"/>
                <w:szCs w:val="24"/>
              </w:rPr>
              <w:t>4</w:t>
            </w:r>
          </w:p>
        </w:tc>
        <w:tc>
          <w:tcPr>
            <w:tcW w:w="8488" w:type="dxa"/>
          </w:tcPr>
          <w:p w14:paraId="59954DEA" w14:textId="77777777" w:rsidR="00033A3B" w:rsidRPr="004F3B6F" w:rsidRDefault="00033A3B" w:rsidP="0046291A">
            <w:pPr>
              <w:rPr>
                <w:rFonts w:asciiTheme="majorHAnsi" w:hAnsiTheme="majorHAnsi" w:cstheme="majorHAnsi"/>
                <w:b/>
                <w:sz w:val="24"/>
                <w:szCs w:val="24"/>
              </w:rPr>
            </w:pPr>
            <w:r w:rsidRPr="004F3B6F">
              <w:rPr>
                <w:rFonts w:asciiTheme="majorHAnsi" w:hAnsiTheme="majorHAnsi" w:cstheme="majorHAnsi"/>
                <w:b/>
                <w:sz w:val="24"/>
                <w:szCs w:val="24"/>
              </w:rPr>
              <w:t>Contacts</w:t>
            </w:r>
          </w:p>
          <w:p w14:paraId="4FDAE246" w14:textId="77777777" w:rsidR="00033A3B" w:rsidRPr="004F3B6F" w:rsidRDefault="00033A3B" w:rsidP="0046291A">
            <w:pPr>
              <w:rPr>
                <w:rFonts w:asciiTheme="majorHAnsi" w:hAnsiTheme="majorHAnsi" w:cstheme="majorHAnsi"/>
                <w:b/>
                <w:sz w:val="24"/>
                <w:szCs w:val="24"/>
              </w:rPr>
            </w:pPr>
          </w:p>
        </w:tc>
      </w:tr>
      <w:tr w:rsidR="00033A3B" w:rsidRPr="004F3B6F" w14:paraId="54C54E24" w14:textId="77777777" w:rsidTr="0046291A">
        <w:tc>
          <w:tcPr>
            <w:tcW w:w="528" w:type="dxa"/>
          </w:tcPr>
          <w:p w14:paraId="5308F78C" w14:textId="77777777" w:rsidR="00033A3B" w:rsidRPr="004F3B6F" w:rsidRDefault="00033A3B" w:rsidP="0046291A">
            <w:pPr>
              <w:jc w:val="right"/>
              <w:rPr>
                <w:rFonts w:asciiTheme="majorHAnsi" w:hAnsiTheme="majorHAnsi" w:cstheme="majorHAnsi"/>
                <w:b/>
                <w:sz w:val="24"/>
                <w:szCs w:val="24"/>
              </w:rPr>
            </w:pPr>
          </w:p>
        </w:tc>
        <w:tc>
          <w:tcPr>
            <w:tcW w:w="8488" w:type="dxa"/>
          </w:tcPr>
          <w:p w14:paraId="1A0DA295" w14:textId="77777777" w:rsidR="00033A3B" w:rsidRPr="004F3B6F" w:rsidRDefault="00033A3B" w:rsidP="0046291A">
            <w:pPr>
              <w:rPr>
                <w:rFonts w:asciiTheme="majorHAnsi" w:hAnsiTheme="majorHAnsi" w:cstheme="majorHAnsi"/>
                <w:color w:val="000000" w:themeColor="text1"/>
                <w:sz w:val="24"/>
                <w:szCs w:val="24"/>
              </w:rPr>
            </w:pPr>
            <w:r w:rsidRPr="004F3B6F">
              <w:rPr>
                <w:rFonts w:asciiTheme="majorHAnsi" w:hAnsiTheme="majorHAnsi" w:cstheme="majorHAnsi"/>
                <w:color w:val="000000" w:themeColor="text1"/>
                <w:sz w:val="24"/>
                <w:szCs w:val="24"/>
              </w:rPr>
              <w:t>Working internally with colleagues including employees, clergy, volunteers and the wider Cathedral congregation.</w:t>
            </w:r>
          </w:p>
          <w:p w14:paraId="1822F71D" w14:textId="77777777" w:rsidR="00033A3B" w:rsidRPr="004F3B6F" w:rsidRDefault="00033A3B" w:rsidP="0046291A">
            <w:pPr>
              <w:rPr>
                <w:rFonts w:asciiTheme="majorHAnsi" w:hAnsiTheme="majorHAnsi" w:cstheme="majorHAnsi"/>
                <w:color w:val="000000" w:themeColor="text1"/>
                <w:sz w:val="24"/>
                <w:szCs w:val="24"/>
              </w:rPr>
            </w:pPr>
          </w:p>
          <w:p w14:paraId="106EC3DE" w14:textId="77777777" w:rsidR="00033A3B" w:rsidRPr="004F3B6F" w:rsidRDefault="00033A3B" w:rsidP="0046291A">
            <w:pPr>
              <w:pStyle w:val="BodyText"/>
              <w:spacing w:after="0"/>
              <w:rPr>
                <w:rFonts w:asciiTheme="majorHAnsi" w:hAnsiTheme="majorHAnsi" w:cstheme="majorHAnsi"/>
                <w:color w:val="FF0000"/>
                <w:sz w:val="24"/>
                <w:szCs w:val="24"/>
              </w:rPr>
            </w:pPr>
            <w:r w:rsidRPr="004F3B6F">
              <w:rPr>
                <w:rFonts w:asciiTheme="majorHAnsi" w:hAnsiTheme="majorHAnsi" w:cstheme="majorHAnsi"/>
                <w:sz w:val="24"/>
                <w:szCs w:val="24"/>
              </w:rPr>
              <w:t>Working externally with contacts from across the city, diocese and county; occasional work with members of the wider Church (other Cathedrals and the National Church Team).</w:t>
            </w:r>
          </w:p>
          <w:p w14:paraId="045CD533" w14:textId="77777777" w:rsidR="00033A3B" w:rsidRPr="004F3B6F" w:rsidRDefault="00033A3B" w:rsidP="0046291A">
            <w:pPr>
              <w:rPr>
                <w:rFonts w:asciiTheme="majorHAnsi" w:hAnsiTheme="majorHAnsi" w:cstheme="majorHAnsi"/>
                <w:b/>
                <w:sz w:val="24"/>
                <w:szCs w:val="24"/>
              </w:rPr>
            </w:pPr>
            <w:r w:rsidRPr="004F3B6F">
              <w:rPr>
                <w:rFonts w:asciiTheme="majorHAnsi" w:hAnsiTheme="majorHAnsi" w:cstheme="majorHAnsi"/>
                <w:b/>
                <w:sz w:val="24"/>
                <w:szCs w:val="24"/>
              </w:rPr>
              <w:t xml:space="preserve"> </w:t>
            </w:r>
          </w:p>
          <w:p w14:paraId="786BA5D1" w14:textId="77777777" w:rsidR="00033A3B" w:rsidRPr="004F3B6F" w:rsidRDefault="00033A3B" w:rsidP="0046291A">
            <w:pPr>
              <w:rPr>
                <w:rFonts w:asciiTheme="majorHAnsi" w:hAnsiTheme="majorHAnsi" w:cstheme="majorHAnsi"/>
                <w:b/>
                <w:sz w:val="24"/>
                <w:szCs w:val="24"/>
              </w:rPr>
            </w:pPr>
          </w:p>
        </w:tc>
      </w:tr>
      <w:tr w:rsidR="00033A3B" w:rsidRPr="004F3B6F" w14:paraId="14F6AF4A" w14:textId="77777777" w:rsidTr="0046291A">
        <w:tc>
          <w:tcPr>
            <w:tcW w:w="528" w:type="dxa"/>
          </w:tcPr>
          <w:p w14:paraId="3053A7CD" w14:textId="77777777" w:rsidR="00033A3B" w:rsidRPr="004F3B6F" w:rsidRDefault="00033A3B" w:rsidP="0046291A">
            <w:pPr>
              <w:jc w:val="right"/>
              <w:rPr>
                <w:rFonts w:asciiTheme="majorHAnsi" w:hAnsiTheme="majorHAnsi" w:cstheme="majorHAnsi"/>
                <w:b/>
                <w:sz w:val="24"/>
                <w:szCs w:val="24"/>
              </w:rPr>
            </w:pPr>
            <w:r w:rsidRPr="004F3B6F">
              <w:rPr>
                <w:rFonts w:asciiTheme="majorHAnsi" w:hAnsiTheme="majorHAnsi" w:cstheme="majorHAnsi"/>
                <w:b/>
                <w:sz w:val="24"/>
                <w:szCs w:val="24"/>
              </w:rPr>
              <w:t>5</w:t>
            </w:r>
          </w:p>
        </w:tc>
        <w:tc>
          <w:tcPr>
            <w:tcW w:w="8488" w:type="dxa"/>
          </w:tcPr>
          <w:p w14:paraId="14592C75" w14:textId="77777777" w:rsidR="00033A3B" w:rsidRPr="004F3B6F" w:rsidRDefault="00033A3B" w:rsidP="0046291A">
            <w:pPr>
              <w:rPr>
                <w:rFonts w:asciiTheme="majorHAnsi" w:hAnsiTheme="majorHAnsi" w:cstheme="majorHAnsi"/>
                <w:b/>
                <w:sz w:val="24"/>
                <w:szCs w:val="24"/>
              </w:rPr>
            </w:pPr>
            <w:r w:rsidRPr="004F3B6F">
              <w:rPr>
                <w:rFonts w:asciiTheme="majorHAnsi" w:hAnsiTheme="majorHAnsi" w:cstheme="majorHAnsi"/>
                <w:b/>
                <w:sz w:val="24"/>
                <w:szCs w:val="24"/>
              </w:rPr>
              <w:t>Special Requirements</w:t>
            </w:r>
          </w:p>
          <w:p w14:paraId="3C0B34D5" w14:textId="77777777" w:rsidR="00033A3B" w:rsidRPr="004F3B6F" w:rsidRDefault="00033A3B" w:rsidP="0046291A">
            <w:pPr>
              <w:rPr>
                <w:rFonts w:asciiTheme="majorHAnsi" w:hAnsiTheme="majorHAnsi" w:cstheme="majorHAnsi"/>
                <w:b/>
                <w:sz w:val="24"/>
                <w:szCs w:val="24"/>
              </w:rPr>
            </w:pPr>
          </w:p>
        </w:tc>
      </w:tr>
      <w:tr w:rsidR="00033A3B" w:rsidRPr="004F3B6F" w14:paraId="5EFBE787" w14:textId="77777777" w:rsidTr="0046291A">
        <w:tc>
          <w:tcPr>
            <w:tcW w:w="528" w:type="dxa"/>
          </w:tcPr>
          <w:p w14:paraId="56AF708A" w14:textId="77777777" w:rsidR="00033A3B" w:rsidRPr="004F3B6F" w:rsidRDefault="00033A3B" w:rsidP="0046291A">
            <w:pPr>
              <w:jc w:val="right"/>
              <w:rPr>
                <w:rFonts w:asciiTheme="majorHAnsi" w:hAnsiTheme="majorHAnsi" w:cstheme="majorHAnsi"/>
                <w:b/>
                <w:sz w:val="24"/>
                <w:szCs w:val="24"/>
              </w:rPr>
            </w:pPr>
          </w:p>
        </w:tc>
        <w:tc>
          <w:tcPr>
            <w:tcW w:w="8488" w:type="dxa"/>
          </w:tcPr>
          <w:p w14:paraId="237D42FD" w14:textId="77777777" w:rsidR="00033A3B" w:rsidRPr="004F3B6F" w:rsidRDefault="00033A3B" w:rsidP="0046291A">
            <w:pPr>
              <w:pStyle w:val="ListParagraph"/>
              <w:numPr>
                <w:ilvl w:val="0"/>
                <w:numId w:val="30"/>
              </w:numPr>
              <w:rPr>
                <w:rFonts w:asciiTheme="majorHAnsi" w:hAnsiTheme="majorHAnsi" w:cstheme="majorHAnsi"/>
                <w:color w:val="000000"/>
              </w:rPr>
            </w:pPr>
            <w:r w:rsidRPr="004F3B6F">
              <w:rPr>
                <w:rFonts w:asciiTheme="majorHAnsi" w:hAnsiTheme="majorHAnsi" w:cstheme="majorHAnsi"/>
                <w:color w:val="000000"/>
              </w:rPr>
              <w:t xml:space="preserve">Chichester Cathedral is a living church and applicants should be in sympathy with our Christian mission. </w:t>
            </w:r>
          </w:p>
          <w:p w14:paraId="177FAA1F" w14:textId="77777777" w:rsidR="00033A3B" w:rsidRPr="004F3B6F" w:rsidRDefault="00033A3B" w:rsidP="0046291A">
            <w:pPr>
              <w:pStyle w:val="ListParagraph"/>
              <w:numPr>
                <w:ilvl w:val="0"/>
                <w:numId w:val="29"/>
              </w:numPr>
              <w:rPr>
                <w:rFonts w:asciiTheme="majorHAnsi" w:hAnsiTheme="majorHAnsi" w:cstheme="majorHAnsi"/>
              </w:rPr>
            </w:pPr>
            <w:r w:rsidRPr="004F3B6F">
              <w:rPr>
                <w:rFonts w:asciiTheme="majorHAnsi" w:hAnsiTheme="majorHAnsi" w:cstheme="majorHAnsi"/>
              </w:rPr>
              <w:t xml:space="preserve">The ability to maintain confidentiality, is imperative. </w:t>
            </w:r>
          </w:p>
          <w:p w14:paraId="17AE224F" w14:textId="77777777" w:rsidR="00033A3B" w:rsidRPr="004F3B6F" w:rsidRDefault="00033A3B" w:rsidP="0046291A">
            <w:pPr>
              <w:pStyle w:val="ListParagraph"/>
              <w:numPr>
                <w:ilvl w:val="0"/>
                <w:numId w:val="29"/>
              </w:numPr>
              <w:rPr>
                <w:rFonts w:asciiTheme="majorHAnsi" w:hAnsiTheme="majorHAnsi" w:cstheme="majorHAnsi"/>
              </w:rPr>
            </w:pPr>
            <w:r w:rsidRPr="004F3B6F">
              <w:rPr>
                <w:rFonts w:asciiTheme="majorHAnsi" w:hAnsiTheme="majorHAnsi" w:cstheme="majorHAnsi"/>
              </w:rPr>
              <w:t>All our employees are required to undertake mandatory training including appropriate CofE safeguarding training;</w:t>
            </w:r>
          </w:p>
          <w:p w14:paraId="0E66E946" w14:textId="77777777" w:rsidR="00033A3B" w:rsidRPr="004F3B6F" w:rsidRDefault="00033A3B" w:rsidP="0046291A">
            <w:pPr>
              <w:pStyle w:val="ListParagraph"/>
              <w:numPr>
                <w:ilvl w:val="0"/>
                <w:numId w:val="29"/>
              </w:numPr>
              <w:rPr>
                <w:rFonts w:asciiTheme="majorHAnsi" w:hAnsiTheme="majorHAnsi" w:cstheme="majorHAnsi"/>
              </w:rPr>
            </w:pPr>
            <w:r w:rsidRPr="004F3B6F">
              <w:rPr>
                <w:rFonts w:asciiTheme="majorHAnsi" w:hAnsiTheme="majorHAnsi" w:cstheme="majorHAnsi"/>
              </w:rPr>
              <w:t>The post holder will work primarily from the Cathedral offices in Chichester though there may be scope to work remotely on occasions, by agreement.</w:t>
            </w:r>
          </w:p>
          <w:p w14:paraId="1D0FDB3A" w14:textId="77777777" w:rsidR="00033A3B" w:rsidRPr="004F3B6F" w:rsidRDefault="00033A3B" w:rsidP="0046291A">
            <w:pPr>
              <w:pStyle w:val="ListParagraph"/>
              <w:numPr>
                <w:ilvl w:val="0"/>
                <w:numId w:val="29"/>
              </w:numPr>
              <w:rPr>
                <w:rFonts w:asciiTheme="majorHAnsi" w:hAnsiTheme="majorHAnsi" w:cstheme="majorHAnsi"/>
              </w:rPr>
            </w:pPr>
            <w:r w:rsidRPr="004F3B6F">
              <w:rPr>
                <w:rFonts w:asciiTheme="majorHAnsi" w:hAnsiTheme="majorHAnsi" w:cstheme="majorHAnsi"/>
              </w:rPr>
              <w:t xml:space="preserve">There may be occasional out-of-hours working. </w:t>
            </w:r>
          </w:p>
          <w:p w14:paraId="045A0DC6" w14:textId="77777777" w:rsidR="00033A3B" w:rsidRPr="004F3B6F" w:rsidRDefault="00033A3B" w:rsidP="0046291A">
            <w:pPr>
              <w:rPr>
                <w:rFonts w:asciiTheme="majorHAnsi" w:hAnsiTheme="majorHAnsi" w:cstheme="majorHAnsi"/>
                <w:color w:val="7030A0"/>
                <w:sz w:val="24"/>
                <w:szCs w:val="24"/>
              </w:rPr>
            </w:pPr>
          </w:p>
          <w:p w14:paraId="0DCF2645" w14:textId="77777777" w:rsidR="00033A3B" w:rsidRPr="004F3B6F" w:rsidRDefault="00033A3B" w:rsidP="0046291A">
            <w:pPr>
              <w:rPr>
                <w:rFonts w:asciiTheme="majorHAnsi" w:hAnsiTheme="majorHAnsi" w:cstheme="majorHAnsi"/>
                <w:b/>
                <w:sz w:val="24"/>
                <w:szCs w:val="24"/>
              </w:rPr>
            </w:pPr>
          </w:p>
        </w:tc>
      </w:tr>
      <w:tr w:rsidR="00033A3B" w:rsidRPr="004F3B6F" w14:paraId="0C985272" w14:textId="77777777" w:rsidTr="0046291A">
        <w:tc>
          <w:tcPr>
            <w:tcW w:w="528" w:type="dxa"/>
          </w:tcPr>
          <w:p w14:paraId="00EE044F" w14:textId="77777777" w:rsidR="00033A3B" w:rsidRPr="004F3B6F" w:rsidRDefault="00033A3B" w:rsidP="0046291A">
            <w:pPr>
              <w:jc w:val="right"/>
              <w:rPr>
                <w:rFonts w:asciiTheme="majorHAnsi" w:hAnsiTheme="majorHAnsi" w:cstheme="majorHAnsi"/>
                <w:b/>
                <w:sz w:val="24"/>
                <w:szCs w:val="24"/>
              </w:rPr>
            </w:pPr>
            <w:r w:rsidRPr="004F3B6F">
              <w:rPr>
                <w:rFonts w:asciiTheme="majorHAnsi" w:hAnsiTheme="majorHAnsi" w:cstheme="majorHAnsi"/>
                <w:b/>
                <w:sz w:val="24"/>
                <w:szCs w:val="24"/>
              </w:rPr>
              <w:t>6</w:t>
            </w:r>
          </w:p>
        </w:tc>
        <w:tc>
          <w:tcPr>
            <w:tcW w:w="8488" w:type="dxa"/>
          </w:tcPr>
          <w:p w14:paraId="4627EB25" w14:textId="77777777" w:rsidR="00033A3B" w:rsidRPr="004F3B6F" w:rsidRDefault="00033A3B" w:rsidP="0046291A">
            <w:pPr>
              <w:rPr>
                <w:rFonts w:asciiTheme="majorHAnsi" w:hAnsiTheme="majorHAnsi" w:cstheme="majorHAnsi"/>
                <w:b/>
                <w:sz w:val="24"/>
                <w:szCs w:val="24"/>
              </w:rPr>
            </w:pPr>
            <w:r w:rsidRPr="004F3B6F">
              <w:rPr>
                <w:rFonts w:asciiTheme="majorHAnsi" w:hAnsiTheme="majorHAnsi" w:cstheme="majorHAnsi"/>
                <w:b/>
                <w:sz w:val="24"/>
                <w:szCs w:val="24"/>
              </w:rPr>
              <w:t>Qualifications, Skills and Experience</w:t>
            </w:r>
          </w:p>
          <w:p w14:paraId="0474B6E0" w14:textId="77777777" w:rsidR="00033A3B" w:rsidRPr="004F3B6F" w:rsidRDefault="00033A3B" w:rsidP="0046291A">
            <w:pPr>
              <w:rPr>
                <w:rFonts w:asciiTheme="majorHAnsi" w:hAnsiTheme="majorHAnsi" w:cstheme="majorHAnsi"/>
                <w:b/>
                <w:sz w:val="24"/>
                <w:szCs w:val="24"/>
              </w:rPr>
            </w:pPr>
          </w:p>
        </w:tc>
      </w:tr>
      <w:tr w:rsidR="00033A3B" w:rsidRPr="004F3B6F" w14:paraId="2DAC6AD9" w14:textId="77777777" w:rsidTr="0046291A">
        <w:trPr>
          <w:trHeight w:val="4558"/>
        </w:trPr>
        <w:tc>
          <w:tcPr>
            <w:tcW w:w="528" w:type="dxa"/>
          </w:tcPr>
          <w:p w14:paraId="4A9F9330" w14:textId="77777777" w:rsidR="00033A3B" w:rsidRPr="004F3B6F" w:rsidRDefault="00033A3B" w:rsidP="0046291A">
            <w:pPr>
              <w:jc w:val="right"/>
              <w:rPr>
                <w:rFonts w:asciiTheme="majorHAnsi" w:hAnsiTheme="majorHAnsi" w:cstheme="majorHAnsi"/>
                <w:b/>
                <w:sz w:val="24"/>
                <w:szCs w:val="24"/>
              </w:rPr>
            </w:pPr>
          </w:p>
        </w:tc>
        <w:tc>
          <w:tcPr>
            <w:tcW w:w="8488" w:type="dxa"/>
          </w:tcPr>
          <w:p w14:paraId="66DE85FB" w14:textId="77777777" w:rsidR="00033A3B" w:rsidRPr="004F3B6F" w:rsidRDefault="00033A3B" w:rsidP="0046291A">
            <w:pPr>
              <w:jc w:val="both"/>
              <w:rPr>
                <w:rFonts w:asciiTheme="majorHAnsi" w:hAnsiTheme="majorHAnsi" w:cstheme="majorHAnsi"/>
                <w:b/>
                <w:bCs/>
                <w:sz w:val="24"/>
                <w:szCs w:val="24"/>
              </w:rPr>
            </w:pPr>
            <w:r w:rsidRPr="004F3B6F">
              <w:rPr>
                <w:rFonts w:asciiTheme="majorHAnsi" w:hAnsiTheme="majorHAnsi" w:cstheme="majorHAnsi"/>
                <w:b/>
                <w:bCs/>
                <w:sz w:val="24"/>
                <w:szCs w:val="24"/>
              </w:rPr>
              <w:t>Qualifications</w:t>
            </w:r>
          </w:p>
          <w:p w14:paraId="01C6DD75" w14:textId="77777777" w:rsidR="00033A3B" w:rsidRPr="004F3B6F" w:rsidRDefault="00033A3B" w:rsidP="0046291A">
            <w:pPr>
              <w:jc w:val="both"/>
              <w:rPr>
                <w:rFonts w:asciiTheme="majorHAnsi" w:hAnsiTheme="majorHAnsi" w:cstheme="majorHAnsi"/>
                <w:sz w:val="24"/>
                <w:szCs w:val="24"/>
              </w:rPr>
            </w:pPr>
            <w:r w:rsidRPr="004F3B6F">
              <w:rPr>
                <w:rFonts w:asciiTheme="majorHAnsi" w:hAnsiTheme="majorHAnsi" w:cstheme="majorHAnsi"/>
                <w:sz w:val="24"/>
                <w:szCs w:val="24"/>
              </w:rPr>
              <w:t>GNVQ level 3 or equivalent</w:t>
            </w:r>
          </w:p>
          <w:p w14:paraId="452A7ADD" w14:textId="77777777" w:rsidR="00033A3B" w:rsidRPr="004F3B6F" w:rsidRDefault="00033A3B" w:rsidP="0046291A">
            <w:pPr>
              <w:jc w:val="both"/>
              <w:rPr>
                <w:rFonts w:asciiTheme="majorHAnsi" w:hAnsiTheme="majorHAnsi" w:cstheme="majorHAnsi"/>
                <w:sz w:val="24"/>
                <w:szCs w:val="24"/>
              </w:rPr>
            </w:pPr>
          </w:p>
          <w:p w14:paraId="09B85452" w14:textId="77777777" w:rsidR="00033A3B" w:rsidRPr="004F3B6F" w:rsidRDefault="00033A3B" w:rsidP="0046291A">
            <w:pPr>
              <w:jc w:val="both"/>
              <w:rPr>
                <w:rFonts w:asciiTheme="majorHAnsi" w:hAnsiTheme="majorHAnsi" w:cstheme="majorHAnsi"/>
                <w:b/>
                <w:bCs/>
                <w:sz w:val="24"/>
                <w:szCs w:val="24"/>
              </w:rPr>
            </w:pPr>
            <w:r w:rsidRPr="004F3B6F">
              <w:rPr>
                <w:rFonts w:asciiTheme="majorHAnsi" w:hAnsiTheme="majorHAnsi" w:cstheme="majorHAnsi"/>
                <w:b/>
                <w:bCs/>
                <w:sz w:val="24"/>
                <w:szCs w:val="24"/>
              </w:rPr>
              <w:t>Skills</w:t>
            </w:r>
          </w:p>
          <w:p w14:paraId="7F8784B5" w14:textId="77777777" w:rsidR="00033A3B" w:rsidRPr="004F3B6F" w:rsidRDefault="00033A3B" w:rsidP="0046291A">
            <w:pPr>
              <w:pStyle w:val="ListParagraph"/>
              <w:numPr>
                <w:ilvl w:val="0"/>
                <w:numId w:val="32"/>
              </w:numPr>
              <w:jc w:val="both"/>
              <w:rPr>
                <w:rFonts w:asciiTheme="majorHAnsi" w:hAnsiTheme="majorHAnsi" w:cstheme="majorHAnsi"/>
              </w:rPr>
            </w:pPr>
            <w:r w:rsidRPr="004F3B6F">
              <w:rPr>
                <w:rFonts w:asciiTheme="majorHAnsi" w:hAnsiTheme="majorHAnsi" w:cstheme="majorHAnsi"/>
              </w:rPr>
              <w:t>excellent interpersonal skills;</w:t>
            </w:r>
          </w:p>
          <w:p w14:paraId="0CFB196E" w14:textId="77777777" w:rsidR="00033A3B" w:rsidRPr="004F3B6F" w:rsidRDefault="00033A3B" w:rsidP="0046291A">
            <w:pPr>
              <w:pStyle w:val="ListParagraph"/>
              <w:numPr>
                <w:ilvl w:val="0"/>
                <w:numId w:val="32"/>
              </w:numPr>
              <w:jc w:val="both"/>
              <w:rPr>
                <w:rFonts w:asciiTheme="majorHAnsi" w:hAnsiTheme="majorHAnsi" w:cstheme="majorHAnsi"/>
              </w:rPr>
            </w:pPr>
            <w:r w:rsidRPr="004F3B6F">
              <w:rPr>
                <w:rFonts w:asciiTheme="majorHAnsi" w:hAnsiTheme="majorHAnsi" w:cstheme="majorHAnsi"/>
              </w:rPr>
              <w:t>ability to manage competing priorities and deadlines;</w:t>
            </w:r>
          </w:p>
          <w:p w14:paraId="180B463D" w14:textId="77777777" w:rsidR="00033A3B" w:rsidRPr="004F3B6F" w:rsidRDefault="00033A3B" w:rsidP="0046291A">
            <w:pPr>
              <w:pStyle w:val="ListParagraph"/>
              <w:numPr>
                <w:ilvl w:val="0"/>
                <w:numId w:val="32"/>
              </w:numPr>
              <w:jc w:val="both"/>
              <w:rPr>
                <w:rFonts w:asciiTheme="majorHAnsi" w:hAnsiTheme="majorHAnsi" w:cstheme="majorHAnsi"/>
              </w:rPr>
            </w:pPr>
            <w:r w:rsidRPr="004F3B6F">
              <w:rPr>
                <w:rFonts w:asciiTheme="majorHAnsi" w:hAnsiTheme="majorHAnsi" w:cstheme="majorHAnsi"/>
              </w:rPr>
              <w:t>excellent Microsoft Office user;</w:t>
            </w:r>
          </w:p>
          <w:p w14:paraId="03924B42" w14:textId="77777777" w:rsidR="00033A3B" w:rsidRPr="004F3B6F" w:rsidRDefault="00033A3B" w:rsidP="0046291A">
            <w:pPr>
              <w:pStyle w:val="ListParagraph"/>
              <w:numPr>
                <w:ilvl w:val="0"/>
                <w:numId w:val="32"/>
              </w:numPr>
              <w:jc w:val="both"/>
              <w:rPr>
                <w:rFonts w:asciiTheme="majorHAnsi" w:hAnsiTheme="majorHAnsi" w:cstheme="majorHAnsi"/>
              </w:rPr>
            </w:pPr>
            <w:r w:rsidRPr="004F3B6F">
              <w:rPr>
                <w:rFonts w:asciiTheme="majorHAnsi" w:hAnsiTheme="majorHAnsi" w:cstheme="majorHAnsi"/>
              </w:rPr>
              <w:t>strong organisation skills;</w:t>
            </w:r>
          </w:p>
          <w:p w14:paraId="1E5DE631" w14:textId="77777777" w:rsidR="00033A3B" w:rsidRPr="004F3B6F" w:rsidRDefault="00033A3B" w:rsidP="0046291A">
            <w:pPr>
              <w:pStyle w:val="ListParagraph"/>
              <w:numPr>
                <w:ilvl w:val="0"/>
                <w:numId w:val="32"/>
              </w:numPr>
              <w:jc w:val="both"/>
              <w:rPr>
                <w:rFonts w:asciiTheme="majorHAnsi" w:hAnsiTheme="majorHAnsi" w:cstheme="majorHAnsi"/>
              </w:rPr>
            </w:pPr>
            <w:r w:rsidRPr="004F3B6F">
              <w:rPr>
                <w:rFonts w:asciiTheme="majorHAnsi" w:hAnsiTheme="majorHAnsi" w:cstheme="majorHAnsi"/>
              </w:rPr>
              <w:t>good team player.</w:t>
            </w:r>
          </w:p>
          <w:p w14:paraId="135496A8" w14:textId="77777777" w:rsidR="00033A3B" w:rsidRPr="004F3B6F" w:rsidRDefault="00033A3B" w:rsidP="0046291A">
            <w:pPr>
              <w:jc w:val="both"/>
              <w:rPr>
                <w:rFonts w:asciiTheme="majorHAnsi" w:hAnsiTheme="majorHAnsi" w:cstheme="majorHAnsi"/>
                <w:sz w:val="24"/>
                <w:szCs w:val="24"/>
              </w:rPr>
            </w:pPr>
          </w:p>
          <w:p w14:paraId="2F246EFE" w14:textId="77777777" w:rsidR="00033A3B" w:rsidRPr="004F3B6F" w:rsidRDefault="00033A3B" w:rsidP="0046291A">
            <w:pPr>
              <w:rPr>
                <w:rFonts w:asciiTheme="majorHAnsi" w:hAnsiTheme="majorHAnsi" w:cstheme="majorHAnsi"/>
                <w:b/>
                <w:sz w:val="24"/>
                <w:szCs w:val="24"/>
              </w:rPr>
            </w:pPr>
            <w:r w:rsidRPr="004F3B6F">
              <w:rPr>
                <w:rFonts w:asciiTheme="majorHAnsi" w:hAnsiTheme="majorHAnsi" w:cstheme="majorHAnsi"/>
                <w:b/>
                <w:sz w:val="24"/>
                <w:szCs w:val="24"/>
              </w:rPr>
              <w:t>Experience</w:t>
            </w:r>
          </w:p>
          <w:p w14:paraId="23C2D673" w14:textId="77777777" w:rsidR="00033A3B" w:rsidRPr="004F3B6F" w:rsidRDefault="00033A3B" w:rsidP="0046291A">
            <w:pPr>
              <w:pStyle w:val="ListParagraph"/>
              <w:numPr>
                <w:ilvl w:val="0"/>
                <w:numId w:val="31"/>
              </w:numPr>
              <w:rPr>
                <w:rFonts w:asciiTheme="majorHAnsi" w:hAnsiTheme="majorHAnsi" w:cstheme="majorHAnsi"/>
                <w:bCs/>
              </w:rPr>
            </w:pPr>
            <w:bookmarkStart w:id="0" w:name="_Hlk127357371"/>
            <w:r w:rsidRPr="004F3B6F">
              <w:rPr>
                <w:rFonts w:asciiTheme="majorHAnsi" w:hAnsiTheme="majorHAnsi" w:cstheme="majorHAnsi"/>
                <w:bCs/>
              </w:rPr>
              <w:t>previous administrative experience, preferably in a PA role, is essential;</w:t>
            </w:r>
          </w:p>
          <w:bookmarkEnd w:id="0"/>
          <w:p w14:paraId="04A9BAE5" w14:textId="77777777" w:rsidR="00033A3B" w:rsidRPr="004F3B6F" w:rsidRDefault="00033A3B" w:rsidP="0046291A">
            <w:pPr>
              <w:pStyle w:val="ListParagraph"/>
              <w:numPr>
                <w:ilvl w:val="0"/>
                <w:numId w:val="31"/>
              </w:numPr>
              <w:jc w:val="both"/>
              <w:rPr>
                <w:rFonts w:asciiTheme="majorHAnsi" w:hAnsiTheme="majorHAnsi" w:cstheme="majorHAnsi"/>
                <w:bCs/>
              </w:rPr>
            </w:pPr>
            <w:r w:rsidRPr="004F3B6F">
              <w:rPr>
                <w:rFonts w:asciiTheme="majorHAnsi" w:hAnsiTheme="majorHAnsi" w:cstheme="majorHAnsi"/>
                <w:bCs/>
              </w:rPr>
              <w:t xml:space="preserve">experience of working in a church or cathedral setting </w:t>
            </w:r>
            <w:r w:rsidRPr="004F3B6F">
              <w:rPr>
                <w:rFonts w:asciiTheme="majorHAnsi" w:hAnsiTheme="majorHAnsi" w:cstheme="majorHAnsi"/>
              </w:rPr>
              <w:t xml:space="preserve">and an understanding of the Church of England’s services and structures </w:t>
            </w:r>
            <w:r w:rsidRPr="004F3B6F">
              <w:rPr>
                <w:rFonts w:asciiTheme="majorHAnsi" w:hAnsiTheme="majorHAnsi" w:cstheme="majorHAnsi"/>
                <w:bCs/>
              </w:rPr>
              <w:t>would be an advantage;</w:t>
            </w:r>
          </w:p>
          <w:p w14:paraId="7E7390BF" w14:textId="77777777" w:rsidR="00033A3B" w:rsidRPr="004F3B6F" w:rsidRDefault="00033A3B" w:rsidP="0046291A">
            <w:pPr>
              <w:pStyle w:val="ListParagraph"/>
              <w:numPr>
                <w:ilvl w:val="0"/>
                <w:numId w:val="31"/>
              </w:numPr>
              <w:jc w:val="both"/>
              <w:rPr>
                <w:rFonts w:asciiTheme="majorHAnsi" w:hAnsiTheme="majorHAnsi" w:cstheme="majorHAnsi"/>
                <w:b/>
              </w:rPr>
            </w:pPr>
            <w:r w:rsidRPr="004F3B6F">
              <w:rPr>
                <w:rFonts w:asciiTheme="majorHAnsi" w:hAnsiTheme="majorHAnsi" w:cstheme="majorHAnsi"/>
                <w:bCs/>
              </w:rPr>
              <w:t>using a CRM database would be desirable.</w:t>
            </w:r>
          </w:p>
          <w:p w14:paraId="39520994" w14:textId="77777777" w:rsidR="00E62129" w:rsidRPr="004F3B6F" w:rsidRDefault="00E62129" w:rsidP="00E62129">
            <w:pPr>
              <w:jc w:val="both"/>
              <w:rPr>
                <w:rFonts w:asciiTheme="majorHAnsi" w:hAnsiTheme="majorHAnsi" w:cstheme="majorHAnsi"/>
                <w:b/>
                <w:sz w:val="24"/>
                <w:szCs w:val="24"/>
              </w:rPr>
            </w:pPr>
          </w:p>
          <w:p w14:paraId="3284DA03" w14:textId="77777777" w:rsidR="00033A3B" w:rsidRPr="004F3B6F" w:rsidRDefault="00033A3B" w:rsidP="0046291A">
            <w:pPr>
              <w:jc w:val="both"/>
              <w:rPr>
                <w:rFonts w:asciiTheme="majorHAnsi" w:hAnsiTheme="majorHAnsi" w:cstheme="majorHAnsi"/>
                <w:b/>
                <w:sz w:val="24"/>
                <w:szCs w:val="24"/>
              </w:rPr>
            </w:pPr>
          </w:p>
        </w:tc>
      </w:tr>
    </w:tbl>
    <w:p w14:paraId="30C538D8" w14:textId="77777777" w:rsidR="00033A3B" w:rsidRPr="004F3B6F" w:rsidRDefault="00033A3B">
      <w:pPr>
        <w:rPr>
          <w:rFonts w:asciiTheme="majorHAnsi" w:hAnsiTheme="majorHAnsi" w:cstheme="majorHAnsi"/>
          <w:b/>
          <w:bCs/>
          <w:color w:val="404040" w:themeColor="text1" w:themeTint="BF"/>
          <w:sz w:val="24"/>
          <w:szCs w:val="24"/>
        </w:rPr>
      </w:pPr>
      <w:r w:rsidRPr="004F3B6F">
        <w:rPr>
          <w:rFonts w:asciiTheme="majorHAnsi" w:hAnsiTheme="majorHAnsi" w:cstheme="majorHAnsi"/>
          <w:b/>
          <w:bCs/>
          <w:color w:val="404040" w:themeColor="text1" w:themeTint="BF"/>
          <w:sz w:val="24"/>
          <w:szCs w:val="24"/>
        </w:rPr>
        <w:br w:type="page"/>
      </w:r>
    </w:p>
    <w:p w14:paraId="5EDBAECD" w14:textId="347AF168" w:rsidR="00DC2A91" w:rsidRPr="00033A3B" w:rsidRDefault="00DC2A91">
      <w:pPr>
        <w:rPr>
          <w:rFonts w:asciiTheme="majorHAnsi" w:hAnsiTheme="majorHAnsi" w:cstheme="majorHAnsi"/>
          <w:b/>
          <w:bCs/>
          <w:color w:val="404040" w:themeColor="text1" w:themeTint="BF"/>
          <w:sz w:val="44"/>
          <w:szCs w:val="44"/>
        </w:rPr>
      </w:pPr>
    </w:p>
    <w:p w14:paraId="62CA8C2F" w14:textId="7E870006" w:rsidR="00DC2A91" w:rsidRPr="00033A3B" w:rsidRDefault="00DC2A91" w:rsidP="00DC2A91">
      <w:pPr>
        <w:rPr>
          <w:rFonts w:asciiTheme="majorHAnsi" w:hAnsiTheme="majorHAnsi" w:cstheme="majorHAnsi"/>
          <w:lang w:val="en-US"/>
        </w:rPr>
      </w:pPr>
    </w:p>
    <w:p w14:paraId="0F70D73F" w14:textId="1C18E915" w:rsidR="00C94A91" w:rsidRDefault="005D4C4E" w:rsidP="00002736">
      <w:pPr>
        <w:spacing w:after="0" w:line="240" w:lineRule="auto"/>
        <w:rPr>
          <w:rFonts w:ascii="Playfair Display" w:hAnsi="Playfair Display" w:cstheme="majorHAnsi"/>
          <w:color w:val="1F497D"/>
          <w:sz w:val="24"/>
          <w:szCs w:val="24"/>
        </w:rPr>
      </w:pPr>
      <w:r w:rsidRPr="00F54413">
        <w:rPr>
          <w:rFonts w:ascii="Cinzel" w:hAnsi="Cinzel" w:cs="Calibri Light"/>
          <w:noProof/>
          <w:color w:val="FFFFFF" w:themeColor="background1"/>
          <w:sz w:val="52"/>
          <w:szCs w:val="52"/>
        </w:rPr>
        <mc:AlternateContent>
          <mc:Choice Requires="wps">
            <w:drawing>
              <wp:anchor distT="0" distB="0" distL="114300" distR="114300" simplePos="0" relativeHeight="251658243" behindDoc="1" locked="0" layoutInCell="1" allowOverlap="1" wp14:anchorId="25F6E855" wp14:editId="4E3440AE">
                <wp:simplePos x="0" y="0"/>
                <wp:positionH relativeFrom="page">
                  <wp:posOffset>31750</wp:posOffset>
                </wp:positionH>
                <wp:positionV relativeFrom="paragraph">
                  <wp:posOffset>148590</wp:posOffset>
                </wp:positionV>
                <wp:extent cx="8622971" cy="10984375"/>
                <wp:effectExtent l="0" t="0" r="26035" b="26670"/>
                <wp:wrapNone/>
                <wp:docPr id="323745448"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29243" id="Rectangle 1" o:spid="_x0000_s1026" style="position:absolute;margin-left:2.5pt;margin-top:11.7pt;width:678.95pt;height:864.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" fillcolor="#2b2b2b" strokecolor="#2b2b2b" strokeweight="1pt">
                <w10:wrap anchorx="page"/>
              </v:rect>
            </w:pict>
          </mc:Fallback>
        </mc:AlternateContent>
      </w:r>
    </w:p>
    <w:p w14:paraId="76FE3C23" w14:textId="635AB3D3" w:rsidR="00D315F0" w:rsidRDefault="00D315F0">
      <w:pPr>
        <w:rPr>
          <w:rFonts w:ascii="Verdana" w:hAnsi="Verdana"/>
          <w:color w:val="666666"/>
          <w:sz w:val="28"/>
          <w:szCs w:val="28"/>
        </w:rPr>
      </w:pPr>
    </w:p>
    <w:p w14:paraId="04BD0112" w14:textId="308CF0E9" w:rsidR="00D315F0" w:rsidRPr="00F54413" w:rsidRDefault="00D315F0" w:rsidP="00D315F0">
      <w:pPr>
        <w:spacing w:after="0"/>
        <w:jc w:val="both"/>
        <w:rPr>
          <w:rFonts w:asciiTheme="majorHAnsi" w:hAnsiTheme="majorHAnsi" w:cstheme="majorHAnsi"/>
          <w:color w:val="FFFFFF" w:themeColor="background1"/>
        </w:rPr>
      </w:pPr>
      <w:r w:rsidRPr="00F54413">
        <w:rPr>
          <w:rFonts w:ascii="Playfair Display" w:hAnsi="Playfair Display"/>
          <w:color w:val="FFFFFF" w:themeColor="background1"/>
          <w:sz w:val="44"/>
          <w:szCs w:val="44"/>
        </w:rPr>
        <w:t>How to apply</w:t>
      </w:r>
    </w:p>
    <w:p w14:paraId="1BC59870" w14:textId="77777777" w:rsidR="00D315F0" w:rsidRPr="00F54413" w:rsidRDefault="00D315F0" w:rsidP="00D315F0">
      <w:pPr>
        <w:spacing w:after="0"/>
        <w:jc w:val="both"/>
        <w:rPr>
          <w:rFonts w:asciiTheme="majorHAnsi" w:hAnsiTheme="majorHAnsi" w:cstheme="majorHAnsi"/>
          <w:color w:val="FFFFFF" w:themeColor="background1"/>
        </w:rPr>
      </w:pPr>
    </w:p>
    <w:p w14:paraId="03EBE48A" w14:textId="77777777" w:rsidR="005D4C4E" w:rsidRPr="00A20237" w:rsidRDefault="005D4C4E" w:rsidP="005D4C4E">
      <w:pPr>
        <w:rPr>
          <w:rFonts w:asciiTheme="majorHAnsi" w:hAnsiTheme="majorHAnsi" w:cstheme="majorHAnsi"/>
          <w:color w:val="FFFFFF" w:themeColor="background1"/>
          <w:sz w:val="24"/>
          <w:szCs w:val="24"/>
        </w:rPr>
      </w:pPr>
      <w:r w:rsidRPr="00A20237">
        <w:rPr>
          <w:rFonts w:asciiTheme="majorHAnsi" w:hAnsiTheme="majorHAnsi" w:cstheme="majorHAnsi"/>
          <w:color w:val="FFFFFF" w:themeColor="background1"/>
          <w:sz w:val="24"/>
          <w:szCs w:val="24"/>
        </w:rPr>
        <w:t>If you want to apply, it’s simple, please:</w:t>
      </w:r>
    </w:p>
    <w:p w14:paraId="0BAB2D38" w14:textId="77777777" w:rsidR="005D4C4E" w:rsidRPr="00A20237" w:rsidRDefault="005D4C4E" w:rsidP="00A20237">
      <w:pPr>
        <w:pStyle w:val="ListParagraph"/>
        <w:numPr>
          <w:ilvl w:val="0"/>
          <w:numId w:val="37"/>
        </w:numPr>
        <w:rPr>
          <w:rFonts w:asciiTheme="majorHAnsi" w:hAnsiTheme="majorHAnsi" w:cstheme="majorHAnsi"/>
          <w:color w:val="FFFFFF" w:themeColor="background1"/>
        </w:rPr>
      </w:pPr>
      <w:r w:rsidRPr="00A20237">
        <w:rPr>
          <w:rFonts w:asciiTheme="majorHAnsi" w:hAnsiTheme="majorHAnsi" w:cstheme="majorHAnsi"/>
          <w:color w:val="FFFFFF" w:themeColor="background1"/>
        </w:rPr>
        <w:t xml:space="preserve">go to our </w:t>
      </w:r>
      <w:r w:rsidRPr="003479E9">
        <w:rPr>
          <w:rFonts w:asciiTheme="majorHAnsi" w:hAnsiTheme="majorHAnsi" w:cstheme="majorHAnsi"/>
          <w:color w:val="FFFFFF" w:themeColor="background1"/>
        </w:rPr>
        <w:t>website</w:t>
      </w:r>
      <w:r w:rsidRPr="003479E9">
        <w:rPr>
          <w:rFonts w:asciiTheme="majorHAnsi" w:hAnsiTheme="majorHAnsi" w:cstheme="majorHAnsi"/>
          <w:color w:val="00B0F0"/>
        </w:rPr>
        <w:t xml:space="preserve"> </w:t>
      </w:r>
      <w:hyperlink r:id="rId19" w:history="1">
        <w:r w:rsidRPr="003479E9">
          <w:rPr>
            <w:rStyle w:val="Hyperlink"/>
            <w:rFonts w:asciiTheme="majorHAnsi" w:hAnsiTheme="majorHAnsi" w:cstheme="majorHAnsi"/>
            <w:color w:val="00B0F0"/>
            <w:u w:val="none"/>
          </w:rPr>
          <w:t>vacancies page</w:t>
        </w:r>
      </w:hyperlink>
    </w:p>
    <w:p w14:paraId="40F281D4" w14:textId="05F22AE8" w:rsidR="005D4C4E" w:rsidRPr="003479E9" w:rsidRDefault="005D4C4E" w:rsidP="00A20237">
      <w:pPr>
        <w:pStyle w:val="ListParagraph"/>
        <w:numPr>
          <w:ilvl w:val="0"/>
          <w:numId w:val="37"/>
        </w:numPr>
        <w:rPr>
          <w:rFonts w:asciiTheme="majorHAnsi" w:hAnsiTheme="majorHAnsi" w:cstheme="majorHAnsi"/>
          <w:b/>
          <w:bCs/>
          <w:color w:val="FFFFFF" w:themeColor="background1"/>
        </w:rPr>
      </w:pPr>
      <w:r w:rsidRPr="00A20237">
        <w:rPr>
          <w:rFonts w:asciiTheme="majorHAnsi" w:hAnsiTheme="majorHAnsi" w:cstheme="majorHAnsi"/>
          <w:color w:val="FFFFFF" w:themeColor="background1"/>
        </w:rPr>
        <w:t xml:space="preserve">complete an application form and submit it to Val Timlin, our Head of HR, at: </w:t>
      </w:r>
      <w:hyperlink r:id="rId20" w:history="1">
        <w:r w:rsidRPr="003479E9">
          <w:rPr>
            <w:rStyle w:val="Hyperlink"/>
            <w:rFonts w:asciiTheme="majorHAnsi" w:hAnsiTheme="majorHAnsi" w:cstheme="majorHAnsi"/>
            <w:b/>
            <w:bCs/>
            <w:color w:val="00B0F0"/>
          </w:rPr>
          <w:t>hr@chichestercathedral.org.u</w:t>
        </w:r>
        <w:r w:rsidRPr="00A20237">
          <w:rPr>
            <w:rStyle w:val="Hyperlink"/>
            <w:rFonts w:asciiTheme="majorHAnsi" w:hAnsiTheme="majorHAnsi" w:cstheme="majorHAnsi"/>
            <w:color w:val="FFFFFF" w:themeColor="background1"/>
          </w:rPr>
          <w:t>k</w:t>
        </w:r>
      </w:hyperlink>
      <w:r w:rsidR="00A20237" w:rsidRPr="00A20237">
        <w:rPr>
          <w:rFonts w:asciiTheme="majorHAnsi" w:hAnsiTheme="majorHAnsi" w:cstheme="majorHAnsi"/>
          <w:color w:val="FFFFFF" w:themeColor="background1"/>
        </w:rPr>
        <w:t xml:space="preserve"> by the </w:t>
      </w:r>
      <w:r w:rsidR="00A20237" w:rsidRPr="00C35E22">
        <w:rPr>
          <w:rFonts w:asciiTheme="majorHAnsi" w:hAnsiTheme="majorHAnsi" w:cstheme="majorHAnsi"/>
          <w:b/>
          <w:bCs/>
          <w:color w:val="FFFFFF" w:themeColor="background1"/>
        </w:rPr>
        <w:t>closing date</w:t>
      </w:r>
      <w:r w:rsidR="00A20237" w:rsidRPr="00C35E22">
        <w:rPr>
          <w:rFonts w:asciiTheme="majorHAnsi" w:hAnsiTheme="majorHAnsi" w:cstheme="majorHAnsi"/>
          <w:color w:val="FFFFFF" w:themeColor="background1"/>
        </w:rPr>
        <w:t xml:space="preserve"> </w:t>
      </w:r>
      <w:r w:rsidR="00A20237" w:rsidRPr="003479E9">
        <w:rPr>
          <w:rFonts w:asciiTheme="majorHAnsi" w:hAnsiTheme="majorHAnsi" w:cstheme="majorHAnsi"/>
          <w:b/>
          <w:bCs/>
          <w:color w:val="00B0F0"/>
        </w:rPr>
        <w:t xml:space="preserve">midnight on 6 August </w:t>
      </w:r>
      <w:r w:rsidR="00C35E22" w:rsidRPr="003479E9">
        <w:rPr>
          <w:rFonts w:asciiTheme="majorHAnsi" w:hAnsiTheme="majorHAnsi" w:cstheme="majorHAnsi"/>
          <w:b/>
          <w:bCs/>
          <w:color w:val="00B0F0"/>
        </w:rPr>
        <w:t>2024</w:t>
      </w:r>
    </w:p>
    <w:p w14:paraId="366DA5FE" w14:textId="42FAE92C" w:rsidR="00D315F0" w:rsidRPr="00C35E22" w:rsidRDefault="005D4C4E" w:rsidP="00A20237">
      <w:pPr>
        <w:pStyle w:val="ListParagraph"/>
        <w:numPr>
          <w:ilvl w:val="0"/>
          <w:numId w:val="37"/>
        </w:numPr>
        <w:rPr>
          <w:b/>
          <w:bCs/>
          <w:color w:val="00B0F0"/>
          <w:sz w:val="20"/>
          <w:szCs w:val="20"/>
        </w:rPr>
      </w:pPr>
      <w:r w:rsidRPr="00A20237">
        <w:rPr>
          <w:rFonts w:asciiTheme="majorHAnsi" w:hAnsiTheme="majorHAnsi" w:cstheme="majorHAnsi"/>
          <w:color w:val="FFFFFF" w:themeColor="background1"/>
        </w:rPr>
        <w:t xml:space="preserve">note the </w:t>
      </w:r>
      <w:r w:rsidRPr="00C35E22">
        <w:rPr>
          <w:rFonts w:asciiTheme="majorHAnsi" w:hAnsiTheme="majorHAnsi" w:cstheme="majorHAnsi"/>
          <w:color w:val="FFFFFF" w:themeColor="background1"/>
        </w:rPr>
        <w:t xml:space="preserve">interview date </w:t>
      </w:r>
      <w:r w:rsidRPr="00A20237">
        <w:rPr>
          <w:rFonts w:asciiTheme="majorHAnsi" w:hAnsiTheme="majorHAnsi" w:cstheme="majorHAnsi"/>
          <w:color w:val="FFFFFF" w:themeColor="background1"/>
        </w:rPr>
        <w:t xml:space="preserve">which is </w:t>
      </w:r>
      <w:r w:rsidRPr="00C35E22">
        <w:rPr>
          <w:rFonts w:asciiTheme="majorHAnsi" w:hAnsiTheme="majorHAnsi" w:cstheme="majorHAnsi"/>
          <w:b/>
          <w:bCs/>
          <w:color w:val="00B0F0"/>
        </w:rPr>
        <w:t>Tuesday 6 August</w:t>
      </w:r>
      <w:r w:rsidR="00C35E22">
        <w:rPr>
          <w:rFonts w:asciiTheme="majorHAnsi" w:hAnsiTheme="majorHAnsi" w:cstheme="majorHAnsi"/>
          <w:b/>
          <w:bCs/>
          <w:color w:val="00B0F0"/>
        </w:rPr>
        <w:t xml:space="preserve"> 2024</w:t>
      </w:r>
      <w:r w:rsidRPr="00C35E22">
        <w:rPr>
          <w:rFonts w:asciiTheme="majorHAnsi" w:hAnsiTheme="majorHAnsi" w:cstheme="majorHAnsi"/>
          <w:b/>
          <w:bCs/>
          <w:color w:val="00B0F0"/>
        </w:rPr>
        <w:t>.</w:t>
      </w:r>
    </w:p>
    <w:p w14:paraId="77905F17" w14:textId="77777777" w:rsidR="004874DE" w:rsidRDefault="004874DE" w:rsidP="00D315F0">
      <w:pPr>
        <w:spacing w:after="0"/>
        <w:jc w:val="both"/>
        <w:rPr>
          <w:rFonts w:asciiTheme="majorHAnsi" w:hAnsiTheme="majorHAnsi" w:cstheme="majorHAnsi"/>
          <w:color w:val="FFFFFF" w:themeColor="background1"/>
          <w:sz w:val="24"/>
          <w:szCs w:val="24"/>
        </w:rPr>
      </w:pPr>
    </w:p>
    <w:p w14:paraId="2A82A3E4" w14:textId="1832FFE9" w:rsidR="00BF3E96" w:rsidRDefault="00D315F0" w:rsidP="00D315F0">
      <w:pPr>
        <w:spacing w:after="0"/>
        <w:jc w:val="both"/>
        <w:rPr>
          <w:rFonts w:asciiTheme="majorHAnsi" w:hAnsiTheme="majorHAnsi" w:cstheme="majorHAnsi"/>
          <w:color w:val="FFFFFF" w:themeColor="background1"/>
          <w:sz w:val="24"/>
          <w:szCs w:val="24"/>
        </w:rPr>
      </w:pPr>
      <w:r w:rsidRPr="007847FC">
        <w:rPr>
          <w:rFonts w:asciiTheme="majorHAnsi" w:hAnsiTheme="majorHAnsi" w:cstheme="majorHAnsi"/>
          <w:color w:val="FFFFFF" w:themeColor="background1"/>
          <w:sz w:val="24"/>
          <w:szCs w:val="24"/>
        </w:rPr>
        <w:t xml:space="preserve">If you wish to have a discussion about this role with </w:t>
      </w:r>
      <w:r w:rsidR="00BF3E96">
        <w:rPr>
          <w:rFonts w:asciiTheme="majorHAnsi" w:hAnsiTheme="majorHAnsi" w:cstheme="majorHAnsi"/>
          <w:color w:val="FFFFFF" w:themeColor="background1"/>
          <w:sz w:val="24"/>
          <w:szCs w:val="24"/>
        </w:rPr>
        <w:t>Charlotte Rattray</w:t>
      </w:r>
      <w:r w:rsidR="00F32EED" w:rsidRPr="007847FC">
        <w:rPr>
          <w:rFonts w:asciiTheme="majorHAnsi" w:hAnsiTheme="majorHAnsi" w:cstheme="majorHAnsi"/>
          <w:color w:val="FFFFFF" w:themeColor="background1"/>
          <w:sz w:val="24"/>
          <w:szCs w:val="24"/>
        </w:rPr>
        <w:t xml:space="preserve">, </w:t>
      </w:r>
      <w:r w:rsidR="00BF3E96">
        <w:rPr>
          <w:rFonts w:asciiTheme="majorHAnsi" w:hAnsiTheme="majorHAnsi" w:cstheme="majorHAnsi"/>
          <w:color w:val="FFFFFF" w:themeColor="background1"/>
          <w:sz w:val="24"/>
          <w:szCs w:val="24"/>
        </w:rPr>
        <w:t xml:space="preserve">Chapter Co-ordinator and line manager for this post, </w:t>
      </w:r>
      <w:r w:rsidR="00486429" w:rsidRPr="007847FC">
        <w:rPr>
          <w:rFonts w:asciiTheme="majorHAnsi" w:hAnsiTheme="majorHAnsi" w:cstheme="majorHAnsi"/>
          <w:color w:val="FFFFFF" w:themeColor="background1"/>
          <w:sz w:val="24"/>
          <w:szCs w:val="24"/>
        </w:rPr>
        <w:t xml:space="preserve">please </w:t>
      </w:r>
      <w:r w:rsidRPr="007847FC">
        <w:rPr>
          <w:rFonts w:asciiTheme="majorHAnsi" w:hAnsiTheme="majorHAnsi" w:cstheme="majorHAnsi"/>
          <w:color w:val="FFFFFF" w:themeColor="background1"/>
          <w:sz w:val="24"/>
          <w:szCs w:val="24"/>
        </w:rPr>
        <w:t xml:space="preserve">email </w:t>
      </w:r>
      <w:r w:rsidR="00334BC4" w:rsidRPr="007847FC">
        <w:rPr>
          <w:rFonts w:asciiTheme="majorHAnsi" w:hAnsiTheme="majorHAnsi" w:cstheme="majorHAnsi"/>
          <w:color w:val="FFFFFF" w:themeColor="background1"/>
          <w:sz w:val="24"/>
          <w:szCs w:val="24"/>
        </w:rPr>
        <w:t>h</w:t>
      </w:r>
      <w:r w:rsidR="00BF3E96">
        <w:rPr>
          <w:rFonts w:asciiTheme="majorHAnsi" w:hAnsiTheme="majorHAnsi" w:cstheme="majorHAnsi"/>
          <w:color w:val="FFFFFF" w:themeColor="background1"/>
          <w:sz w:val="24"/>
          <w:szCs w:val="24"/>
        </w:rPr>
        <w:t>er</w:t>
      </w:r>
      <w:r w:rsidRPr="007847FC">
        <w:rPr>
          <w:rFonts w:asciiTheme="majorHAnsi" w:hAnsiTheme="majorHAnsi" w:cstheme="majorHAnsi"/>
          <w:color w:val="FFFFFF" w:themeColor="background1"/>
          <w:sz w:val="24"/>
          <w:szCs w:val="24"/>
        </w:rPr>
        <w:t xml:space="preserve"> at: </w:t>
      </w:r>
    </w:p>
    <w:p w14:paraId="5310BB79" w14:textId="29D7BC52" w:rsidR="00D315F0" w:rsidRPr="003479E9" w:rsidRDefault="00033A3B" w:rsidP="00D315F0">
      <w:pPr>
        <w:spacing w:after="0"/>
        <w:jc w:val="both"/>
        <w:rPr>
          <w:rStyle w:val="Hyperlink"/>
          <w:rFonts w:asciiTheme="majorHAnsi" w:hAnsiTheme="majorHAnsi" w:cstheme="majorHAnsi"/>
          <w:b/>
          <w:bCs/>
          <w:color w:val="00B0F0"/>
          <w:sz w:val="24"/>
          <w:szCs w:val="24"/>
        </w:rPr>
      </w:pPr>
      <w:hyperlink r:id="rId21" w:history="1">
        <w:r w:rsidRPr="003479E9">
          <w:rPr>
            <w:rStyle w:val="Hyperlink"/>
            <w:rFonts w:asciiTheme="majorHAnsi" w:hAnsiTheme="majorHAnsi" w:cstheme="majorHAnsi"/>
            <w:b/>
            <w:bCs/>
            <w:color w:val="00B0F0"/>
            <w:sz w:val="24"/>
            <w:szCs w:val="24"/>
          </w:rPr>
          <w:t>charlotte.rattray@chichestercathedral.org.uk</w:t>
        </w:r>
      </w:hyperlink>
    </w:p>
    <w:p w14:paraId="42842115" w14:textId="77777777" w:rsidR="00F54413" w:rsidRPr="00BF3E96" w:rsidRDefault="00F54413" w:rsidP="00D315F0">
      <w:pPr>
        <w:spacing w:after="0"/>
        <w:jc w:val="both"/>
        <w:rPr>
          <w:rStyle w:val="Hyperlink"/>
          <w:rFonts w:asciiTheme="majorHAnsi" w:hAnsiTheme="majorHAnsi" w:cstheme="majorHAnsi"/>
          <w:color w:val="0070C0"/>
          <w:sz w:val="24"/>
          <w:szCs w:val="24"/>
        </w:rPr>
      </w:pPr>
    </w:p>
    <w:p w14:paraId="34340128" w14:textId="77777777" w:rsidR="00F54413" w:rsidRPr="007847FC" w:rsidRDefault="00F54413" w:rsidP="00D315F0">
      <w:pPr>
        <w:spacing w:after="0"/>
        <w:jc w:val="both"/>
        <w:rPr>
          <w:rStyle w:val="Hyperlink"/>
          <w:rFonts w:asciiTheme="majorHAnsi" w:hAnsiTheme="majorHAnsi" w:cstheme="majorHAnsi"/>
          <w:color w:val="FFFFFF" w:themeColor="background1"/>
          <w:sz w:val="24"/>
          <w:szCs w:val="24"/>
        </w:rPr>
      </w:pPr>
    </w:p>
    <w:p w14:paraId="5AF1CD93" w14:textId="77777777" w:rsidR="00F54413" w:rsidRPr="007847FC" w:rsidRDefault="00F54413" w:rsidP="00D315F0">
      <w:pPr>
        <w:spacing w:after="0"/>
        <w:jc w:val="both"/>
        <w:rPr>
          <w:rStyle w:val="Hyperlink"/>
          <w:rFonts w:asciiTheme="majorHAnsi" w:hAnsiTheme="majorHAnsi" w:cstheme="majorHAnsi"/>
          <w:color w:val="FFFFFF" w:themeColor="background1"/>
        </w:rPr>
      </w:pPr>
    </w:p>
    <w:p w14:paraId="7433AFF8" w14:textId="77777777" w:rsidR="00F54413" w:rsidRDefault="00F54413" w:rsidP="00F54413">
      <w:pPr>
        <w:jc w:val="right"/>
        <w:rPr>
          <w:rFonts w:ascii="Source Sans Pro" w:hAnsi="Source Sans Pro"/>
          <w:b/>
          <w:bCs/>
          <w:color w:val="FFFFFF" w:themeColor="background1"/>
          <w:sz w:val="24"/>
          <w:szCs w:val="24"/>
        </w:rPr>
      </w:pPr>
    </w:p>
    <w:p w14:paraId="6568D1F0" w14:textId="77777777" w:rsidR="00F54413" w:rsidRDefault="00F54413" w:rsidP="00F54413">
      <w:pPr>
        <w:jc w:val="right"/>
        <w:rPr>
          <w:rFonts w:ascii="Source Sans Pro" w:hAnsi="Source Sans Pro"/>
          <w:b/>
          <w:bCs/>
          <w:color w:val="FFFFFF" w:themeColor="background1"/>
          <w:sz w:val="24"/>
          <w:szCs w:val="24"/>
        </w:rPr>
      </w:pPr>
    </w:p>
    <w:p w14:paraId="3059AB50" w14:textId="77777777" w:rsidR="00F54413" w:rsidRDefault="00F54413" w:rsidP="00F54413">
      <w:pPr>
        <w:jc w:val="right"/>
        <w:rPr>
          <w:rFonts w:ascii="Source Sans Pro" w:hAnsi="Source Sans Pro"/>
          <w:b/>
          <w:bCs/>
          <w:color w:val="FFFFFF" w:themeColor="background1"/>
          <w:sz w:val="24"/>
          <w:szCs w:val="24"/>
        </w:rPr>
      </w:pPr>
    </w:p>
    <w:p w14:paraId="60074E74" w14:textId="77777777" w:rsidR="00F54413" w:rsidRDefault="00F54413" w:rsidP="00F54413">
      <w:pPr>
        <w:jc w:val="right"/>
        <w:rPr>
          <w:rFonts w:ascii="Source Sans Pro" w:hAnsi="Source Sans Pro"/>
          <w:b/>
          <w:bCs/>
          <w:color w:val="FFFFFF" w:themeColor="background1"/>
          <w:sz w:val="24"/>
          <w:szCs w:val="24"/>
        </w:rPr>
      </w:pPr>
    </w:p>
    <w:p w14:paraId="71D9F278" w14:textId="77777777" w:rsidR="00F54413" w:rsidRDefault="00F54413" w:rsidP="00F54413">
      <w:pPr>
        <w:jc w:val="right"/>
        <w:rPr>
          <w:rFonts w:ascii="Source Sans Pro" w:hAnsi="Source Sans Pro"/>
          <w:b/>
          <w:bCs/>
          <w:color w:val="FFFFFF" w:themeColor="background1"/>
          <w:sz w:val="24"/>
          <w:szCs w:val="24"/>
        </w:rPr>
      </w:pPr>
    </w:p>
    <w:p w14:paraId="663E6E76" w14:textId="77777777" w:rsidR="00F54413" w:rsidRDefault="00F54413" w:rsidP="00F54413">
      <w:pPr>
        <w:jc w:val="right"/>
        <w:rPr>
          <w:rFonts w:ascii="Source Sans Pro" w:hAnsi="Source Sans Pro"/>
          <w:b/>
          <w:bCs/>
          <w:color w:val="FFFFFF" w:themeColor="background1"/>
          <w:sz w:val="24"/>
          <w:szCs w:val="24"/>
        </w:rPr>
      </w:pPr>
    </w:p>
    <w:p w14:paraId="1060668C" w14:textId="04208F92" w:rsidR="00F54413" w:rsidRPr="00937C45" w:rsidRDefault="00F54413" w:rsidP="00F54413">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Pr="00937C45">
        <w:rPr>
          <w:rFonts w:ascii="Source Sans Pro" w:hAnsi="Source Sans Pro"/>
          <w:b/>
          <w:bCs/>
          <w:color w:val="FFFFFF" w:themeColor="background1"/>
          <w:sz w:val="24"/>
          <w:szCs w:val="24"/>
        </w:rPr>
        <w:t>y questions?</w:t>
      </w:r>
    </w:p>
    <w:p w14:paraId="5D4AB6F0" w14:textId="77777777" w:rsidR="00F54413" w:rsidRPr="00937C45" w:rsidRDefault="00F54413" w:rsidP="00F54413">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79507FC5" w14:textId="77777777" w:rsidR="00F54413" w:rsidRDefault="00F54413" w:rsidP="00F54413">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Pr="00937C45">
        <w:rPr>
          <w:rFonts w:ascii="Source Sans Pro Light" w:hAnsi="Source Sans Pro Light"/>
          <w:color w:val="FFFFFF" w:themeColor="background1"/>
          <w:sz w:val="18"/>
          <w:szCs w:val="18"/>
        </w:rPr>
        <w:t>@chichestercathedral.org.uk</w:t>
      </w:r>
    </w:p>
    <w:p w14:paraId="16590A3A" w14:textId="72A6494B" w:rsidR="00F54413" w:rsidRPr="00937C45" w:rsidRDefault="00F54413" w:rsidP="00F54413">
      <w:pPr>
        <w:spacing w:after="0" w:line="240" w:lineRule="auto"/>
        <w:jc w:val="right"/>
        <w:rPr>
          <w:rFonts w:ascii="Source Sans Pro Light" w:hAnsi="Source Sans Pro Light"/>
          <w:color w:val="FFFFFF" w:themeColor="background1"/>
          <w:sz w:val="18"/>
          <w:szCs w:val="18"/>
        </w:rPr>
      </w:pPr>
      <w:r>
        <w:rPr>
          <w:rFonts w:ascii="Cinzel" w:hAnsi="Cinzel" w:cs="Calibri Light"/>
          <w:noProof/>
          <w:color w:val="FFFFFF" w:themeColor="background1"/>
          <w:sz w:val="72"/>
          <w:szCs w:val="72"/>
        </w:rPr>
        <w:drawing>
          <wp:inline distT="0" distB="0" distL="0" distR="0" wp14:anchorId="7056AD64" wp14:editId="69A2307B">
            <wp:extent cx="3335115" cy="570705"/>
            <wp:effectExtent l="0" t="0" r="0" b="1270"/>
            <wp:docPr id="772050296" name="Picture 77205029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0296" name="Picture 772050296" descr="A black and white logo&#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93" r="3633" b="17391"/>
                    <a:stretch/>
                  </pic:blipFill>
                  <pic:spPr bwMode="auto">
                    <a:xfrm>
                      <a:off x="0" y="0"/>
                      <a:ext cx="3451399" cy="590604"/>
                    </a:xfrm>
                    <a:prstGeom prst="rect">
                      <a:avLst/>
                    </a:prstGeom>
                    <a:noFill/>
                    <a:ln>
                      <a:noFill/>
                    </a:ln>
                    <a:extLst>
                      <a:ext uri="{53640926-AAD7-44D8-BBD7-CCE9431645EC}">
                        <a14:shadowObscured xmlns:a14="http://schemas.microsoft.com/office/drawing/2010/main"/>
                      </a:ext>
                    </a:extLst>
                  </pic:spPr>
                </pic:pic>
              </a:graphicData>
            </a:graphic>
          </wp:inline>
        </w:drawing>
      </w:r>
      <w:r w:rsidRPr="00937C45">
        <w:rPr>
          <w:rFonts w:ascii="Source Sans Pro Light" w:hAnsi="Source Sans Pro Light"/>
          <w:color w:val="FFFFFF" w:themeColor="background1"/>
          <w:sz w:val="18"/>
          <w:szCs w:val="18"/>
        </w:rPr>
        <w:t xml:space="preserve"> </w:t>
      </w:r>
    </w:p>
    <w:p w14:paraId="04B0DECF" w14:textId="77777777" w:rsidR="00F54413" w:rsidRPr="00F54413" w:rsidRDefault="00F54413" w:rsidP="00D315F0">
      <w:pPr>
        <w:spacing w:after="0"/>
        <w:jc w:val="both"/>
        <w:rPr>
          <w:rFonts w:ascii="Source Sans Pro" w:hAnsi="Source Sans Pro" w:cstheme="majorHAnsi"/>
          <w:color w:val="FFFFFF" w:themeColor="background1"/>
        </w:rPr>
      </w:pPr>
    </w:p>
    <w:p w14:paraId="43F4F835" w14:textId="77777777" w:rsidR="00D315F0" w:rsidRPr="00D315F0" w:rsidRDefault="00D315F0" w:rsidP="00D315F0">
      <w:pPr>
        <w:spacing w:after="0"/>
        <w:jc w:val="both"/>
        <w:rPr>
          <w:rFonts w:ascii="Source Sans Pro" w:hAnsi="Source Sans Pro" w:cstheme="majorHAnsi"/>
          <w:color w:val="404040" w:themeColor="text1" w:themeTint="BF"/>
        </w:rPr>
      </w:pPr>
    </w:p>
    <w:p w14:paraId="6FDB1079" w14:textId="77777777" w:rsidR="00DC2A91" w:rsidRPr="00AD0AA3" w:rsidRDefault="00DC2A91" w:rsidP="00DC2A91">
      <w:pPr>
        <w:rPr>
          <w:rFonts w:ascii="Verdana" w:hAnsi="Verdana"/>
          <w:color w:val="666666"/>
          <w:sz w:val="28"/>
          <w:szCs w:val="28"/>
        </w:rPr>
      </w:pPr>
    </w:p>
    <w:p w14:paraId="12560A05" w14:textId="77777777" w:rsidR="00DC2A91" w:rsidRPr="00AD0AA3" w:rsidRDefault="00DC2A91" w:rsidP="00DC2A91">
      <w:pPr>
        <w:rPr>
          <w:sz w:val="28"/>
          <w:szCs w:val="28"/>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8C0A2D">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2E537" w14:textId="77777777" w:rsidR="00005EF2" w:rsidRDefault="00005EF2" w:rsidP="00E55C41">
      <w:pPr>
        <w:spacing w:after="0" w:line="240" w:lineRule="auto"/>
      </w:pPr>
      <w:r>
        <w:separator/>
      </w:r>
    </w:p>
  </w:endnote>
  <w:endnote w:type="continuationSeparator" w:id="0">
    <w:p w14:paraId="3F54F26C" w14:textId="77777777" w:rsidR="00005EF2" w:rsidRDefault="00005EF2" w:rsidP="00E55C41">
      <w:pPr>
        <w:spacing w:after="0" w:line="240" w:lineRule="auto"/>
      </w:pPr>
      <w:r>
        <w:continuationSeparator/>
      </w:r>
    </w:p>
  </w:endnote>
  <w:endnote w:type="continuationNotice" w:id="1">
    <w:p w14:paraId="420614CF" w14:textId="77777777" w:rsidR="00005EF2" w:rsidRDefault="00005E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layfair Display">
    <w:charset w:val="00"/>
    <w:family w:val="auto"/>
    <w:pitch w:val="variable"/>
    <w:sig w:usb0="20000207" w:usb1="00000000" w:usb2="00000000" w:usb3="00000000" w:csb0="00000197" w:csb1="00000000"/>
  </w:font>
  <w:font w:name="Source Sans Pro Light">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6"/>
        <w:szCs w:val="16"/>
      </w:rPr>
      <w:id w:val="-801761889"/>
      <w:docPartObj>
        <w:docPartGallery w:val="Page Numbers (Bottom of Page)"/>
        <w:docPartUnique/>
      </w:docPartObj>
    </w:sdtPr>
    <w:sdtEndPr/>
    <w:sdtContent>
      <w:p w14:paraId="0D6EBC0E" w14:textId="3E5BF03A" w:rsidR="006810DE" w:rsidRPr="006810DE" w:rsidRDefault="006810DE">
        <w:pPr>
          <w:pStyle w:val="Footer"/>
          <w:jc w:val="right"/>
          <w:rPr>
            <w:rFonts w:ascii="Source Sans Pro" w:hAnsi="Source Sans Pro"/>
            <w:sz w:val="16"/>
            <w:szCs w:val="16"/>
          </w:rPr>
        </w:pPr>
        <w:r w:rsidRPr="006810DE">
          <w:rPr>
            <w:rFonts w:ascii="Source Sans Pro" w:hAnsi="Source Sans Pro"/>
            <w:sz w:val="16"/>
            <w:szCs w:val="16"/>
          </w:rPr>
          <w:t xml:space="preserve">Page | </w:t>
        </w:r>
        <w:r w:rsidRPr="006810DE">
          <w:rPr>
            <w:rFonts w:ascii="Source Sans Pro" w:hAnsi="Source Sans Pro"/>
            <w:sz w:val="16"/>
            <w:szCs w:val="16"/>
          </w:rPr>
          <w:fldChar w:fldCharType="begin"/>
        </w:r>
        <w:r w:rsidRPr="006810DE">
          <w:rPr>
            <w:rFonts w:ascii="Source Sans Pro" w:hAnsi="Source Sans Pro"/>
            <w:sz w:val="16"/>
            <w:szCs w:val="16"/>
          </w:rPr>
          <w:instrText xml:space="preserve"> PAGE   \* MERGEFORMAT </w:instrText>
        </w:r>
        <w:r w:rsidRPr="006810DE">
          <w:rPr>
            <w:rFonts w:ascii="Source Sans Pro" w:hAnsi="Source Sans Pro"/>
            <w:sz w:val="16"/>
            <w:szCs w:val="16"/>
          </w:rPr>
          <w:fldChar w:fldCharType="separate"/>
        </w:r>
        <w:r w:rsidRPr="006810DE">
          <w:rPr>
            <w:rFonts w:ascii="Source Sans Pro" w:hAnsi="Source Sans Pro"/>
            <w:noProof/>
            <w:sz w:val="16"/>
            <w:szCs w:val="16"/>
          </w:rPr>
          <w:t>2</w:t>
        </w:r>
        <w:r w:rsidRPr="006810DE">
          <w:rPr>
            <w:rFonts w:ascii="Source Sans Pro" w:hAnsi="Source Sans Pro"/>
            <w:noProof/>
            <w:sz w:val="16"/>
            <w:szCs w:val="16"/>
          </w:rPr>
          <w:fldChar w:fldCharType="end"/>
        </w:r>
        <w:r w:rsidRPr="006810DE">
          <w:rPr>
            <w:rFonts w:ascii="Source Sans Pro" w:hAnsi="Source Sans Pro"/>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A898F" w14:textId="77777777" w:rsidR="00005EF2" w:rsidRDefault="00005EF2" w:rsidP="00E55C41">
      <w:pPr>
        <w:spacing w:after="0" w:line="240" w:lineRule="auto"/>
      </w:pPr>
      <w:r>
        <w:separator/>
      </w:r>
    </w:p>
  </w:footnote>
  <w:footnote w:type="continuationSeparator" w:id="0">
    <w:p w14:paraId="6E5B34DD" w14:textId="77777777" w:rsidR="00005EF2" w:rsidRDefault="00005EF2" w:rsidP="00E55C41">
      <w:pPr>
        <w:spacing w:after="0" w:line="240" w:lineRule="auto"/>
      </w:pPr>
      <w:r>
        <w:continuationSeparator/>
      </w:r>
    </w:p>
  </w:footnote>
  <w:footnote w:type="continuationNotice" w:id="1">
    <w:p w14:paraId="1768E8C9" w14:textId="77777777" w:rsidR="00005EF2" w:rsidRDefault="00005E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D0E13"/>
    <w:multiLevelType w:val="hybridMultilevel"/>
    <w:tmpl w:val="2486A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DE5D04"/>
    <w:multiLevelType w:val="hybridMultilevel"/>
    <w:tmpl w:val="82F4297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17"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23" w15:restartNumberingAfterBreak="0">
    <w:nsid w:val="532D1F59"/>
    <w:multiLevelType w:val="hybridMultilevel"/>
    <w:tmpl w:val="8628308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8D2A31"/>
    <w:multiLevelType w:val="hybridMultilevel"/>
    <w:tmpl w:val="7172A7A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6771EED"/>
    <w:multiLevelType w:val="hybridMultilevel"/>
    <w:tmpl w:val="1D7C73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ED548D"/>
    <w:multiLevelType w:val="hybridMultilevel"/>
    <w:tmpl w:val="E000F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057E9D"/>
    <w:multiLevelType w:val="hybridMultilevel"/>
    <w:tmpl w:val="4CBE99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EC0F8D"/>
    <w:multiLevelType w:val="hybridMultilevel"/>
    <w:tmpl w:val="A3DCC0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25C72"/>
    <w:multiLevelType w:val="hybridMultilevel"/>
    <w:tmpl w:val="493CD76E"/>
    <w:lvl w:ilvl="0" w:tplc="11A89A1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6572BD"/>
    <w:multiLevelType w:val="hybridMultilevel"/>
    <w:tmpl w:val="F984ED6E"/>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3"/>
  </w:num>
  <w:num w:numId="2" w16cid:durableId="1741781725">
    <w:abstractNumId w:val="34"/>
  </w:num>
  <w:num w:numId="3" w16cid:durableId="996610035">
    <w:abstractNumId w:val="14"/>
  </w:num>
  <w:num w:numId="4" w16cid:durableId="421295805">
    <w:abstractNumId w:val="2"/>
  </w:num>
  <w:num w:numId="5" w16cid:durableId="2082367837">
    <w:abstractNumId w:val="21"/>
  </w:num>
  <w:num w:numId="6" w16cid:durableId="1395154725">
    <w:abstractNumId w:val="26"/>
  </w:num>
  <w:num w:numId="7" w16cid:durableId="1139111552">
    <w:abstractNumId w:val="4"/>
  </w:num>
  <w:num w:numId="8" w16cid:durableId="1119178831">
    <w:abstractNumId w:val="3"/>
  </w:num>
  <w:num w:numId="9" w16cid:durableId="1363283725">
    <w:abstractNumId w:val="10"/>
  </w:num>
  <w:num w:numId="10" w16cid:durableId="771047320">
    <w:abstractNumId w:val="18"/>
  </w:num>
  <w:num w:numId="11" w16cid:durableId="986586741">
    <w:abstractNumId w:val="20"/>
  </w:num>
  <w:num w:numId="12" w16cid:durableId="1528182035">
    <w:abstractNumId w:val="0"/>
  </w:num>
  <w:num w:numId="13" w16cid:durableId="911475871">
    <w:abstractNumId w:val="8"/>
  </w:num>
  <w:num w:numId="14" w16cid:durableId="457380820">
    <w:abstractNumId w:val="9"/>
  </w:num>
  <w:num w:numId="15" w16cid:durableId="1877738484">
    <w:abstractNumId w:val="22"/>
  </w:num>
  <w:num w:numId="16" w16cid:durableId="1778982124">
    <w:abstractNumId w:val="15"/>
  </w:num>
  <w:num w:numId="17" w16cid:durableId="875389984">
    <w:abstractNumId w:val="36"/>
  </w:num>
  <w:num w:numId="18" w16cid:durableId="1720517534">
    <w:abstractNumId w:val="12"/>
  </w:num>
  <w:num w:numId="19" w16cid:durableId="1513185782">
    <w:abstractNumId w:val="16"/>
  </w:num>
  <w:num w:numId="20" w16cid:durableId="2138603206">
    <w:abstractNumId w:val="1"/>
  </w:num>
  <w:num w:numId="21" w16cid:durableId="1658878481">
    <w:abstractNumId w:val="17"/>
  </w:num>
  <w:num w:numId="22" w16cid:durableId="1512909681">
    <w:abstractNumId w:val="24"/>
  </w:num>
  <w:num w:numId="23" w16cid:durableId="13511079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27"/>
  </w:num>
  <w:num w:numId="25" w16cid:durableId="1787852427">
    <w:abstractNumId w:val="19"/>
  </w:num>
  <w:num w:numId="26" w16cid:durableId="438567271">
    <w:abstractNumId w:val="5"/>
  </w:num>
  <w:num w:numId="27" w16cid:durableId="1920362118">
    <w:abstractNumId w:val="6"/>
  </w:num>
  <w:num w:numId="28" w16cid:durableId="1520847865">
    <w:abstractNumId w:val="23"/>
  </w:num>
  <w:num w:numId="29" w16cid:durableId="428702248">
    <w:abstractNumId w:val="30"/>
  </w:num>
  <w:num w:numId="30" w16cid:durableId="328138803">
    <w:abstractNumId w:val="32"/>
  </w:num>
  <w:num w:numId="31" w16cid:durableId="185870737">
    <w:abstractNumId w:val="31"/>
  </w:num>
  <w:num w:numId="32" w16cid:durableId="1155487501">
    <w:abstractNumId w:val="29"/>
  </w:num>
  <w:num w:numId="33" w16cid:durableId="1942760945">
    <w:abstractNumId w:val="11"/>
  </w:num>
  <w:num w:numId="34" w16cid:durableId="255867160">
    <w:abstractNumId w:val="35"/>
  </w:num>
  <w:num w:numId="35" w16cid:durableId="438330151">
    <w:abstractNumId w:val="33"/>
  </w:num>
  <w:num w:numId="36" w16cid:durableId="1319531934">
    <w:abstractNumId w:val="25"/>
  </w:num>
  <w:num w:numId="37" w16cid:durableId="21415360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02736"/>
    <w:rsid w:val="00005EF2"/>
    <w:rsid w:val="0003329B"/>
    <w:rsid w:val="00033A3B"/>
    <w:rsid w:val="0003485F"/>
    <w:rsid w:val="00063E77"/>
    <w:rsid w:val="000A00D8"/>
    <w:rsid w:val="000C52B3"/>
    <w:rsid w:val="000E4349"/>
    <w:rsid w:val="000E5B77"/>
    <w:rsid w:val="001047FD"/>
    <w:rsid w:val="001512FF"/>
    <w:rsid w:val="001906F9"/>
    <w:rsid w:val="001940CD"/>
    <w:rsid w:val="001A1815"/>
    <w:rsid w:val="001A5EC2"/>
    <w:rsid w:val="001C1651"/>
    <w:rsid w:val="001C2BA2"/>
    <w:rsid w:val="001C7570"/>
    <w:rsid w:val="00242DE6"/>
    <w:rsid w:val="002A79BA"/>
    <w:rsid w:val="00311140"/>
    <w:rsid w:val="00334BC4"/>
    <w:rsid w:val="003479E9"/>
    <w:rsid w:val="00390DF4"/>
    <w:rsid w:val="00391800"/>
    <w:rsid w:val="004703DA"/>
    <w:rsid w:val="00486429"/>
    <w:rsid w:val="004874DE"/>
    <w:rsid w:val="00496F56"/>
    <w:rsid w:val="004A219E"/>
    <w:rsid w:val="004F3B6F"/>
    <w:rsid w:val="00517BC8"/>
    <w:rsid w:val="00534A58"/>
    <w:rsid w:val="0054219A"/>
    <w:rsid w:val="005601A8"/>
    <w:rsid w:val="00572CFB"/>
    <w:rsid w:val="00585060"/>
    <w:rsid w:val="0058688D"/>
    <w:rsid w:val="005D4C4E"/>
    <w:rsid w:val="005E3341"/>
    <w:rsid w:val="005E671A"/>
    <w:rsid w:val="005F5EFF"/>
    <w:rsid w:val="00612ADE"/>
    <w:rsid w:val="00646346"/>
    <w:rsid w:val="006476D0"/>
    <w:rsid w:val="00661D81"/>
    <w:rsid w:val="00664160"/>
    <w:rsid w:val="006810DE"/>
    <w:rsid w:val="006C1716"/>
    <w:rsid w:val="006C3006"/>
    <w:rsid w:val="0072456D"/>
    <w:rsid w:val="00732489"/>
    <w:rsid w:val="00774A66"/>
    <w:rsid w:val="007847FC"/>
    <w:rsid w:val="007964D9"/>
    <w:rsid w:val="007E27A9"/>
    <w:rsid w:val="0082315E"/>
    <w:rsid w:val="00840413"/>
    <w:rsid w:val="008C0A2D"/>
    <w:rsid w:val="008E0847"/>
    <w:rsid w:val="008E4E10"/>
    <w:rsid w:val="008F3B1C"/>
    <w:rsid w:val="008F3F04"/>
    <w:rsid w:val="0091426E"/>
    <w:rsid w:val="00937C45"/>
    <w:rsid w:val="009A2250"/>
    <w:rsid w:val="009B507F"/>
    <w:rsid w:val="009D1D3F"/>
    <w:rsid w:val="009E5E30"/>
    <w:rsid w:val="009F03E1"/>
    <w:rsid w:val="009F4E37"/>
    <w:rsid w:val="00A056A7"/>
    <w:rsid w:val="00A20237"/>
    <w:rsid w:val="00A731C5"/>
    <w:rsid w:val="00A757F4"/>
    <w:rsid w:val="00A909A7"/>
    <w:rsid w:val="00AC4FF0"/>
    <w:rsid w:val="00AF3B86"/>
    <w:rsid w:val="00AF408A"/>
    <w:rsid w:val="00B04E2A"/>
    <w:rsid w:val="00B75BC2"/>
    <w:rsid w:val="00B8289C"/>
    <w:rsid w:val="00B974F8"/>
    <w:rsid w:val="00BF3E96"/>
    <w:rsid w:val="00C35E22"/>
    <w:rsid w:val="00C8423A"/>
    <w:rsid w:val="00C945DA"/>
    <w:rsid w:val="00C94A91"/>
    <w:rsid w:val="00CC0E37"/>
    <w:rsid w:val="00CF2712"/>
    <w:rsid w:val="00D128E5"/>
    <w:rsid w:val="00D23D84"/>
    <w:rsid w:val="00D315F0"/>
    <w:rsid w:val="00D54406"/>
    <w:rsid w:val="00D76B2D"/>
    <w:rsid w:val="00D9116E"/>
    <w:rsid w:val="00D97811"/>
    <w:rsid w:val="00DB2257"/>
    <w:rsid w:val="00DC1317"/>
    <w:rsid w:val="00DC2A91"/>
    <w:rsid w:val="00DD3F94"/>
    <w:rsid w:val="00DF680D"/>
    <w:rsid w:val="00E171EF"/>
    <w:rsid w:val="00E5581F"/>
    <w:rsid w:val="00E55C41"/>
    <w:rsid w:val="00E62129"/>
    <w:rsid w:val="00E702CB"/>
    <w:rsid w:val="00E95D32"/>
    <w:rsid w:val="00EA08BC"/>
    <w:rsid w:val="00EF1DF3"/>
    <w:rsid w:val="00F32380"/>
    <w:rsid w:val="00F32EED"/>
    <w:rsid w:val="00F368D7"/>
    <w:rsid w:val="00F54413"/>
    <w:rsid w:val="00F635EB"/>
    <w:rsid w:val="00F82798"/>
    <w:rsid w:val="00FD5B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aliases w:val="Bullet"/>
    <w:basedOn w:val="Normal"/>
    <w:link w:val="ListParagraphChar"/>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semiHidden/>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semiHidden/>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styleId="BodyTextIndent2">
    <w:name w:val="Body Text Indent 2"/>
    <w:basedOn w:val="Normal"/>
    <w:link w:val="BodyTextIndent2Char"/>
    <w:uiPriority w:val="99"/>
    <w:semiHidden/>
    <w:unhideWhenUsed/>
    <w:rsid w:val="00E702CB"/>
    <w:pPr>
      <w:spacing w:after="120" w:line="480" w:lineRule="auto"/>
      <w:ind w:left="283"/>
    </w:pPr>
  </w:style>
  <w:style w:type="character" w:customStyle="1" w:styleId="BodyTextIndent2Char">
    <w:name w:val="Body Text Indent 2 Char"/>
    <w:basedOn w:val="DefaultParagraphFont"/>
    <w:link w:val="BodyTextIndent2"/>
    <w:uiPriority w:val="99"/>
    <w:semiHidden/>
    <w:rsid w:val="00E702CB"/>
  </w:style>
  <w:style w:type="character" w:customStyle="1" w:styleId="ListParagraphChar">
    <w:name w:val="List Paragraph Char"/>
    <w:aliases w:val="Bullet Char"/>
    <w:basedOn w:val="DefaultParagraphFont"/>
    <w:link w:val="ListParagraph"/>
    <w:uiPriority w:val="34"/>
    <w:rsid w:val="00E702CB"/>
    <w:rPr>
      <w:kern w:val="0"/>
      <w:sz w:val="24"/>
      <w:szCs w:val="24"/>
      <w14:ligatures w14:val="none"/>
    </w:rPr>
  </w:style>
  <w:style w:type="paragraph" w:styleId="NoSpacing">
    <w:name w:val="No Spacing"/>
    <w:uiPriority w:val="1"/>
    <w:qFormat/>
    <w:rsid w:val="00774A66"/>
    <w:pPr>
      <w:spacing w:after="0" w:line="240" w:lineRule="auto"/>
    </w:pPr>
    <w:rPr>
      <w:rFonts w:ascii="Arial" w:hAnsi="Arial"/>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322153252">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r@chichestercathedral.org.uk" TargetMode="External"/><Relationship Id="rId3" Type="http://schemas.openxmlformats.org/officeDocument/2006/relationships/customXml" Target="../customXml/item3.xml"/><Relationship Id="rId21" Type="http://schemas.openxmlformats.org/officeDocument/2006/relationships/hyperlink" Target="mailto:charlotte.rattray@chichestercathedral.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ichestercathedral.org.uk/about-us/our-team/job-vacanci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hichestercathedral.org.uk/safeguarding" TargetMode="External"/><Relationship Id="rId20" Type="http://schemas.openxmlformats.org/officeDocument/2006/relationships/hyperlink" Target="mailto:hr@chichestercathedral.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hichestercathedral.org.uk/visio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hichestercathedral.org.uk/about-us/our-team/job-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cff706fb5de23e5a9215a83d687cca01">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d1d5545ac2d09def37e9b32994afe71b"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2.xml><?xml version="1.0" encoding="utf-8"?>
<ds:datastoreItem xmlns:ds="http://schemas.openxmlformats.org/officeDocument/2006/customXml" ds:itemID="{645D282B-C1A4-4D6F-A625-CA0CD28A6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4.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46</cp:revision>
  <dcterms:created xsi:type="dcterms:W3CDTF">2024-02-20T10:55:00Z</dcterms:created>
  <dcterms:modified xsi:type="dcterms:W3CDTF">2024-07-03T14:21:00Z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