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E47F" w14:textId="77777777" w:rsidR="008C57C8" w:rsidRPr="00DF5754" w:rsidRDefault="008C57C8" w:rsidP="008C57C8">
      <w:pPr>
        <w:spacing w:line="259" w:lineRule="auto"/>
        <w:jc w:val="center"/>
        <w:rPr>
          <w:rFonts w:ascii="Source Sans Pro" w:hAnsi="Source Sans Pro"/>
        </w:rPr>
      </w:pPr>
      <w:r w:rsidRPr="00DF5754">
        <w:rPr>
          <w:rFonts w:ascii="Source Sans Pro" w:eastAsia="Source Sans Pro" w:hAnsi="Source Sans Pro" w:cs="Source Sans Pro"/>
          <w:b/>
          <w:bCs/>
          <w:sz w:val="36"/>
          <w:szCs w:val="36"/>
        </w:rPr>
        <w:t>Minutes from the Annual Meeting</w:t>
      </w:r>
    </w:p>
    <w:p w14:paraId="7B6DA4E4" w14:textId="7AA73395" w:rsidR="008C57C8" w:rsidRPr="00DF5754" w:rsidRDefault="008C57C8" w:rsidP="008C57C8">
      <w:pPr>
        <w:spacing w:line="259" w:lineRule="auto"/>
        <w:rPr>
          <w:rFonts w:ascii="Source Sans Pro" w:hAnsi="Source Sans Pro"/>
          <w:sz w:val="22"/>
          <w:szCs w:val="22"/>
        </w:rPr>
      </w:pPr>
      <w:r w:rsidRPr="00DF5754">
        <w:rPr>
          <w:rFonts w:ascii="Source Sans Pro" w:eastAsia="Source Sans Pro" w:hAnsi="Source Sans Pro" w:cs="Source Sans Pro"/>
          <w:sz w:val="22"/>
          <w:szCs w:val="22"/>
        </w:rPr>
        <w:t xml:space="preserve">The Chapter would like to thank those who attended the Annual Meeting on </w:t>
      </w:r>
      <w:r w:rsidR="00E970F3">
        <w:rPr>
          <w:rFonts w:ascii="Source Sans Pro" w:eastAsia="Source Sans Pro" w:hAnsi="Source Sans Pro" w:cs="Source Sans Pro"/>
          <w:sz w:val="22"/>
          <w:szCs w:val="22"/>
        </w:rPr>
        <w:t xml:space="preserve">Sunday </w:t>
      </w:r>
      <w:r w:rsidR="00BE4032" w:rsidRPr="00DF5754">
        <w:rPr>
          <w:rFonts w:ascii="Source Sans Pro" w:eastAsia="Source Sans Pro" w:hAnsi="Source Sans Pro" w:cs="Source Sans Pro"/>
          <w:sz w:val="22"/>
          <w:szCs w:val="22"/>
        </w:rPr>
        <w:t>11</w:t>
      </w:r>
      <w:r w:rsidR="00BE4032" w:rsidRPr="00DF5754">
        <w:rPr>
          <w:rFonts w:ascii="Source Sans Pro" w:eastAsia="Source Sans Pro" w:hAnsi="Source Sans Pro" w:cs="Source Sans Pro"/>
          <w:sz w:val="22"/>
          <w:szCs w:val="22"/>
          <w:vertAlign w:val="superscript"/>
        </w:rPr>
        <w:t>th</w:t>
      </w:r>
      <w:r w:rsidR="00BE4032" w:rsidRPr="00DF5754">
        <w:rPr>
          <w:rFonts w:ascii="Source Sans Pro" w:eastAsia="Source Sans Pro" w:hAnsi="Source Sans Pro" w:cs="Source Sans Pro"/>
          <w:sz w:val="22"/>
          <w:szCs w:val="22"/>
        </w:rPr>
        <w:t xml:space="preserve"> </w:t>
      </w:r>
      <w:r w:rsidRPr="00DF5754">
        <w:rPr>
          <w:rFonts w:ascii="Source Sans Pro" w:eastAsia="Source Sans Pro" w:hAnsi="Source Sans Pro" w:cs="Source Sans Pro"/>
          <w:sz w:val="22"/>
          <w:szCs w:val="22"/>
        </w:rPr>
        <w:t>May 202</w:t>
      </w:r>
      <w:r w:rsidR="00BE4032" w:rsidRPr="00DF5754">
        <w:rPr>
          <w:rFonts w:ascii="Source Sans Pro" w:eastAsia="Source Sans Pro" w:hAnsi="Source Sans Pro" w:cs="Source Sans Pro"/>
          <w:sz w:val="22"/>
          <w:szCs w:val="22"/>
        </w:rPr>
        <w:t>5</w:t>
      </w:r>
      <w:r w:rsidRPr="00DF5754">
        <w:rPr>
          <w:rFonts w:ascii="Source Sans Pro" w:eastAsia="Source Sans Pro" w:hAnsi="Source Sans Pro" w:cs="Source Sans Pro"/>
          <w:sz w:val="22"/>
          <w:szCs w:val="22"/>
        </w:rPr>
        <w:t>. As part of this activity, we are sharing a summary of the minutes so that those unable to attend can continue to be informed about the life of our Cathedral.</w:t>
      </w:r>
    </w:p>
    <w:p w14:paraId="385BA6FB" w14:textId="77777777" w:rsidR="008C57C8" w:rsidRPr="00DF5754" w:rsidRDefault="008C57C8" w:rsidP="008C57C8">
      <w:pPr>
        <w:rPr>
          <w:rFonts w:ascii="Source Sans Pro" w:eastAsia="Source Sans Pro" w:hAnsi="Source Sans Pro" w:cs="Source Sans Pro"/>
          <w:sz w:val="22"/>
          <w:szCs w:val="22"/>
        </w:rPr>
      </w:pPr>
    </w:p>
    <w:tbl>
      <w:tblPr>
        <w:tblStyle w:val="TableGrid"/>
        <w:tblW w:w="10763" w:type="dxa"/>
        <w:tblLayout w:type="fixed"/>
        <w:tblLook w:val="04A0" w:firstRow="1" w:lastRow="0" w:firstColumn="1" w:lastColumn="0" w:noHBand="0" w:noVBand="1"/>
      </w:tblPr>
      <w:tblGrid>
        <w:gridCol w:w="557"/>
        <w:gridCol w:w="8789"/>
        <w:gridCol w:w="1417"/>
      </w:tblGrid>
      <w:tr w:rsidR="008C57C8" w:rsidRPr="00DF5754" w14:paraId="69020F2F"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262626" w:themeFill="text1" w:themeFillTint="D9"/>
            <w:tcMar>
              <w:left w:w="108" w:type="dxa"/>
              <w:right w:w="108" w:type="dxa"/>
            </w:tcMar>
          </w:tcPr>
          <w:p w14:paraId="2F21B13E" w14:textId="77777777" w:rsidR="008C57C8" w:rsidRPr="00DF5754" w:rsidRDefault="008C57C8" w:rsidP="006E72BB">
            <w:pPr>
              <w:rPr>
                <w:rFonts w:ascii="Source Sans Pro" w:eastAsia="Source Sans Pro" w:hAnsi="Source Sans Pro" w:cs="Source Sans Pro"/>
                <w:sz w:val="32"/>
                <w:szCs w:val="32"/>
              </w:rPr>
            </w:pPr>
            <w:r w:rsidRPr="00DF5754">
              <w:rPr>
                <w:rFonts w:ascii="Source Sans Pro" w:eastAsia="Source Sans Pro" w:hAnsi="Source Sans Pro" w:cs="Source Sans Pro"/>
                <w:sz w:val="32"/>
                <w:szCs w:val="32"/>
              </w:rPr>
              <w:t xml:space="preserve"> </w:t>
            </w:r>
          </w:p>
        </w:tc>
        <w:tc>
          <w:tcPr>
            <w:tcW w:w="8789" w:type="dxa"/>
            <w:tcBorders>
              <w:top w:val="single" w:sz="8" w:space="0" w:color="auto"/>
              <w:left w:val="single" w:sz="8" w:space="0" w:color="auto"/>
              <w:bottom w:val="single" w:sz="8" w:space="0" w:color="auto"/>
              <w:right w:val="single" w:sz="8" w:space="0" w:color="auto"/>
            </w:tcBorders>
            <w:shd w:val="clear" w:color="auto" w:fill="262626" w:themeFill="text1" w:themeFillTint="D9"/>
            <w:tcMar>
              <w:left w:w="108" w:type="dxa"/>
              <w:right w:w="108" w:type="dxa"/>
            </w:tcMar>
          </w:tcPr>
          <w:p w14:paraId="3A996AFF" w14:textId="77777777" w:rsidR="008C57C8" w:rsidRPr="00DF5754" w:rsidRDefault="008C57C8" w:rsidP="006E72BB">
            <w:pPr>
              <w:rPr>
                <w:rFonts w:ascii="Source Sans Pro" w:eastAsia="Source Sans Pro" w:hAnsi="Source Sans Pro" w:cs="Source Sans Pro"/>
                <w:color w:val="FFFFFF" w:themeColor="background1"/>
                <w:sz w:val="32"/>
                <w:szCs w:val="32"/>
              </w:rPr>
            </w:pPr>
            <w:r w:rsidRPr="00DF5754">
              <w:rPr>
                <w:rFonts w:ascii="Source Sans Pro" w:eastAsia="Source Sans Pro" w:hAnsi="Source Sans Pro" w:cs="Source Sans Pro"/>
                <w:color w:val="FFFFFF" w:themeColor="background1"/>
                <w:sz w:val="32"/>
                <w:szCs w:val="32"/>
              </w:rPr>
              <w:t>Item</w:t>
            </w:r>
          </w:p>
        </w:tc>
        <w:tc>
          <w:tcPr>
            <w:tcW w:w="1417" w:type="dxa"/>
            <w:tcBorders>
              <w:top w:val="single" w:sz="8" w:space="0" w:color="auto"/>
              <w:left w:val="single" w:sz="8" w:space="0" w:color="auto"/>
              <w:bottom w:val="single" w:sz="8" w:space="0" w:color="auto"/>
              <w:right w:val="single" w:sz="8" w:space="0" w:color="auto"/>
            </w:tcBorders>
            <w:shd w:val="clear" w:color="auto" w:fill="262626" w:themeFill="text1" w:themeFillTint="D9"/>
            <w:tcMar>
              <w:left w:w="108" w:type="dxa"/>
              <w:right w:w="108" w:type="dxa"/>
            </w:tcMar>
          </w:tcPr>
          <w:p w14:paraId="2AAA7974" w14:textId="77777777" w:rsidR="008C57C8" w:rsidRPr="00DF5754" w:rsidRDefault="008C57C8" w:rsidP="006E72BB">
            <w:pPr>
              <w:rPr>
                <w:rFonts w:ascii="Source Sans Pro" w:eastAsia="Source Sans Pro" w:hAnsi="Source Sans Pro" w:cs="Source Sans Pro"/>
                <w:color w:val="FFFFFF" w:themeColor="background1"/>
                <w:sz w:val="32"/>
                <w:szCs w:val="32"/>
              </w:rPr>
            </w:pPr>
            <w:r w:rsidRPr="00DF5754">
              <w:rPr>
                <w:rFonts w:ascii="Source Sans Pro" w:eastAsia="Source Sans Pro" w:hAnsi="Source Sans Pro" w:cs="Source Sans Pro"/>
                <w:color w:val="FFFFFF" w:themeColor="background1"/>
                <w:sz w:val="32"/>
                <w:szCs w:val="32"/>
              </w:rPr>
              <w:t>Person/s</w:t>
            </w:r>
          </w:p>
        </w:tc>
      </w:tr>
      <w:tr w:rsidR="008C57C8" w:rsidRPr="00DF5754" w14:paraId="55AE3B19"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0F0D792F"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I</w:t>
            </w:r>
          </w:p>
        </w:tc>
        <w:tc>
          <w:tcPr>
            <w:tcW w:w="8789" w:type="dxa"/>
            <w:tcBorders>
              <w:top w:val="single" w:sz="8" w:space="0" w:color="auto"/>
              <w:left w:val="single" w:sz="8" w:space="0" w:color="auto"/>
              <w:bottom w:val="single" w:sz="8" w:space="0" w:color="auto"/>
              <w:right w:val="single" w:sz="8" w:space="0" w:color="auto"/>
            </w:tcBorders>
            <w:tcMar>
              <w:left w:w="108" w:type="dxa"/>
              <w:right w:w="108" w:type="dxa"/>
            </w:tcMar>
          </w:tcPr>
          <w:p w14:paraId="12EEC443" w14:textId="77777777" w:rsidR="008C57C8" w:rsidRPr="00DF5754" w:rsidRDefault="008C57C8" w:rsidP="006E72BB">
            <w:pPr>
              <w:rPr>
                <w:rFonts w:ascii="Source Sans Pro" w:eastAsia="Source Sans Pro" w:hAnsi="Source Sans Pro" w:cs="Source Sans Pro"/>
                <w:b/>
                <w:bCs/>
                <w:sz w:val="24"/>
                <w:szCs w:val="24"/>
              </w:rPr>
            </w:pPr>
            <w:r w:rsidRPr="00DF5754">
              <w:rPr>
                <w:rFonts w:ascii="Source Sans Pro" w:eastAsia="Source Sans Pro" w:hAnsi="Source Sans Pro" w:cs="Source Sans Pro"/>
                <w:b/>
                <w:bCs/>
                <w:sz w:val="24"/>
                <w:szCs w:val="24"/>
              </w:rPr>
              <w:t xml:space="preserve">Welcome and Prayer </w:t>
            </w:r>
          </w:p>
          <w:p w14:paraId="3457DD33" w14:textId="7C9CF111" w:rsidR="008C57C8" w:rsidRPr="00DF5754" w:rsidRDefault="008C57C8" w:rsidP="00FF3DE7">
            <w:pPr>
              <w:rPr>
                <w:rFonts w:ascii="Source Sans Pro" w:eastAsia="Source Sans Pro" w:hAnsi="Source Sans Pro" w:cs="Source Sans Pro"/>
                <w:sz w:val="32"/>
                <w:szCs w:val="32"/>
              </w:rPr>
            </w:pPr>
            <w:r w:rsidRPr="00E970F3">
              <w:rPr>
                <w:rFonts w:ascii="Source Sans Pro" w:eastAsia="Source Sans Pro" w:hAnsi="Source Sans Pro" w:cs="Source Sans Pro"/>
              </w:rPr>
              <w:t xml:space="preserve">The Dean of Chichester, the </w:t>
            </w:r>
            <w:r w:rsidR="00BE4032" w:rsidRPr="00E970F3">
              <w:rPr>
                <w:rFonts w:ascii="Source Sans Pro" w:eastAsia="Source Sans Pro" w:hAnsi="Source Sans Pro" w:cs="Source Sans Pro"/>
              </w:rPr>
              <w:t xml:space="preserve">Very </w:t>
            </w:r>
            <w:r w:rsidRPr="00E970F3">
              <w:rPr>
                <w:rFonts w:ascii="Source Sans Pro" w:eastAsia="Source Sans Pro" w:hAnsi="Source Sans Pro" w:cs="Source Sans Pro"/>
              </w:rPr>
              <w:t xml:space="preserve">Reverend </w:t>
            </w:r>
            <w:r w:rsidR="00BE4032" w:rsidRPr="00E970F3">
              <w:rPr>
                <w:rFonts w:ascii="Source Sans Pro" w:eastAsia="Source Sans Pro" w:hAnsi="Source Sans Pro" w:cs="Source Sans Pro"/>
              </w:rPr>
              <w:t>Dr Edward Dowler</w:t>
            </w:r>
            <w:r w:rsidRPr="00E970F3">
              <w:rPr>
                <w:rFonts w:ascii="Source Sans Pro" w:eastAsia="Source Sans Pro" w:hAnsi="Source Sans Pro" w:cs="Source Sans Pro"/>
                <w:sz w:val="32"/>
                <w:szCs w:val="32"/>
              </w:rPr>
              <w:t xml:space="preserve"> </w:t>
            </w:r>
            <w:r w:rsidRPr="00DF5754">
              <w:rPr>
                <w:rFonts w:ascii="Source Sans Pro" w:eastAsia="Source Sans Pro" w:hAnsi="Source Sans Pro" w:cs="Source Sans Pro"/>
                <w:sz w:val="32"/>
                <w:szCs w:val="32"/>
              </w:rPr>
              <w:t xml:space="preserve">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408D488F" w14:textId="77777777" w:rsidR="00E970F3" w:rsidRDefault="00E970F3" w:rsidP="006E72BB">
            <w:pPr>
              <w:rPr>
                <w:rFonts w:ascii="Source Sans Pro" w:eastAsia="Source Sans Pro" w:hAnsi="Source Sans Pro" w:cs="Source Sans Pro"/>
              </w:rPr>
            </w:pPr>
          </w:p>
          <w:p w14:paraId="29CDC293" w14:textId="44EC7A14" w:rsidR="008C57C8" w:rsidRPr="00DF5754" w:rsidRDefault="008C57C8" w:rsidP="006E72BB">
            <w:pPr>
              <w:rPr>
                <w:rFonts w:ascii="Source Sans Pro" w:eastAsia="Source Sans Pro" w:hAnsi="Source Sans Pro" w:cs="Source Sans Pro"/>
              </w:rPr>
            </w:pPr>
          </w:p>
        </w:tc>
      </w:tr>
      <w:tr w:rsidR="008C57C8" w:rsidRPr="00DF5754" w14:paraId="1E8E5A47"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81E02AE"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II</w:t>
            </w:r>
          </w:p>
        </w:tc>
        <w:tc>
          <w:tcPr>
            <w:tcW w:w="8789" w:type="dxa"/>
            <w:tcBorders>
              <w:top w:val="single" w:sz="8" w:space="0" w:color="auto"/>
              <w:left w:val="single" w:sz="8" w:space="0" w:color="auto"/>
              <w:bottom w:val="single" w:sz="8" w:space="0" w:color="auto"/>
              <w:right w:val="single" w:sz="8" w:space="0" w:color="auto"/>
            </w:tcBorders>
            <w:tcMar>
              <w:left w:w="108" w:type="dxa"/>
              <w:right w:w="108" w:type="dxa"/>
            </w:tcMar>
          </w:tcPr>
          <w:p w14:paraId="52598375" w14:textId="77777777" w:rsidR="008C57C8" w:rsidRPr="00DF5754" w:rsidRDefault="008C57C8" w:rsidP="006E72BB">
            <w:pPr>
              <w:rPr>
                <w:rFonts w:ascii="Source Sans Pro" w:eastAsia="Source Sans Pro" w:hAnsi="Source Sans Pro" w:cs="Source Sans Pro"/>
                <w:b/>
                <w:bCs/>
              </w:rPr>
            </w:pPr>
            <w:r w:rsidRPr="00DF5754">
              <w:rPr>
                <w:rFonts w:ascii="Source Sans Pro" w:eastAsia="Source Sans Pro" w:hAnsi="Source Sans Pro" w:cs="Source Sans Pro"/>
                <w:b/>
                <w:bCs/>
              </w:rPr>
              <w:t>A report on changes to the Roll since the last annual church meeting*</w:t>
            </w:r>
          </w:p>
          <w:p w14:paraId="567D1278" w14:textId="2749AE35" w:rsidR="00FF3DE7" w:rsidRPr="00E970F3" w:rsidRDefault="008161B5" w:rsidP="00FF3DE7">
            <w:pPr>
              <w:spacing w:line="257" w:lineRule="auto"/>
              <w:rPr>
                <w:rFonts w:ascii="Source Sans Pro" w:eastAsia="Source Sans Pro" w:hAnsi="Source Sans Pro" w:cs="Source Sans Pro"/>
              </w:rPr>
            </w:pPr>
            <w:r w:rsidRPr="00E970F3">
              <w:rPr>
                <w:rFonts w:ascii="Source Sans Pro" w:eastAsia="Source Sans Pro" w:hAnsi="Source Sans Pro" w:cs="Source Sans Pro"/>
              </w:rPr>
              <w:t xml:space="preserve">ED </w:t>
            </w:r>
            <w:r w:rsidR="008C57C8" w:rsidRPr="00E970F3">
              <w:rPr>
                <w:rFonts w:ascii="Source Sans Pro" w:eastAsia="Source Sans Pro" w:hAnsi="Source Sans Pro" w:cs="Source Sans Pro"/>
              </w:rPr>
              <w:t xml:space="preserve">reported that </w:t>
            </w:r>
            <w:r w:rsidR="00FF3DE7" w:rsidRPr="00E970F3">
              <w:rPr>
                <w:rFonts w:ascii="Source Sans Pro" w:eastAsia="Source Sans Pro" w:hAnsi="Source Sans Pro" w:cs="Source Sans Pro"/>
              </w:rPr>
              <w:t>this is a complete revision of the Electoral and Community Rolls</w:t>
            </w:r>
            <w:r w:rsidR="00E3157F" w:rsidRPr="00E970F3">
              <w:rPr>
                <w:rStyle w:val="FootnoteReference"/>
                <w:rFonts w:ascii="Source Sans Pro" w:eastAsia="Source Sans Pro" w:hAnsi="Source Sans Pro" w:cs="Source Sans Pro"/>
              </w:rPr>
              <w:footnoteReference w:id="1"/>
            </w:r>
            <w:r w:rsidR="00FF3DE7" w:rsidRPr="00E970F3">
              <w:rPr>
                <w:rFonts w:ascii="Source Sans Pro" w:eastAsia="Source Sans Pro" w:hAnsi="Source Sans Pro" w:cs="Source Sans Pro"/>
              </w:rPr>
              <w:t xml:space="preserve">. We are thankful to those who have taken time to complete their forms and submit them to the Cathedral. </w:t>
            </w:r>
          </w:p>
          <w:p w14:paraId="6FC19852" w14:textId="5413590D" w:rsidR="00FF3DE7" w:rsidRPr="00E970F3" w:rsidRDefault="00FF3DE7" w:rsidP="00FF3DE7">
            <w:pPr>
              <w:spacing w:line="257" w:lineRule="auto"/>
              <w:rPr>
                <w:rFonts w:ascii="Source Sans Pro" w:eastAsia="Source Sans Pro" w:hAnsi="Source Sans Pro" w:cs="Source Sans Pro"/>
                <w:u w:val="single"/>
              </w:rPr>
            </w:pPr>
            <w:r w:rsidRPr="00E970F3">
              <w:rPr>
                <w:rFonts w:ascii="Source Sans Pro" w:eastAsia="Source Sans Pro" w:hAnsi="Source Sans Pro" w:cs="Source Sans Pro"/>
                <w:u w:val="single"/>
              </w:rPr>
              <w:t>Electoral Roll:</w:t>
            </w:r>
          </w:p>
          <w:p w14:paraId="774B9AC0" w14:textId="70FD85BC" w:rsidR="00FF3DE7" w:rsidRPr="00E970F3" w:rsidRDefault="00FF3DE7" w:rsidP="00FF3DE7">
            <w:pPr>
              <w:spacing w:line="257" w:lineRule="auto"/>
              <w:rPr>
                <w:rFonts w:ascii="Source Sans Pro" w:eastAsia="Source Sans Pro" w:hAnsi="Source Sans Pro" w:cs="Source Sans Pro"/>
              </w:rPr>
            </w:pPr>
            <w:r w:rsidRPr="00E970F3">
              <w:rPr>
                <w:rFonts w:ascii="Source Sans Pro" w:eastAsia="Source Sans Pro" w:hAnsi="Source Sans Pro" w:cs="Source Sans Pro"/>
              </w:rPr>
              <w:t>This year, we have 190 individuals on the Electoral roll (up from 2024: 186). Of those 190:</w:t>
            </w:r>
          </w:p>
          <w:p w14:paraId="0CCF6738" w14:textId="222FAAB7" w:rsidR="00FF3DE7" w:rsidRPr="000F55B3" w:rsidRDefault="00FF3DE7" w:rsidP="000F55B3">
            <w:pPr>
              <w:pStyle w:val="ListParagraph"/>
              <w:numPr>
                <w:ilvl w:val="0"/>
                <w:numId w:val="41"/>
              </w:numPr>
              <w:spacing w:line="257" w:lineRule="auto"/>
              <w:rPr>
                <w:rFonts w:ascii="Source Sans Pro" w:eastAsia="Source Sans Pro" w:hAnsi="Source Sans Pro" w:cs="Source Sans Pro"/>
              </w:rPr>
            </w:pPr>
            <w:r w:rsidRPr="000F55B3">
              <w:rPr>
                <w:rFonts w:ascii="Source Sans Pro" w:eastAsia="Source Sans Pro" w:hAnsi="Source Sans Pro" w:cs="Source Sans Pro"/>
              </w:rPr>
              <w:t>116 were also on the 2024 Electoral roll list</w:t>
            </w:r>
          </w:p>
          <w:p w14:paraId="1C0E0DD9" w14:textId="0190A73E" w:rsidR="00FF3DE7" w:rsidRPr="000F55B3" w:rsidRDefault="00FF3DE7" w:rsidP="000F55B3">
            <w:pPr>
              <w:pStyle w:val="ListParagraph"/>
              <w:numPr>
                <w:ilvl w:val="0"/>
                <w:numId w:val="41"/>
              </w:numPr>
              <w:spacing w:line="257" w:lineRule="auto"/>
              <w:rPr>
                <w:rFonts w:ascii="Source Sans Pro" w:eastAsia="Source Sans Pro" w:hAnsi="Source Sans Pro" w:cs="Source Sans Pro"/>
              </w:rPr>
            </w:pPr>
            <w:r w:rsidRPr="000F55B3">
              <w:rPr>
                <w:rFonts w:ascii="Source Sans Pro" w:eastAsia="Source Sans Pro" w:hAnsi="Source Sans Pro" w:cs="Source Sans Pro"/>
              </w:rPr>
              <w:t>+ 13 have crossed from the 2024 Community roll</w:t>
            </w:r>
          </w:p>
          <w:p w14:paraId="4E066C60" w14:textId="149A75A1" w:rsidR="00FF3DE7" w:rsidRPr="000F55B3" w:rsidRDefault="00FF3DE7" w:rsidP="000F55B3">
            <w:pPr>
              <w:pStyle w:val="ListParagraph"/>
              <w:numPr>
                <w:ilvl w:val="0"/>
                <w:numId w:val="41"/>
              </w:numPr>
              <w:spacing w:line="257" w:lineRule="auto"/>
              <w:rPr>
                <w:rFonts w:ascii="Source Sans Pro" w:eastAsia="Source Sans Pro" w:hAnsi="Source Sans Pro" w:cs="Source Sans Pro"/>
              </w:rPr>
            </w:pPr>
            <w:r w:rsidRPr="000F55B3">
              <w:rPr>
                <w:rFonts w:ascii="Source Sans Pro" w:eastAsia="Source Sans Pro" w:hAnsi="Source Sans Pro" w:cs="Source Sans Pro"/>
              </w:rPr>
              <w:t>+ 61 new names.</w:t>
            </w:r>
          </w:p>
          <w:p w14:paraId="135CFA6C" w14:textId="48F1F7D8" w:rsidR="00FF3DE7" w:rsidRPr="000F55B3" w:rsidRDefault="00FF3DE7" w:rsidP="000F55B3">
            <w:pPr>
              <w:pStyle w:val="ListParagraph"/>
              <w:numPr>
                <w:ilvl w:val="0"/>
                <w:numId w:val="41"/>
              </w:numPr>
              <w:spacing w:line="257" w:lineRule="auto"/>
              <w:rPr>
                <w:rFonts w:ascii="Source Sans Pro" w:eastAsia="Source Sans Pro" w:hAnsi="Source Sans Pro" w:cs="Source Sans Pro"/>
              </w:rPr>
            </w:pPr>
            <w:r w:rsidRPr="000F55B3">
              <w:rPr>
                <w:rFonts w:ascii="Source Sans Pro" w:eastAsia="Source Sans Pro" w:hAnsi="Source Sans Pro" w:cs="Source Sans Pro"/>
              </w:rPr>
              <w:t xml:space="preserve">Out of last year’s 186 members, there are </w:t>
            </w:r>
            <w:r w:rsidR="00DD2EAF" w:rsidRPr="000F55B3">
              <w:rPr>
                <w:rFonts w:ascii="Source Sans Pro" w:eastAsia="Source Sans Pro" w:hAnsi="Source Sans Pro" w:cs="Source Sans Pro"/>
              </w:rPr>
              <w:t>fifty-nine</w:t>
            </w:r>
            <w:r w:rsidRPr="000F55B3">
              <w:rPr>
                <w:rFonts w:ascii="Source Sans Pro" w:eastAsia="Source Sans Pro" w:hAnsi="Source Sans Pro" w:cs="Source Sans Pro"/>
              </w:rPr>
              <w:t xml:space="preserve"> names that have not signed up this year (plus eight who have moved from Electoral to Community). Possible reasons include moving away, illness/death (though in reality, we cannot know the detail of every case).</w:t>
            </w:r>
          </w:p>
          <w:p w14:paraId="321DB1C9" w14:textId="6C467879" w:rsidR="00FF3DE7" w:rsidRPr="00E970F3" w:rsidRDefault="00FF3DE7" w:rsidP="00FF3DE7">
            <w:pPr>
              <w:spacing w:line="257" w:lineRule="auto"/>
              <w:rPr>
                <w:rFonts w:ascii="Source Sans Pro" w:eastAsia="Source Sans Pro" w:hAnsi="Source Sans Pro" w:cs="Source Sans Pro"/>
                <w:u w:val="single"/>
              </w:rPr>
            </w:pPr>
            <w:r w:rsidRPr="00E970F3">
              <w:rPr>
                <w:rFonts w:ascii="Source Sans Pro" w:eastAsia="Source Sans Pro" w:hAnsi="Source Sans Pro" w:cs="Source Sans Pro"/>
                <w:u w:val="single"/>
              </w:rPr>
              <w:t xml:space="preserve">Community Roll </w:t>
            </w:r>
          </w:p>
          <w:p w14:paraId="7323E359" w14:textId="3EF929DD" w:rsidR="008C57C8" w:rsidRPr="00DF5754" w:rsidRDefault="00FF3DE7" w:rsidP="000F55B3">
            <w:pPr>
              <w:spacing w:line="257" w:lineRule="auto"/>
              <w:rPr>
                <w:rFonts w:ascii="Source Sans Pro" w:eastAsia="Source Sans Pro" w:hAnsi="Source Sans Pro" w:cs="Source Sans Pro"/>
              </w:rPr>
            </w:pPr>
            <w:r w:rsidRPr="00E970F3">
              <w:rPr>
                <w:rFonts w:ascii="Source Sans Pro" w:eastAsia="Source Sans Pro" w:hAnsi="Source Sans Pro" w:cs="Source Sans Pro"/>
              </w:rPr>
              <w:t>We have 29 individuals on the Community roll (down on 2024: 56).</w:t>
            </w:r>
            <w:r w:rsidR="000F55B3">
              <w:rPr>
                <w:rFonts w:ascii="Source Sans Pro" w:eastAsia="Source Sans Pro" w:hAnsi="Source Sans Pro" w:cs="Source Sans Pro"/>
              </w:rPr>
              <w:t xml:space="preserve"> </w:t>
            </w:r>
            <w:r w:rsidRPr="00633625">
              <w:rPr>
                <w:rFonts w:ascii="Source Sans Pro" w:eastAsia="Source Sans Pro" w:hAnsi="Source Sans Pro" w:cs="Source Sans Pro"/>
              </w:rPr>
              <w:t>Of those 29, 21 are new this year (including eight moving from last year’s Electoral roll). 12 of the 29 are clergy, including two bishops.</w:t>
            </w:r>
            <w:r w:rsidR="000F55B3">
              <w:rPr>
                <w:rFonts w:ascii="Source Sans Pro" w:eastAsia="Source Sans Pro" w:hAnsi="Source Sans Pro" w:cs="Source Sans Pro"/>
              </w:rPr>
              <w:t xml:space="preserve"> </w:t>
            </w:r>
            <w:r w:rsidRPr="00633625">
              <w:rPr>
                <w:rFonts w:ascii="Source Sans Pro" w:eastAsia="Source Sans Pro" w:hAnsi="Source Sans Pro" w:cs="Source Sans Pro"/>
              </w:rPr>
              <w:t>Of the 56 from last year, 13 have crossed to the Electoral roll this year, 8 have signed up again on the Community roll meaning we have lost 35 individuals.</w:t>
            </w:r>
            <w:r w:rsidR="008C57C8" w:rsidRPr="00633625">
              <w:rPr>
                <w:rFonts w:ascii="Source Sans Pro" w:eastAsia="Source Sans Pro" w:hAnsi="Source Sans Pro" w:cs="Source Sans Pro"/>
              </w:rPr>
              <w:t xml:space="preserve">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42D5C90A" w14:textId="6E571CA7" w:rsidR="008C57C8" w:rsidRPr="00DF5754" w:rsidRDefault="00F944DF" w:rsidP="006E72BB">
            <w:pPr>
              <w:rPr>
                <w:rFonts w:ascii="Source Sans Pro" w:eastAsia="Source Sans Pro" w:hAnsi="Source Sans Pro" w:cs="Source Sans Pro"/>
              </w:rPr>
            </w:pPr>
            <w:r w:rsidRPr="00DF5754">
              <w:rPr>
                <w:rFonts w:ascii="Source Sans Pro" w:eastAsia="Source Sans Pro" w:hAnsi="Source Sans Pro" w:cs="Source Sans Pro"/>
              </w:rPr>
              <w:t>E</w:t>
            </w:r>
            <w:r>
              <w:rPr>
                <w:rFonts w:ascii="Source Sans Pro" w:eastAsia="Source Sans Pro" w:hAnsi="Source Sans Pro" w:cs="Source Sans Pro"/>
              </w:rPr>
              <w:t>dward Dowler, The Dean (E</w:t>
            </w:r>
            <w:r w:rsidRPr="00DF5754">
              <w:rPr>
                <w:rFonts w:ascii="Source Sans Pro" w:eastAsia="Source Sans Pro" w:hAnsi="Source Sans Pro" w:cs="Source Sans Pro"/>
              </w:rPr>
              <w:t>D</w:t>
            </w:r>
            <w:r>
              <w:rPr>
                <w:rFonts w:ascii="Source Sans Pro" w:eastAsia="Source Sans Pro" w:hAnsi="Source Sans Pro" w:cs="Source Sans Pro"/>
              </w:rPr>
              <w:t>)</w:t>
            </w:r>
          </w:p>
        </w:tc>
      </w:tr>
      <w:tr w:rsidR="008C57C8" w:rsidRPr="00DF5754" w14:paraId="7BD03355"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62A20DF"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III</w:t>
            </w:r>
          </w:p>
        </w:tc>
        <w:tc>
          <w:tcPr>
            <w:tcW w:w="8789" w:type="dxa"/>
            <w:tcBorders>
              <w:top w:val="single" w:sz="8" w:space="0" w:color="auto"/>
              <w:left w:val="single" w:sz="8" w:space="0" w:color="auto"/>
              <w:bottom w:val="single" w:sz="8" w:space="0" w:color="auto"/>
              <w:right w:val="single" w:sz="8" w:space="0" w:color="auto"/>
            </w:tcBorders>
            <w:tcMar>
              <w:left w:w="108" w:type="dxa"/>
              <w:right w:w="108" w:type="dxa"/>
            </w:tcMar>
          </w:tcPr>
          <w:p w14:paraId="51E829C9" w14:textId="77777777" w:rsidR="006D4407" w:rsidRPr="006D4407" w:rsidRDefault="006D4407" w:rsidP="006D4407">
            <w:pPr>
              <w:pStyle w:val="NormalWeb"/>
              <w:rPr>
                <w:rFonts w:ascii="Source Sans Pro" w:eastAsia="Source Sans Pro" w:hAnsi="Source Sans Pro" w:cs="Source Sans Pro"/>
                <w:b/>
                <w:bCs/>
              </w:rPr>
            </w:pPr>
            <w:r w:rsidRPr="006D4407">
              <w:rPr>
                <w:rFonts w:ascii="Source Sans Pro" w:eastAsia="Source Sans Pro" w:hAnsi="Source Sans Pro" w:cs="Source Sans Pro"/>
                <w:b/>
                <w:bCs/>
              </w:rPr>
              <w:t>Dean’s Report to 2025 AGM</w:t>
            </w:r>
          </w:p>
          <w:p w14:paraId="5297E979" w14:textId="6370CA16" w:rsidR="006D4407" w:rsidRPr="006D4407" w:rsidRDefault="006D4407" w:rsidP="006D4407">
            <w:pPr>
              <w:pStyle w:val="NormalWeb"/>
              <w:rPr>
                <w:rFonts w:ascii="Source Sans Pro" w:eastAsia="Source Sans Pro" w:hAnsi="Source Sans Pro" w:cs="Source Sans Pro"/>
              </w:rPr>
            </w:pPr>
            <w:r w:rsidRPr="006D4407">
              <w:rPr>
                <w:rFonts w:ascii="Source Sans Pro" w:eastAsia="Source Sans Pro" w:hAnsi="Source Sans Pro" w:cs="Source Sans Pro"/>
              </w:rPr>
              <w:t>First of all, I would like to thank you for your welcome to my family and me over the past few months</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I am thankful to God for the great privilege of being Dean of Chichester and it has been wonderful to work with excellent clergy colleagues, our wonderful Cathedral staff and the many, many people who so generously give of their time and talents voluntarily</w:t>
            </w:r>
            <w:r w:rsidR="00DD2EAF" w:rsidRPr="006D4407">
              <w:rPr>
                <w:rFonts w:ascii="Source Sans Pro" w:eastAsia="Source Sans Pro" w:hAnsi="Source Sans Pro" w:cs="Source Sans Pro"/>
              </w:rPr>
              <w:t xml:space="preserve">. </w:t>
            </w:r>
          </w:p>
          <w:p w14:paraId="28E49E8D" w14:textId="77777777" w:rsidR="006D4407" w:rsidRPr="006D4407" w:rsidRDefault="006D4407" w:rsidP="006D4407">
            <w:pPr>
              <w:pStyle w:val="NormalWeb"/>
              <w:rPr>
                <w:rFonts w:ascii="Source Sans Pro" w:eastAsia="Source Sans Pro" w:hAnsi="Source Sans Pro" w:cs="Source Sans Pro"/>
                <w:b/>
                <w:bCs/>
              </w:rPr>
            </w:pPr>
            <w:r w:rsidRPr="006D4407">
              <w:rPr>
                <w:rFonts w:ascii="Source Sans Pro" w:eastAsia="Source Sans Pro" w:hAnsi="Source Sans Pro" w:cs="Source Sans Pro"/>
                <w:b/>
                <w:bCs/>
              </w:rPr>
              <w:t>GOVERNANCE:</w:t>
            </w:r>
          </w:p>
          <w:p w14:paraId="65A347A9" w14:textId="77777777" w:rsidR="006D4407" w:rsidRPr="006D4407" w:rsidRDefault="006D4407" w:rsidP="006D4407">
            <w:pPr>
              <w:pStyle w:val="NormalWeb"/>
              <w:numPr>
                <w:ilvl w:val="0"/>
                <w:numId w:val="64"/>
              </w:numPr>
              <w:rPr>
                <w:rFonts w:ascii="Source Sans Pro" w:eastAsia="Source Sans Pro" w:hAnsi="Source Sans Pro" w:cs="Source Sans Pro"/>
              </w:rPr>
            </w:pPr>
            <w:r w:rsidRPr="006D4407">
              <w:rPr>
                <w:rFonts w:ascii="Source Sans Pro" w:eastAsia="Source Sans Pro" w:hAnsi="Source Sans Pro" w:cs="Source Sans Pro"/>
              </w:rPr>
              <w:t>In September I was appointed as Dean of Chichester, installed on 14</w:t>
            </w:r>
            <w:r w:rsidRPr="006D4407">
              <w:rPr>
                <w:rFonts w:ascii="Source Sans Pro" w:eastAsia="Source Sans Pro" w:hAnsi="Source Sans Pro" w:cs="Source Sans Pro"/>
                <w:vertAlign w:val="superscript"/>
              </w:rPr>
              <w:t>th</w:t>
            </w:r>
            <w:r w:rsidRPr="006D4407">
              <w:rPr>
                <w:rFonts w:ascii="Source Sans Pro" w:eastAsia="Source Sans Pro" w:hAnsi="Source Sans Pro" w:cs="Source Sans Pro"/>
              </w:rPr>
              <w:t xml:space="preserve"> September 2024. This followed Interim Dean, the Reverend Canon Simon Holland and Acting Dean, the Very Reverend Graeme Knowles. I would like to thank them both for their contributions to Cathedral life.</w:t>
            </w:r>
          </w:p>
          <w:p w14:paraId="44010053" w14:textId="77777777" w:rsidR="006D4407" w:rsidRPr="006D4407" w:rsidRDefault="006D4407" w:rsidP="006D4407">
            <w:pPr>
              <w:pStyle w:val="NormalWeb"/>
              <w:numPr>
                <w:ilvl w:val="0"/>
                <w:numId w:val="64"/>
              </w:numPr>
              <w:rPr>
                <w:rFonts w:ascii="Source Sans Pro" w:eastAsia="Source Sans Pro" w:hAnsi="Source Sans Pro" w:cs="Source Sans Pro"/>
              </w:rPr>
            </w:pPr>
            <w:r w:rsidRPr="006D4407">
              <w:rPr>
                <w:rFonts w:ascii="Source Sans Pro" w:eastAsia="Source Sans Pro" w:hAnsi="Source Sans Pro" w:cs="Source Sans Pro"/>
              </w:rPr>
              <w:t>After a number of years with the Cathedral (initially as Head of Finance, before becoming joint Communar and Bursar) Ruth Bamford resigned from her post in December 2024. We warmly welcomed Amy Sim as Communar earlier this year. Amy has served the cathedral for eight years, most recently as Interim Communar, and Head of Operations. </w:t>
            </w:r>
          </w:p>
          <w:p w14:paraId="75765980" w14:textId="77777777" w:rsidR="006D4407" w:rsidRPr="006D4407" w:rsidRDefault="006D4407" w:rsidP="006D4407">
            <w:pPr>
              <w:pStyle w:val="NormalWeb"/>
              <w:numPr>
                <w:ilvl w:val="0"/>
                <w:numId w:val="64"/>
              </w:numPr>
              <w:rPr>
                <w:rFonts w:ascii="Source Sans Pro" w:eastAsia="Source Sans Pro" w:hAnsi="Source Sans Pro" w:cs="Source Sans Pro"/>
              </w:rPr>
            </w:pPr>
            <w:r w:rsidRPr="006D4407">
              <w:rPr>
                <w:rFonts w:ascii="Source Sans Pro" w:eastAsia="Source Sans Pro" w:hAnsi="Source Sans Pro" w:cs="Source Sans Pro"/>
              </w:rPr>
              <w:t>After five years as a residentiary canon, our Precentor, Daniel Inman, returned to parish ministry as Associate Vicar of St Luke's and Christ Church in Chelsea in the Diocese of London. The responsibilities of the Canon Precentor now sit with me, as the Dean.</w:t>
            </w:r>
          </w:p>
          <w:p w14:paraId="58546C2C" w14:textId="77777777" w:rsidR="006D4407" w:rsidRPr="006D4407" w:rsidRDefault="006D4407" w:rsidP="006D4407">
            <w:pPr>
              <w:pStyle w:val="NormalWeb"/>
              <w:numPr>
                <w:ilvl w:val="0"/>
                <w:numId w:val="64"/>
              </w:numPr>
              <w:rPr>
                <w:rFonts w:ascii="Source Sans Pro" w:eastAsia="Source Sans Pro" w:hAnsi="Source Sans Pro" w:cs="Source Sans Pro"/>
              </w:rPr>
            </w:pPr>
            <w:r w:rsidRPr="006D4407">
              <w:rPr>
                <w:rFonts w:ascii="Source Sans Pro" w:eastAsia="Source Sans Pro" w:hAnsi="Source Sans Pro" w:cs="Source Sans Pro"/>
              </w:rPr>
              <w:lastRenderedPageBreak/>
              <w:t>This week we bid farewell to our Chancellor, the Reverend Canon Dr Jack Dunn who is to become Chaplain of Brighton College. We are grateful for Jack’s support of Cathedral governance, and leadership in relationship to families, children and young people. We are currently recruiting for the post of Canon Chancellor.</w:t>
            </w:r>
          </w:p>
          <w:p w14:paraId="39C6CABF" w14:textId="77777777" w:rsidR="006D4407" w:rsidRPr="006D4407" w:rsidRDefault="006D4407" w:rsidP="006D4407">
            <w:pPr>
              <w:pStyle w:val="NormalWeb"/>
              <w:numPr>
                <w:ilvl w:val="0"/>
                <w:numId w:val="64"/>
              </w:numPr>
              <w:rPr>
                <w:rFonts w:ascii="Source Sans Pro" w:eastAsia="Source Sans Pro" w:hAnsi="Source Sans Pro" w:cs="Source Sans Pro"/>
                <w:b/>
                <w:bCs/>
              </w:rPr>
            </w:pPr>
            <w:r w:rsidRPr="006D4407">
              <w:rPr>
                <w:rFonts w:ascii="Source Sans Pro" w:eastAsia="Source Sans Pro" w:hAnsi="Source Sans Pro" w:cs="Source Sans Pro"/>
              </w:rPr>
              <w:t>We welcomed new members of the Chapter, including Gabrielle Higgins, Justin Harrington and John Booth. Should you wish to meet these members of Chapter, please speak to them after this presentation over Coffee. You can also read their biographies on the Cathedral website (‘About us’ section</w:t>
            </w:r>
          </w:p>
          <w:p w14:paraId="1A5CD768" w14:textId="77777777" w:rsidR="006D4407" w:rsidRPr="006D4407" w:rsidRDefault="006D4407" w:rsidP="006D4407">
            <w:pPr>
              <w:pStyle w:val="NormalWeb"/>
              <w:rPr>
                <w:rFonts w:ascii="Source Sans Pro" w:eastAsia="Source Sans Pro" w:hAnsi="Source Sans Pro" w:cs="Source Sans Pro"/>
                <w:b/>
                <w:bCs/>
              </w:rPr>
            </w:pPr>
            <w:r w:rsidRPr="006D4407">
              <w:rPr>
                <w:rFonts w:ascii="Source Sans Pro" w:eastAsia="Source Sans Pro" w:hAnsi="Source Sans Pro" w:cs="Source Sans Pro"/>
                <w:b/>
                <w:bCs/>
              </w:rPr>
              <w:t>WORSHIP AND MUSIC: </w:t>
            </w:r>
          </w:p>
          <w:p w14:paraId="76C07856" w14:textId="77777777" w:rsidR="006D4407" w:rsidRPr="006D4407" w:rsidRDefault="006D4407" w:rsidP="006D4407">
            <w:pPr>
              <w:pStyle w:val="NormalWeb"/>
              <w:numPr>
                <w:ilvl w:val="0"/>
                <w:numId w:val="65"/>
              </w:numPr>
              <w:rPr>
                <w:rFonts w:ascii="Source Sans Pro" w:eastAsia="Source Sans Pro" w:hAnsi="Source Sans Pro" w:cs="Source Sans Pro"/>
              </w:rPr>
            </w:pPr>
            <w:r w:rsidRPr="006D4407">
              <w:rPr>
                <w:rFonts w:ascii="Source Sans Pro" w:eastAsia="Source Sans Pro" w:hAnsi="Source Sans Pro" w:cs="Source Sans Pro"/>
              </w:rPr>
              <w:t>On average this past year we had 364 worshippers join us for worship on Sundays, and a further 43 who were children under the age of 16 – representing the continued growth of our provision for families. We have a faithful congregation for Morning Prayer and the Eucharist and welcome many visitors to services during the week, in particular to Choral Evensong..</w:t>
            </w:r>
          </w:p>
          <w:p w14:paraId="50D566FD" w14:textId="77777777" w:rsidR="006D4407" w:rsidRPr="006D4407" w:rsidRDefault="006D4407" w:rsidP="006D4407">
            <w:pPr>
              <w:pStyle w:val="NormalWeb"/>
              <w:numPr>
                <w:ilvl w:val="0"/>
                <w:numId w:val="65"/>
              </w:numPr>
              <w:rPr>
                <w:rFonts w:ascii="Source Sans Pro" w:eastAsia="Source Sans Pro" w:hAnsi="Source Sans Pro" w:cs="Source Sans Pro"/>
              </w:rPr>
            </w:pPr>
            <w:r w:rsidRPr="006D4407">
              <w:rPr>
                <w:rFonts w:ascii="Source Sans Pro" w:eastAsia="Source Sans Pro" w:hAnsi="Source Sans Pro" w:cs="Source Sans Pro"/>
              </w:rPr>
              <w:t>We welcomed 4075 people for special services, and over 5885 young people from schools, including for end of term services. We also warmly welcomed the graduations to the Cathedral this year, working closely with both the University of Chichester and Chichester College.</w:t>
            </w:r>
          </w:p>
          <w:p w14:paraId="25DCD98B" w14:textId="77777777" w:rsidR="006D4407" w:rsidRPr="006D4407" w:rsidRDefault="006D4407" w:rsidP="006D4407">
            <w:pPr>
              <w:pStyle w:val="NormalWeb"/>
              <w:numPr>
                <w:ilvl w:val="0"/>
                <w:numId w:val="65"/>
              </w:numPr>
              <w:rPr>
                <w:rFonts w:ascii="Source Sans Pro" w:eastAsia="Source Sans Pro" w:hAnsi="Source Sans Pro" w:cs="Source Sans Pro"/>
              </w:rPr>
            </w:pPr>
            <w:r w:rsidRPr="006D4407">
              <w:rPr>
                <w:rFonts w:ascii="Source Sans Pro" w:eastAsia="Source Sans Pro" w:hAnsi="Source Sans Pro" w:cs="Source Sans Pro"/>
              </w:rPr>
              <w:t>We made the decision to restructure our daily morning worship, moving Morning Prayer to 7.45am, immediately before the daily 8.00am Eucharist.</w:t>
            </w:r>
          </w:p>
          <w:p w14:paraId="249276F9" w14:textId="6615F295" w:rsidR="006D4407" w:rsidRPr="006D4407" w:rsidRDefault="006D4407" w:rsidP="006D4407">
            <w:pPr>
              <w:pStyle w:val="NormalWeb"/>
              <w:numPr>
                <w:ilvl w:val="0"/>
                <w:numId w:val="65"/>
              </w:numPr>
              <w:rPr>
                <w:rFonts w:ascii="Source Sans Pro" w:eastAsia="Source Sans Pro" w:hAnsi="Source Sans Pro" w:cs="Source Sans Pro"/>
              </w:rPr>
            </w:pPr>
            <w:r w:rsidRPr="006D4407">
              <w:rPr>
                <w:rFonts w:ascii="Source Sans Pro" w:eastAsia="Source Sans Pro" w:hAnsi="Source Sans Pro" w:cs="Source Sans Pro"/>
              </w:rPr>
              <w:t>Recently, the Cathedral welcomed over 2,681 worshippers over Holy Week and Easter Day (a slight increase on last year)</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The return of the Chrism Eucharist was also warmly welcomed, with 488 attendees – and clergy from across our Diocese travelling to renew their vows and receive their oils.</w:t>
            </w:r>
          </w:p>
          <w:p w14:paraId="21EB0141" w14:textId="77777777" w:rsidR="006D4407" w:rsidRPr="006D4407" w:rsidRDefault="006D4407" w:rsidP="006D4407">
            <w:pPr>
              <w:pStyle w:val="NormalWeb"/>
              <w:numPr>
                <w:ilvl w:val="0"/>
                <w:numId w:val="65"/>
              </w:numPr>
              <w:rPr>
                <w:rFonts w:ascii="Source Sans Pro" w:eastAsia="Source Sans Pro" w:hAnsi="Source Sans Pro" w:cs="Source Sans Pro"/>
              </w:rPr>
            </w:pPr>
            <w:r w:rsidRPr="006D4407">
              <w:rPr>
                <w:rFonts w:ascii="Source Sans Pro" w:eastAsia="Source Sans Pro" w:hAnsi="Source Sans Pro" w:cs="Source Sans Pro"/>
              </w:rPr>
              <w:t>We continue to live-stream our worship, including our Sunday Eucharist and service of Choral Evensong. This digital offering is warmly received by congregants across the world, and locally – including at local care homes, including Wellington Grange.</w:t>
            </w:r>
          </w:p>
          <w:p w14:paraId="4F9BE970" w14:textId="2DBB3AA3" w:rsidR="006D4407" w:rsidRPr="006D4407" w:rsidRDefault="006D4407" w:rsidP="006D4407">
            <w:pPr>
              <w:pStyle w:val="NormalWeb"/>
              <w:numPr>
                <w:ilvl w:val="0"/>
                <w:numId w:val="65"/>
              </w:numPr>
              <w:rPr>
                <w:rFonts w:ascii="Source Sans Pro" w:eastAsia="Source Sans Pro" w:hAnsi="Source Sans Pro" w:cs="Source Sans Pro"/>
              </w:rPr>
            </w:pPr>
            <w:r w:rsidRPr="006D4407">
              <w:rPr>
                <w:rFonts w:ascii="Source Sans Pro" w:eastAsia="Source Sans Pro" w:hAnsi="Source Sans Pro" w:cs="Source Sans Pro"/>
              </w:rPr>
              <w:t>We have welcomed an increase in pilgrimages this year, with many parishes across East and West Sussex looking to celebrate the Diocesan and Cathedral anniversary celebrations. Over 40 have been scheduled from February 2025 onwards</w:t>
            </w:r>
            <w:r w:rsidR="00DD2EAF" w:rsidRPr="006D4407">
              <w:rPr>
                <w:rFonts w:ascii="Source Sans Pro" w:eastAsia="Source Sans Pro" w:hAnsi="Source Sans Pro" w:cs="Source Sans Pro"/>
              </w:rPr>
              <w:t xml:space="preserve">. </w:t>
            </w:r>
          </w:p>
          <w:p w14:paraId="2B574AD3" w14:textId="77777777" w:rsidR="006D4407" w:rsidRPr="006D4407" w:rsidRDefault="006D4407" w:rsidP="006D4407">
            <w:pPr>
              <w:pStyle w:val="NormalWeb"/>
              <w:rPr>
                <w:rFonts w:ascii="Source Sans Pro" w:eastAsia="Source Sans Pro" w:hAnsi="Source Sans Pro" w:cs="Source Sans Pro"/>
                <w:b/>
                <w:bCs/>
              </w:rPr>
            </w:pPr>
            <w:r w:rsidRPr="006D4407">
              <w:rPr>
                <w:rFonts w:ascii="Source Sans Pro" w:eastAsia="Source Sans Pro" w:hAnsi="Source Sans Pro" w:cs="Source Sans Pro"/>
                <w:b/>
                <w:bCs/>
              </w:rPr>
              <w:t>VISITOR EXPERIENCE, EVENTS AND PROGRAMME: </w:t>
            </w:r>
          </w:p>
          <w:p w14:paraId="4EDE5206" w14:textId="77777777" w:rsidR="006D4407" w:rsidRPr="006D4407" w:rsidRDefault="006D4407" w:rsidP="006D4407">
            <w:pPr>
              <w:pStyle w:val="NormalWeb"/>
              <w:numPr>
                <w:ilvl w:val="0"/>
                <w:numId w:val="69"/>
              </w:numPr>
              <w:rPr>
                <w:rFonts w:ascii="Source Sans Pro" w:eastAsia="Source Sans Pro" w:hAnsi="Source Sans Pro" w:cs="Source Sans Pro"/>
              </w:rPr>
            </w:pPr>
            <w:r w:rsidRPr="006D4407">
              <w:rPr>
                <w:rFonts w:ascii="Source Sans Pro" w:eastAsia="Source Sans Pro" w:hAnsi="Source Sans Pro" w:cs="Source Sans Pro"/>
              </w:rPr>
              <w:t>During this year, we launched our Spire Visits – tours to the Cathedral’s Lantern with panoramic views of Chichester and beyond. These have been sell-out events, with spaces booked out months in advance. We look forward to introducing an extended Roof Tour in due course, with more detail on the incredible roof structure that recently underwent such a significant restoration.</w:t>
            </w:r>
          </w:p>
          <w:p w14:paraId="41FD940F" w14:textId="77777777" w:rsidR="006D4407" w:rsidRPr="006D4407" w:rsidRDefault="006D4407" w:rsidP="006D4407">
            <w:pPr>
              <w:pStyle w:val="NormalWeb"/>
              <w:numPr>
                <w:ilvl w:val="0"/>
                <w:numId w:val="69"/>
              </w:numPr>
              <w:rPr>
                <w:rFonts w:ascii="Source Sans Pro" w:eastAsia="Source Sans Pro" w:hAnsi="Source Sans Pro" w:cs="Source Sans Pro"/>
              </w:rPr>
            </w:pPr>
            <w:r w:rsidRPr="006D4407">
              <w:rPr>
                <w:rFonts w:ascii="Source Sans Pro" w:eastAsia="Source Sans Pro" w:hAnsi="Source Sans Pro" w:cs="Source Sans Pro"/>
              </w:rPr>
              <w:t>We have rolled out a schedule of training to improve the welcome received by our communities, and visitors. This includes Equality, Diversity and Inclusion sessions, as well as training on how to de-escalate challenging situations.</w:t>
            </w:r>
          </w:p>
          <w:p w14:paraId="3825E229" w14:textId="11687E60" w:rsidR="006D4407" w:rsidRPr="006D4407" w:rsidRDefault="006D4407" w:rsidP="006D4407">
            <w:pPr>
              <w:pStyle w:val="NormalWeb"/>
              <w:numPr>
                <w:ilvl w:val="0"/>
                <w:numId w:val="69"/>
              </w:numPr>
              <w:rPr>
                <w:rFonts w:ascii="Source Sans Pro" w:eastAsia="Source Sans Pro" w:hAnsi="Source Sans Pro" w:cs="Source Sans Pro"/>
              </w:rPr>
            </w:pPr>
            <w:r w:rsidRPr="006D4407">
              <w:rPr>
                <w:rFonts w:ascii="Source Sans Pro" w:eastAsia="Source Sans Pro" w:hAnsi="Source Sans Pro" w:cs="Source Sans Pro"/>
              </w:rPr>
              <w:t xml:space="preserve">Our exhibitions programme continued to engage audiences far and wide, including our presentation of Luke Jerram’s </w:t>
            </w:r>
            <w:r w:rsidRPr="006D4407">
              <w:rPr>
                <w:rFonts w:ascii="Source Sans Pro" w:eastAsia="Source Sans Pro" w:hAnsi="Source Sans Pro" w:cs="Source Sans Pro"/>
                <w:i/>
                <w:iCs/>
              </w:rPr>
              <w:t>Mars</w:t>
            </w:r>
            <w:r w:rsidRPr="006D4407">
              <w:rPr>
                <w:rFonts w:ascii="Source Sans Pro" w:eastAsia="Source Sans Pro" w:hAnsi="Source Sans Pro" w:cs="Source Sans Pro"/>
              </w:rPr>
              <w:t xml:space="preserve"> in October 2024. A programme of events included a prayer trail and story-telling for under 5</w:t>
            </w:r>
            <w:r w:rsidR="00DD2EAF" w:rsidRPr="006D4407">
              <w:rPr>
                <w:rFonts w:ascii="Source Sans Pro" w:eastAsia="Source Sans Pro" w:hAnsi="Source Sans Pro" w:cs="Source Sans Pro"/>
              </w:rPr>
              <w:t xml:space="preserve">s. </w:t>
            </w:r>
          </w:p>
          <w:p w14:paraId="20620927" w14:textId="5405246E" w:rsidR="006D4407" w:rsidRPr="006D4407" w:rsidRDefault="006D4407" w:rsidP="006D4407">
            <w:pPr>
              <w:pStyle w:val="NormalWeb"/>
              <w:numPr>
                <w:ilvl w:val="0"/>
                <w:numId w:val="69"/>
              </w:numPr>
              <w:rPr>
                <w:rFonts w:ascii="Source Sans Pro" w:eastAsia="Source Sans Pro" w:hAnsi="Source Sans Pro" w:cs="Source Sans Pro"/>
              </w:rPr>
            </w:pPr>
            <w:r w:rsidRPr="006D4407">
              <w:rPr>
                <w:rFonts w:ascii="Source Sans Pro" w:eastAsia="Source Sans Pro" w:hAnsi="Source Sans Pro" w:cs="Source Sans Pro"/>
              </w:rPr>
              <w:t>Chichester950, our 950</w:t>
            </w:r>
            <w:r w:rsidRPr="006D4407">
              <w:rPr>
                <w:rFonts w:ascii="Source Sans Pro" w:eastAsia="Source Sans Pro" w:hAnsi="Source Sans Pro" w:cs="Source Sans Pro"/>
                <w:vertAlign w:val="superscript"/>
              </w:rPr>
              <w:t>th</w:t>
            </w:r>
            <w:r w:rsidRPr="006D4407">
              <w:rPr>
                <w:rFonts w:ascii="Source Sans Pro" w:eastAsia="Source Sans Pro" w:hAnsi="Source Sans Pro" w:cs="Source Sans Pro"/>
              </w:rPr>
              <w:t xml:space="preserve"> anniversary programme, commenced in February 2025. A full programme for the year ahead (ending in </w:t>
            </w:r>
            <w:r w:rsidRPr="006D4407">
              <w:rPr>
                <w:rFonts w:ascii="Source Sans Pro" w:eastAsia="Source Sans Pro" w:hAnsi="Source Sans Pro" w:cs="Source Sans Pro"/>
              </w:rPr>
              <w:t>mid-November</w:t>
            </w:r>
            <w:r w:rsidRPr="006D4407">
              <w:rPr>
                <w:rFonts w:ascii="Source Sans Pro" w:eastAsia="Source Sans Pro" w:hAnsi="Source Sans Pro" w:cs="Source Sans Pro"/>
              </w:rPr>
              <w:t>), highlights include our exhibition (</w:t>
            </w:r>
            <w:r w:rsidRPr="006D4407">
              <w:rPr>
                <w:rFonts w:ascii="Source Sans Pro" w:eastAsia="Source Sans Pro" w:hAnsi="Source Sans Pro" w:cs="Source Sans Pro"/>
                <w:i/>
                <w:iCs/>
              </w:rPr>
              <w:t>Religion, Rebellion &amp; Reformation</w:t>
            </w:r>
            <w:r w:rsidRPr="006D4407">
              <w:rPr>
                <w:rFonts w:ascii="Source Sans Pro" w:eastAsia="Source Sans Pro" w:hAnsi="Source Sans Pro" w:cs="Source Sans Pro"/>
              </w:rPr>
              <w:t>) which shares the story of the Christian faith across East and West Sussex through artefacts and biographies; TrinityFest on the Green (and the service beforehand, on Trinity Sunday, 15 June) a party on the Cathedral Green, and Together in Unity – a concert celebrating the 60</w:t>
            </w:r>
            <w:r w:rsidRPr="006D4407">
              <w:rPr>
                <w:rFonts w:ascii="Source Sans Pro" w:eastAsia="Source Sans Pro" w:hAnsi="Source Sans Pro" w:cs="Source Sans Pro"/>
                <w:vertAlign w:val="superscript"/>
              </w:rPr>
              <w:t>th</w:t>
            </w:r>
            <w:r w:rsidRPr="006D4407">
              <w:rPr>
                <w:rFonts w:ascii="Source Sans Pro" w:eastAsia="Source Sans Pro" w:hAnsi="Source Sans Pro" w:cs="Source Sans Pro"/>
              </w:rPr>
              <w:t xml:space="preserve"> anniversary of Leonard Bernstein’s Chichester Psalms (17 May 2025). We have strongly encouraged parish pilgrimages and have welcomed many parish groups</w:t>
            </w:r>
          </w:p>
          <w:p w14:paraId="362ABB3A" w14:textId="662A88A6" w:rsidR="006D4407" w:rsidRPr="006D4407" w:rsidRDefault="006D4407" w:rsidP="006D4407">
            <w:pPr>
              <w:pStyle w:val="NormalWeb"/>
              <w:rPr>
                <w:rFonts w:ascii="Source Sans Pro" w:eastAsia="Source Sans Pro" w:hAnsi="Source Sans Pro" w:cs="Source Sans Pro"/>
                <w:i/>
                <w:iCs/>
              </w:rPr>
            </w:pPr>
            <w:r w:rsidRPr="006D4407">
              <w:rPr>
                <w:rFonts w:ascii="Source Sans Pro" w:eastAsia="Source Sans Pro" w:hAnsi="Source Sans Pro" w:cs="Source Sans Pro"/>
                <w:b/>
                <w:bCs/>
              </w:rPr>
              <w:lastRenderedPageBreak/>
              <w:t>INCOME GENERATION: </w:t>
            </w:r>
            <w:r w:rsidRPr="006D4407">
              <w:rPr>
                <w:rFonts w:ascii="Source Sans Pro" w:eastAsia="Source Sans Pro" w:hAnsi="Source Sans Pro" w:cs="Source Sans Pro"/>
                <w:i/>
                <w:iCs/>
              </w:rPr>
              <w:t>The Cathedral finances will be covered in more detail under items IV (Income Generation).</w:t>
            </w:r>
          </w:p>
          <w:p w14:paraId="78799D90" w14:textId="4882F8F8" w:rsidR="006D4407" w:rsidRDefault="006D4407" w:rsidP="008A1DFC">
            <w:pPr>
              <w:pStyle w:val="NormalWeb"/>
              <w:numPr>
                <w:ilvl w:val="0"/>
                <w:numId w:val="68"/>
              </w:numPr>
              <w:rPr>
                <w:rFonts w:ascii="Source Sans Pro" w:eastAsia="Source Sans Pro" w:hAnsi="Source Sans Pro" w:cs="Source Sans Pro"/>
              </w:rPr>
            </w:pPr>
            <w:r w:rsidRPr="006D4407">
              <w:rPr>
                <w:rFonts w:ascii="Source Sans Pro" w:eastAsia="Source Sans Pro" w:hAnsi="Source Sans Pro" w:cs="Source Sans Pro"/>
              </w:rPr>
              <w:t>The worshipping life of the Cathedral is its central and core business and our world class musical tradition is integral to that and of course draws people towards God in a unique way</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Since I became Dean I have worked closely with the team at the Chichester Cathedral Restoration &amp; Development Trust to ensure that we have a successful focus on raising funds to sustain the musical life of the Cathedral</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We have promoted the Chichester Cathedral Platinum Endowment Trust for Music and provided opportunities, as that fund we hope and pray builds up, for sponsorship of individual choristers</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This year, match-funding is available for up to £950,000 – meaning your donation is doubled</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I do continue to ask for your support for this initiative so that we can secure the future of our world class musical and choral tradition.</w:t>
            </w:r>
            <w:r w:rsidRPr="006D4407">
              <w:rPr>
                <w:rFonts w:ascii="Source Sans Pro" w:eastAsia="Source Sans Pro" w:hAnsi="Source Sans Pro" w:cs="Source Sans Pro"/>
              </w:rPr>
              <w:t xml:space="preserve"> </w:t>
            </w:r>
          </w:p>
          <w:p w14:paraId="0BB0F447" w14:textId="0A945B27" w:rsidR="006D4407" w:rsidRPr="006D4407" w:rsidRDefault="006D4407" w:rsidP="008A1DFC">
            <w:pPr>
              <w:pStyle w:val="NormalWeb"/>
              <w:numPr>
                <w:ilvl w:val="0"/>
                <w:numId w:val="68"/>
              </w:numPr>
              <w:rPr>
                <w:rFonts w:ascii="Source Sans Pro" w:eastAsia="Source Sans Pro" w:hAnsi="Source Sans Pro" w:cs="Source Sans Pro"/>
              </w:rPr>
            </w:pPr>
            <w:r w:rsidRPr="006D4407">
              <w:rPr>
                <w:rFonts w:ascii="Source Sans Pro" w:eastAsia="Source Sans Pro" w:hAnsi="Source Sans Pro" w:cs="Source Sans Pro"/>
              </w:rPr>
              <w:t>I would also like to thank the Operations Team, and Directors of Chichester Cathedral Enterprises Limited for continuing to raise income through our shop, accommodation, events and venue hire. And also the Friends of the Cathedral for their hard work, support and encouragement.</w:t>
            </w:r>
            <w:r w:rsidRPr="006D4407">
              <w:rPr>
                <w:rFonts w:ascii="Source Sans Pro" w:eastAsia="Source Sans Pro" w:hAnsi="Source Sans Pro" w:cs="Source Sans Pro"/>
              </w:rPr>
              <w:t xml:space="preserve"> </w:t>
            </w:r>
          </w:p>
          <w:p w14:paraId="094EF868" w14:textId="48775731" w:rsidR="006D4407" w:rsidRPr="006D4407" w:rsidRDefault="006D4407" w:rsidP="0063279F">
            <w:pPr>
              <w:pStyle w:val="NormalWeb"/>
              <w:numPr>
                <w:ilvl w:val="0"/>
                <w:numId w:val="68"/>
              </w:numPr>
              <w:rPr>
                <w:rFonts w:ascii="Source Sans Pro" w:eastAsia="Source Sans Pro" w:hAnsi="Source Sans Pro" w:cs="Source Sans Pro"/>
              </w:rPr>
            </w:pPr>
            <w:r w:rsidRPr="006D4407">
              <w:rPr>
                <w:rFonts w:ascii="Source Sans Pro" w:eastAsia="Source Sans Pro" w:hAnsi="Source Sans Pro" w:cs="Source Sans Pro"/>
              </w:rPr>
              <w:t>I wish to thank our worshipping community who support the life of the Cathedral by donating their time and talents, as well as by contributing financially. I would also like to ask those present to continue to encourage members of the congregation to donate through the Parish Giving Scheme</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This is a national scheme which enables giving to churches in a simple and frictionless way</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Please may I ask you to consider your giving as part of your Christian commitment</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An enormous amount of work is put into sustaining the cathedral building but congregational giving primarily goes to keep our doors open and sustain our worshipping and community life</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Your generosity helps in particular with items such as the provision of our excellent verger team, liturgical materials such as altar supplies and service booklets and the hospitality and outreach we are able to offer</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In other words, with those things that make the Cathedral distinctively a centre of worship and mission.</w:t>
            </w:r>
          </w:p>
          <w:p w14:paraId="359C62AE" w14:textId="77777777" w:rsidR="006D4407" w:rsidRPr="006D4407" w:rsidRDefault="006D4407" w:rsidP="006D4407">
            <w:pPr>
              <w:pStyle w:val="NormalWeb"/>
              <w:rPr>
                <w:rFonts w:ascii="Source Sans Pro" w:eastAsia="Source Sans Pro" w:hAnsi="Source Sans Pro" w:cs="Source Sans Pro"/>
                <w:b/>
                <w:bCs/>
              </w:rPr>
            </w:pPr>
            <w:r w:rsidRPr="006D4407">
              <w:rPr>
                <w:rFonts w:ascii="Source Sans Pro" w:eastAsia="Source Sans Pro" w:hAnsi="Source Sans Pro" w:cs="Source Sans Pro"/>
                <w:b/>
                <w:bCs/>
              </w:rPr>
              <w:t>VISION PRIORITIES</w:t>
            </w:r>
          </w:p>
          <w:p w14:paraId="4B829031" w14:textId="77777777" w:rsidR="006D4407" w:rsidRPr="006D4407" w:rsidRDefault="006D4407" w:rsidP="006D4407">
            <w:pPr>
              <w:pStyle w:val="NormalWeb"/>
              <w:numPr>
                <w:ilvl w:val="0"/>
                <w:numId w:val="70"/>
              </w:numPr>
              <w:rPr>
                <w:rFonts w:ascii="Source Sans Pro" w:eastAsia="Source Sans Pro" w:hAnsi="Source Sans Pro" w:cs="Source Sans Pro"/>
              </w:rPr>
            </w:pPr>
            <w:r w:rsidRPr="006D4407">
              <w:rPr>
                <w:rFonts w:ascii="Source Sans Pro" w:eastAsia="Source Sans Pro" w:hAnsi="Source Sans Pro" w:cs="Source Sans Pro"/>
              </w:rPr>
              <w:t>As many of you will be aware, we are part way through an extensive vision document but I would like to focus on some key priorities that the Chapter has identified for the current year.</w:t>
            </w:r>
          </w:p>
          <w:p w14:paraId="6AE27F9D" w14:textId="5CB20A19" w:rsidR="006D4407" w:rsidRPr="006D4407" w:rsidRDefault="006D4407" w:rsidP="006D4407">
            <w:pPr>
              <w:pStyle w:val="NormalWeb"/>
              <w:numPr>
                <w:ilvl w:val="0"/>
                <w:numId w:val="70"/>
              </w:numPr>
              <w:rPr>
                <w:rFonts w:ascii="Source Sans Pro" w:eastAsia="Source Sans Pro" w:hAnsi="Source Sans Pro" w:cs="Source Sans Pro"/>
              </w:rPr>
            </w:pPr>
            <w:r w:rsidRPr="006D4407">
              <w:rPr>
                <w:rFonts w:ascii="Source Sans Pro" w:eastAsia="Source Sans Pro" w:hAnsi="Source Sans Pro" w:cs="Source Sans Pro"/>
                <w:b/>
                <w:bCs/>
              </w:rPr>
              <w:t>Worship</w:t>
            </w:r>
            <w:r w:rsidRPr="006D4407">
              <w:rPr>
                <w:rFonts w:ascii="Source Sans Pro" w:eastAsia="Source Sans Pro" w:hAnsi="Source Sans Pro" w:cs="Source Sans Pro"/>
              </w:rPr>
              <w:t>: as I have said we continue to fundraise for the sustainability of our musical life but also to find ways in which our rich legacy in art and music provide ways into faith and holiness</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The Dean’s lectures later in the year and also, we hope, further events in 2026 will help us to focus on this.</w:t>
            </w:r>
          </w:p>
          <w:p w14:paraId="0E46A5BF" w14:textId="1A516F1A" w:rsidR="006D4407" w:rsidRPr="006D4407" w:rsidRDefault="006D4407" w:rsidP="006D4407">
            <w:pPr>
              <w:pStyle w:val="NormalWeb"/>
              <w:numPr>
                <w:ilvl w:val="0"/>
                <w:numId w:val="70"/>
              </w:numPr>
              <w:rPr>
                <w:rFonts w:ascii="Source Sans Pro" w:eastAsia="Source Sans Pro" w:hAnsi="Source Sans Pro" w:cs="Source Sans Pro"/>
              </w:rPr>
            </w:pPr>
            <w:r w:rsidRPr="006D4407">
              <w:rPr>
                <w:rFonts w:ascii="Source Sans Pro" w:eastAsia="Source Sans Pro" w:hAnsi="Source Sans Pro" w:cs="Source Sans Pro"/>
              </w:rPr>
              <w:t xml:space="preserve">Under </w:t>
            </w:r>
            <w:r w:rsidRPr="006D4407">
              <w:rPr>
                <w:rFonts w:ascii="Source Sans Pro" w:eastAsia="Source Sans Pro" w:hAnsi="Source Sans Pro" w:cs="Source Sans Pro"/>
                <w:b/>
                <w:bCs/>
              </w:rPr>
              <w:t>teaching and learning</w:t>
            </w:r>
            <w:r w:rsidRPr="006D4407">
              <w:rPr>
                <w:rFonts w:ascii="Source Sans Pro" w:eastAsia="Source Sans Pro" w:hAnsi="Source Sans Pro" w:cs="Source Sans Pro"/>
              </w:rPr>
              <w:t>, we are seeking to recruit a Canon Chancellor who will take the lead in education and Christian formation across age groups and with the younger age groups we have greatly increased our offer with the arrival of our Creative Learning Officer who has done great work in this department</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The 950 exhibition has been a significant educational resource for the many who have visited and we have renewed the signage around the Cathedral to emphasise not only the historical significance of different parts of the building but their spiritual and theological significance.</w:t>
            </w:r>
          </w:p>
          <w:p w14:paraId="47513FAB" w14:textId="3CD14072" w:rsidR="006D4407" w:rsidRPr="006D4407" w:rsidRDefault="006D4407" w:rsidP="006D4407">
            <w:pPr>
              <w:pStyle w:val="NormalWeb"/>
              <w:numPr>
                <w:ilvl w:val="0"/>
                <w:numId w:val="70"/>
              </w:numPr>
              <w:rPr>
                <w:rFonts w:ascii="Source Sans Pro" w:eastAsia="Source Sans Pro" w:hAnsi="Source Sans Pro" w:cs="Source Sans Pro"/>
              </w:rPr>
            </w:pPr>
            <w:r w:rsidRPr="006D4407">
              <w:rPr>
                <w:rFonts w:ascii="Source Sans Pro" w:eastAsia="Source Sans Pro" w:hAnsi="Source Sans Pro" w:cs="Source Sans Pro"/>
              </w:rPr>
              <w:t xml:space="preserve">Under </w:t>
            </w:r>
            <w:r w:rsidRPr="006D4407">
              <w:rPr>
                <w:rFonts w:ascii="Source Sans Pro" w:eastAsia="Source Sans Pro" w:hAnsi="Source Sans Pro" w:cs="Source Sans Pro"/>
                <w:b/>
                <w:bCs/>
              </w:rPr>
              <w:t>Heritage, Fabric and Environment</w:t>
            </w:r>
            <w:r w:rsidRPr="006D4407">
              <w:rPr>
                <w:rFonts w:ascii="Source Sans Pro" w:eastAsia="Source Sans Pro" w:hAnsi="Source Sans Pro" w:cs="Source Sans Pro"/>
              </w:rPr>
              <w:t>, work goes on to respond to the INEQE safeguarding audit</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We are seeking to develop a plan for Cathedral heating, to reduce waste and to work towards a sustainable future</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We are also in the early stages of what may turn out to be an exciting and transformative project to restore the bell tower</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The Clerk of Works, Tony Allen, retired recently after many years of great service to the Cathedral</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 xml:space="preserve">We are planning to appoint a Head of Estates to replace him, whose task will be to ensure that we are making the best in every way out of the </w:t>
            </w:r>
            <w:r w:rsidRPr="006D4407">
              <w:rPr>
                <w:rFonts w:ascii="Source Sans Pro" w:eastAsia="Source Sans Pro" w:hAnsi="Source Sans Pro" w:cs="Source Sans Pro"/>
              </w:rPr>
              <w:lastRenderedPageBreak/>
              <w:t>wonderful environment we have been given</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During the year we were awarded the Ecochurch gold award.</w:t>
            </w:r>
          </w:p>
          <w:p w14:paraId="13044E34" w14:textId="0CD503F5" w:rsidR="006D4407" w:rsidRPr="006D4407" w:rsidRDefault="006D4407" w:rsidP="006D4407">
            <w:pPr>
              <w:pStyle w:val="NormalWeb"/>
              <w:numPr>
                <w:ilvl w:val="0"/>
                <w:numId w:val="70"/>
              </w:numPr>
              <w:rPr>
                <w:rFonts w:ascii="Source Sans Pro" w:eastAsia="Source Sans Pro" w:hAnsi="Source Sans Pro" w:cs="Source Sans Pro"/>
              </w:rPr>
            </w:pPr>
            <w:r w:rsidRPr="006D4407">
              <w:rPr>
                <w:rFonts w:ascii="Source Sans Pro" w:eastAsia="Source Sans Pro" w:hAnsi="Source Sans Pro" w:cs="Source Sans Pro"/>
              </w:rPr>
              <w:t>Finally,</w:t>
            </w:r>
            <w:r w:rsidRPr="006D4407">
              <w:rPr>
                <w:rFonts w:ascii="Source Sans Pro" w:eastAsia="Source Sans Pro" w:hAnsi="Source Sans Pro" w:cs="Source Sans Pro"/>
              </w:rPr>
              <w:t xml:space="preserve"> under </w:t>
            </w:r>
            <w:r w:rsidRPr="006D4407">
              <w:rPr>
                <w:rFonts w:ascii="Source Sans Pro" w:eastAsia="Source Sans Pro" w:hAnsi="Source Sans Pro" w:cs="Source Sans Pro"/>
                <w:b/>
                <w:bCs/>
              </w:rPr>
              <w:t>Funding, Finance and Enterprise</w:t>
            </w:r>
            <w:r w:rsidRPr="006D4407">
              <w:rPr>
                <w:rFonts w:ascii="Source Sans Pro" w:eastAsia="Source Sans Pro" w:hAnsi="Source Sans Pro" w:cs="Source Sans Pro"/>
              </w:rPr>
              <w:t>, we are reviewing the way in which income is generated and spent, including the way that we ask visitors to contribute – which we hope to keep on a voluntary basis</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We aim to increase the number of visitors and the quality of their experience</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A large amount of time and effort, in particular from our new Communar and those on Chapter responsible for finance, into careful examination of the way we spend our money</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We believe we now have a realistic budget for the current financial year in a financial situation that continues to be very challenging</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We will shortly be recruiting a new Chief Financial Officer who will have a key role in addressing these issues.</w:t>
            </w:r>
          </w:p>
          <w:p w14:paraId="2738D485" w14:textId="77777777" w:rsidR="006D4407" w:rsidRPr="006D4407" w:rsidRDefault="006D4407" w:rsidP="006D4407">
            <w:pPr>
              <w:pStyle w:val="NormalWeb"/>
              <w:rPr>
                <w:rFonts w:ascii="Source Sans Pro" w:eastAsia="Source Sans Pro" w:hAnsi="Source Sans Pro" w:cs="Source Sans Pro"/>
                <w:b/>
                <w:bCs/>
              </w:rPr>
            </w:pPr>
            <w:r w:rsidRPr="006D4407">
              <w:rPr>
                <w:rFonts w:ascii="Source Sans Pro" w:eastAsia="Source Sans Pro" w:hAnsi="Source Sans Pro" w:cs="Source Sans Pro"/>
                <w:b/>
                <w:bCs/>
              </w:rPr>
              <w:t>THANK YOU</w:t>
            </w:r>
          </w:p>
          <w:p w14:paraId="368DA706" w14:textId="6B8654FD" w:rsidR="008C57C8" w:rsidRPr="001659DD" w:rsidRDefault="006D4407" w:rsidP="006D4407">
            <w:pPr>
              <w:pStyle w:val="NormalWeb"/>
              <w:rPr>
                <w:rFonts w:ascii="Source Sans Pro" w:eastAsia="Source Sans Pro" w:hAnsi="Source Sans Pro" w:cs="Source Sans Pro"/>
              </w:rPr>
            </w:pPr>
            <w:r w:rsidRPr="006D4407">
              <w:rPr>
                <w:rFonts w:ascii="Source Sans Pro" w:eastAsia="Source Sans Pro" w:hAnsi="Source Sans Pro" w:cs="Source Sans Pro"/>
              </w:rPr>
              <w:t xml:space="preserve">Finally, I would like to thank on my own behalf and that of all of us, my colleagues on the clergy team at the Cathedral, the Cathedral Chapter, those who serve on our various Committees, our </w:t>
            </w:r>
            <w:proofErr w:type="gramStart"/>
            <w:r w:rsidRPr="006D4407">
              <w:rPr>
                <w:rFonts w:ascii="Source Sans Pro" w:eastAsia="Source Sans Pro" w:hAnsi="Source Sans Pro" w:cs="Source Sans Pro"/>
              </w:rPr>
              <w:t>dedicated</w:t>
            </w:r>
            <w:proofErr w:type="gramEnd"/>
            <w:r w:rsidRPr="006D4407">
              <w:rPr>
                <w:rFonts w:ascii="Source Sans Pro" w:eastAsia="Source Sans Pro" w:hAnsi="Source Sans Pro" w:cs="Source Sans Pro"/>
              </w:rPr>
              <w:t xml:space="preserve"> staff team and our wonderful volunteers who work to sustain our life in so many areas</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I give thanks to God every day for my part in this and look for continued blessing in the year to come</w:t>
            </w:r>
            <w:r w:rsidR="00DD2EAF" w:rsidRPr="006D4407">
              <w:rPr>
                <w:rFonts w:ascii="Source Sans Pro" w:eastAsia="Source Sans Pro" w:hAnsi="Source Sans Pro" w:cs="Source Sans Pro"/>
              </w:rPr>
              <w:t xml:space="preserve">. </w:t>
            </w:r>
            <w:r w:rsidRPr="006D4407">
              <w:rPr>
                <w:rFonts w:ascii="Source Sans Pro" w:eastAsia="Source Sans Pro" w:hAnsi="Source Sans Pro" w:cs="Source Sans Pro"/>
              </w:rPr>
              <w:t>In this Easter season, we give thanks that Christ is truly risen and that, amongst many challenges for the world and the Church, he leads us to new life and new hope.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734D695E" w14:textId="576B5DD8" w:rsidR="008C57C8" w:rsidRPr="00DF5754" w:rsidRDefault="008F0A74" w:rsidP="006E72BB">
            <w:pPr>
              <w:rPr>
                <w:rFonts w:ascii="Source Sans Pro" w:eastAsia="Source Sans Pro" w:hAnsi="Source Sans Pro" w:cs="Source Sans Pro"/>
              </w:rPr>
            </w:pPr>
            <w:r>
              <w:rPr>
                <w:rFonts w:ascii="Source Sans Pro" w:eastAsia="Source Sans Pro" w:hAnsi="Source Sans Pro" w:cs="Source Sans Pro"/>
              </w:rPr>
              <w:lastRenderedPageBreak/>
              <w:t>(E</w:t>
            </w:r>
            <w:r w:rsidR="00FF3DE7" w:rsidRPr="00DF5754">
              <w:rPr>
                <w:rFonts w:ascii="Source Sans Pro" w:eastAsia="Source Sans Pro" w:hAnsi="Source Sans Pro" w:cs="Source Sans Pro"/>
              </w:rPr>
              <w:t>D</w:t>
            </w:r>
            <w:r>
              <w:rPr>
                <w:rFonts w:ascii="Source Sans Pro" w:eastAsia="Source Sans Pro" w:hAnsi="Source Sans Pro" w:cs="Source Sans Pro"/>
              </w:rPr>
              <w:t>)</w:t>
            </w:r>
          </w:p>
        </w:tc>
      </w:tr>
      <w:tr w:rsidR="008C57C8" w:rsidRPr="00DF5754" w14:paraId="297F7FFE"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7D4E2B34" w14:textId="77777777" w:rsidR="008C57C8" w:rsidRPr="00DF5754" w:rsidRDefault="008C57C8" w:rsidP="006E72BB">
            <w:pPr>
              <w:rPr>
                <w:rFonts w:ascii="Source Sans Pro" w:eastAsia="Source Sans Pro" w:hAnsi="Source Sans Pro" w:cs="Source Sans Pro"/>
                <w:sz w:val="32"/>
                <w:szCs w:val="32"/>
              </w:rPr>
            </w:pPr>
            <w:r w:rsidRPr="00DF5754">
              <w:rPr>
                <w:rFonts w:ascii="Source Sans Pro" w:eastAsia="Source Sans Pro" w:hAnsi="Source Sans Pro" w:cs="Source Sans Pro"/>
                <w:sz w:val="32"/>
                <w:szCs w:val="32"/>
              </w:rPr>
              <w:lastRenderedPageBreak/>
              <w:t>IV</w:t>
            </w:r>
          </w:p>
        </w:tc>
        <w:tc>
          <w:tcPr>
            <w:tcW w:w="8789" w:type="dxa"/>
            <w:tcBorders>
              <w:top w:val="single" w:sz="8" w:space="0" w:color="auto"/>
              <w:left w:val="single" w:sz="8" w:space="0" w:color="auto"/>
              <w:bottom w:val="single" w:sz="8" w:space="0" w:color="auto"/>
              <w:right w:val="single" w:sz="8" w:space="0" w:color="auto"/>
            </w:tcBorders>
            <w:tcMar>
              <w:left w:w="108" w:type="dxa"/>
              <w:right w:w="108" w:type="dxa"/>
            </w:tcMar>
          </w:tcPr>
          <w:p w14:paraId="3ADC5650" w14:textId="4046BC8D" w:rsidR="008C57C8" w:rsidRPr="006D4407" w:rsidRDefault="008C57C8" w:rsidP="006E72BB">
            <w:pPr>
              <w:rPr>
                <w:rFonts w:ascii="Source Sans Pro" w:eastAsia="Source Sans Pro" w:hAnsi="Source Sans Pro" w:cs="Source Sans Pro"/>
                <w:b/>
                <w:bCs/>
              </w:rPr>
            </w:pPr>
            <w:r w:rsidRPr="006D4407">
              <w:rPr>
                <w:rFonts w:ascii="Source Sans Pro" w:eastAsia="Source Sans Pro" w:hAnsi="Source Sans Pro" w:cs="Source Sans Pro"/>
                <w:b/>
                <w:bCs/>
              </w:rPr>
              <w:t xml:space="preserve">A presentation of the financial statements of the Cathedral </w:t>
            </w:r>
          </w:p>
          <w:p w14:paraId="31E80E9C"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140AE9D6" w14:textId="051AC40D" w:rsidR="00B707BB" w:rsidRDefault="00B707BB" w:rsidP="00FF5B7A">
            <w:pPr>
              <w:pStyle w:val="ListParagraph"/>
              <w:numPr>
                <w:ilvl w:val="0"/>
                <w:numId w:val="76"/>
              </w:numPr>
              <w:rPr>
                <w:rFonts w:ascii="Source Sans Pro" w:eastAsia="Source Sans Pro" w:hAnsi="Source Sans Pro" w:cs="Source Sans Pro"/>
              </w:rPr>
            </w:pPr>
            <w:r w:rsidRPr="00FF5B7A">
              <w:rPr>
                <w:rFonts w:ascii="Source Sans Pro" w:eastAsia="Source Sans Pro" w:hAnsi="Source Sans Pro" w:cs="Source Sans Pro"/>
              </w:rPr>
              <w:t xml:space="preserve">AS began by sharing </w:t>
            </w:r>
            <w:r w:rsidR="009F4DD5" w:rsidRPr="00FF5B7A">
              <w:rPr>
                <w:rFonts w:ascii="Source Sans Pro" w:eastAsia="Source Sans Pro" w:hAnsi="Source Sans Pro" w:cs="Source Sans Pro"/>
              </w:rPr>
              <w:t xml:space="preserve">her pleasure </w:t>
            </w:r>
            <w:r w:rsidRPr="00FF5B7A">
              <w:rPr>
                <w:rFonts w:ascii="Source Sans Pro" w:eastAsia="Source Sans Pro" w:hAnsi="Source Sans Pro" w:cs="Source Sans Pro"/>
              </w:rPr>
              <w:t xml:space="preserve">to be reporting for the first time as Chief Operating Officer, having taken up the role in January after serving as Head of Operations for </w:t>
            </w:r>
            <w:r w:rsidR="006B46FB">
              <w:rPr>
                <w:rFonts w:ascii="Source Sans Pro" w:eastAsia="Source Sans Pro" w:hAnsi="Source Sans Pro" w:cs="Source Sans Pro"/>
              </w:rPr>
              <w:t>seven</w:t>
            </w:r>
            <w:r w:rsidRPr="00FF5B7A">
              <w:rPr>
                <w:rFonts w:ascii="Source Sans Pro" w:eastAsia="Source Sans Pro" w:hAnsi="Source Sans Pro" w:cs="Source Sans Pro"/>
              </w:rPr>
              <w:t xml:space="preserve"> years. </w:t>
            </w:r>
          </w:p>
          <w:p w14:paraId="5491F7E8" w14:textId="5A12AA07" w:rsidR="002F21F1" w:rsidRPr="00811473" w:rsidRDefault="002F21F1" w:rsidP="00A36CA1">
            <w:pPr>
              <w:pStyle w:val="ListParagraph"/>
              <w:numPr>
                <w:ilvl w:val="0"/>
                <w:numId w:val="76"/>
              </w:numPr>
              <w:rPr>
                <w:rFonts w:ascii="Source Sans Pro" w:eastAsia="Source Sans Pro" w:hAnsi="Source Sans Pro" w:cs="Source Sans Pro"/>
              </w:rPr>
            </w:pPr>
            <w:r w:rsidRPr="00811473">
              <w:rPr>
                <w:rFonts w:ascii="Source Sans Pro" w:eastAsia="Source Sans Pro" w:hAnsi="Source Sans Pro" w:cs="Source Sans Pro"/>
              </w:rPr>
              <w:t xml:space="preserve">AS </w:t>
            </w:r>
            <w:r w:rsidR="00811473" w:rsidRPr="00811473">
              <w:rPr>
                <w:rFonts w:ascii="Source Sans Pro" w:eastAsia="Source Sans Pro" w:hAnsi="Source Sans Pro" w:cs="Source Sans Pro"/>
              </w:rPr>
              <w:t xml:space="preserve">continued by reflecting </w:t>
            </w:r>
            <w:r w:rsidRPr="00811473">
              <w:rPr>
                <w:rFonts w:ascii="Source Sans Pro" w:eastAsia="Source Sans Pro" w:hAnsi="Source Sans Pro" w:cs="Source Sans Pro"/>
              </w:rPr>
              <w:t xml:space="preserve">on where we are, the </w:t>
            </w:r>
            <w:r w:rsidR="00811473" w:rsidRPr="00811473">
              <w:rPr>
                <w:rFonts w:ascii="Source Sans Pro" w:eastAsia="Source Sans Pro" w:hAnsi="Source Sans Pro" w:cs="Source Sans Pro"/>
              </w:rPr>
              <w:t>challenges</w:t>
            </w:r>
            <w:r w:rsidRPr="00811473">
              <w:rPr>
                <w:rFonts w:ascii="Source Sans Pro" w:eastAsia="Source Sans Pro" w:hAnsi="Source Sans Pro" w:cs="Source Sans Pro"/>
              </w:rPr>
              <w:t xml:space="preserve"> we have </w:t>
            </w:r>
            <w:r w:rsidR="00811473" w:rsidRPr="00811473">
              <w:rPr>
                <w:rFonts w:ascii="Source Sans Pro" w:eastAsia="Source Sans Pro" w:hAnsi="Source Sans Pro" w:cs="Source Sans Pro"/>
              </w:rPr>
              <w:t xml:space="preserve">faced, </w:t>
            </w:r>
            <w:r w:rsidRPr="00811473">
              <w:rPr>
                <w:rFonts w:ascii="Source Sans Pro" w:eastAsia="Source Sans Pro" w:hAnsi="Source Sans Pro" w:cs="Source Sans Pro"/>
              </w:rPr>
              <w:t xml:space="preserve">and </w:t>
            </w:r>
            <w:r w:rsidR="00811473" w:rsidRPr="00811473">
              <w:rPr>
                <w:rFonts w:ascii="Source Sans Pro" w:eastAsia="Source Sans Pro" w:hAnsi="Source Sans Pro" w:cs="Source Sans Pro"/>
              </w:rPr>
              <w:t>our clear and pragmatic plan for the years ahead</w:t>
            </w:r>
            <w:r w:rsidR="00DD2EAF" w:rsidRPr="00811473">
              <w:rPr>
                <w:rFonts w:ascii="Source Sans Pro" w:eastAsia="Source Sans Pro" w:hAnsi="Source Sans Pro" w:cs="Source Sans Pro"/>
              </w:rPr>
              <w:t xml:space="preserve">. </w:t>
            </w:r>
          </w:p>
          <w:p w14:paraId="4AE7C6BE" w14:textId="29757A65" w:rsidR="00B707BB" w:rsidRPr="00FF5B7A" w:rsidRDefault="00811473" w:rsidP="00FF5B7A">
            <w:pPr>
              <w:pStyle w:val="ListParagraph"/>
              <w:numPr>
                <w:ilvl w:val="0"/>
                <w:numId w:val="76"/>
              </w:numPr>
              <w:rPr>
                <w:rFonts w:ascii="Source Sans Pro" w:eastAsia="Source Sans Pro" w:hAnsi="Source Sans Pro" w:cs="Source Sans Pro"/>
              </w:rPr>
            </w:pPr>
            <w:r>
              <w:rPr>
                <w:rFonts w:ascii="Source Sans Pro" w:eastAsia="Source Sans Pro" w:hAnsi="Source Sans Pro" w:cs="Source Sans Pro"/>
              </w:rPr>
              <w:t>In common with many other historic organisations, recent years have been an un</w:t>
            </w:r>
            <w:r w:rsidR="00B707BB" w:rsidRPr="00FF5B7A">
              <w:rPr>
                <w:rFonts w:ascii="Source Sans Pro" w:eastAsia="Source Sans Pro" w:hAnsi="Source Sans Pro" w:cs="Source Sans Pro"/>
              </w:rPr>
              <w:t>deniably challenging time for the Cathedral</w:t>
            </w:r>
            <w:r>
              <w:rPr>
                <w:rFonts w:ascii="Source Sans Pro" w:eastAsia="Source Sans Pro" w:hAnsi="Source Sans Pro" w:cs="Source Sans Pro"/>
              </w:rPr>
              <w:t xml:space="preserve">. </w:t>
            </w:r>
            <w:r w:rsidR="00B707BB" w:rsidRPr="00FF5B7A">
              <w:rPr>
                <w:rFonts w:ascii="Source Sans Pro" w:eastAsia="Source Sans Pro" w:hAnsi="Source Sans Pro" w:cs="Source Sans Pro"/>
              </w:rPr>
              <w:t xml:space="preserve">In March 2024, the </w:t>
            </w:r>
            <w:r w:rsidR="008C57C8" w:rsidRPr="00FF5B7A">
              <w:rPr>
                <w:rFonts w:ascii="Source Sans Pro" w:eastAsia="Source Sans Pro" w:hAnsi="Source Sans Pro" w:cs="Source Sans Pro"/>
              </w:rPr>
              <w:t xml:space="preserve">Cathedral concluded the period with an operating loss of </w:t>
            </w:r>
            <w:r w:rsidR="00B707BB" w:rsidRPr="00FF5B7A">
              <w:rPr>
                <w:rFonts w:ascii="Source Sans Pro" w:eastAsia="Source Sans Pro" w:hAnsi="Source Sans Pro" w:cs="Source Sans Pro"/>
              </w:rPr>
              <w:t xml:space="preserve">over </w:t>
            </w:r>
            <w:r w:rsidR="008C57C8" w:rsidRPr="00FF5B7A">
              <w:rPr>
                <w:rFonts w:ascii="Source Sans Pro" w:eastAsia="Source Sans Pro" w:hAnsi="Source Sans Pro" w:cs="Source Sans Pro"/>
              </w:rPr>
              <w:t>£</w:t>
            </w:r>
            <w:r w:rsidR="00B707BB" w:rsidRPr="00FF5B7A">
              <w:rPr>
                <w:rFonts w:ascii="Source Sans Pro" w:eastAsia="Source Sans Pro" w:hAnsi="Source Sans Pro" w:cs="Source Sans Pro"/>
              </w:rPr>
              <w:t xml:space="preserve">500K. This is a greater challenge than </w:t>
            </w:r>
            <w:r w:rsidR="00B575ED" w:rsidRPr="00FF5B7A">
              <w:rPr>
                <w:rFonts w:ascii="Source Sans Pro" w:eastAsia="Source Sans Pro" w:hAnsi="Source Sans Pro" w:cs="Source Sans Pro"/>
              </w:rPr>
              <w:t>expected</w:t>
            </w:r>
            <w:r w:rsidR="00F12881" w:rsidRPr="00FF5B7A">
              <w:rPr>
                <w:rFonts w:ascii="Source Sans Pro" w:eastAsia="Source Sans Pro" w:hAnsi="Source Sans Pro" w:cs="Source Sans Pro"/>
              </w:rPr>
              <w:t xml:space="preserve"> as it was </w:t>
            </w:r>
            <w:r w:rsidR="00B707BB" w:rsidRPr="00FF5B7A">
              <w:rPr>
                <w:rFonts w:ascii="Source Sans Pro" w:eastAsia="Source Sans Pro" w:hAnsi="Source Sans Pro" w:cs="Source Sans Pro"/>
              </w:rPr>
              <w:t>hopeful that the outlook for 2025 would be more positive. However, whil</w:t>
            </w:r>
            <w:r w:rsidR="00B575ED" w:rsidRPr="00FF5B7A">
              <w:rPr>
                <w:rFonts w:ascii="Source Sans Pro" w:eastAsia="Source Sans Pro" w:hAnsi="Source Sans Pro" w:cs="Source Sans Pro"/>
              </w:rPr>
              <w:t xml:space="preserve">st </w:t>
            </w:r>
            <w:r w:rsidR="00B707BB" w:rsidRPr="00FF5B7A">
              <w:rPr>
                <w:rFonts w:ascii="Source Sans Pro" w:eastAsia="Source Sans Pro" w:hAnsi="Source Sans Pro" w:cs="Source Sans Pro"/>
              </w:rPr>
              <w:t xml:space="preserve">income rose from 2.1m to 2.2m, costs also rose to over 3m. </w:t>
            </w:r>
          </w:p>
          <w:p w14:paraId="13643D9F" w14:textId="2584FB10" w:rsidR="00345AF9" w:rsidRPr="00FF5B7A" w:rsidRDefault="00927140" w:rsidP="00FF5B7A">
            <w:pPr>
              <w:pStyle w:val="ListParagraph"/>
              <w:numPr>
                <w:ilvl w:val="0"/>
                <w:numId w:val="76"/>
              </w:numPr>
              <w:rPr>
                <w:rFonts w:ascii="Source Sans Pro" w:eastAsia="Source Sans Pro" w:hAnsi="Source Sans Pro" w:cs="Source Sans Pro"/>
              </w:rPr>
            </w:pPr>
            <w:r w:rsidRPr="00FF5B7A">
              <w:rPr>
                <w:rFonts w:ascii="Source Sans Pro" w:eastAsia="Source Sans Pro" w:hAnsi="Source Sans Pro" w:cs="Source Sans Pro"/>
              </w:rPr>
              <w:t xml:space="preserve">Rises in utility costs alongside the considerable costs of maintaining a Grade 1 </w:t>
            </w:r>
            <w:r w:rsidR="00E924E1" w:rsidRPr="00FF5B7A">
              <w:rPr>
                <w:rFonts w:ascii="Source Sans Pro" w:eastAsia="Source Sans Pro" w:hAnsi="Source Sans Pro" w:cs="Source Sans Pro"/>
              </w:rPr>
              <w:t>listed</w:t>
            </w:r>
            <w:r w:rsidRPr="00FF5B7A">
              <w:rPr>
                <w:rFonts w:ascii="Source Sans Pro" w:eastAsia="Source Sans Pro" w:hAnsi="Source Sans Pro" w:cs="Source Sans Pro"/>
              </w:rPr>
              <w:t xml:space="preserve"> building of this scale while ensuring the Cathedral remains open, safe and </w:t>
            </w:r>
            <w:r w:rsidR="00E924E1" w:rsidRPr="00FF5B7A">
              <w:rPr>
                <w:rFonts w:ascii="Source Sans Pro" w:eastAsia="Source Sans Pro" w:hAnsi="Source Sans Pro" w:cs="Source Sans Pro"/>
              </w:rPr>
              <w:t>welcoming</w:t>
            </w:r>
            <w:r w:rsidRPr="00FF5B7A">
              <w:rPr>
                <w:rFonts w:ascii="Source Sans Pro" w:eastAsia="Source Sans Pro" w:hAnsi="Source Sans Pro" w:cs="Source Sans Pro"/>
              </w:rPr>
              <w:t xml:space="preserve"> to all</w:t>
            </w:r>
            <w:r w:rsidR="006606A9">
              <w:rPr>
                <w:rFonts w:ascii="Source Sans Pro" w:eastAsia="Source Sans Pro" w:hAnsi="Source Sans Pro" w:cs="Source Sans Pro"/>
              </w:rPr>
              <w:t>,</w:t>
            </w:r>
            <w:r w:rsidRPr="00FF5B7A">
              <w:rPr>
                <w:rFonts w:ascii="Source Sans Pro" w:eastAsia="Source Sans Pro" w:hAnsi="Source Sans Pro" w:cs="Source Sans Pro"/>
              </w:rPr>
              <w:t xml:space="preserve"> remains an ongoing challenge.</w:t>
            </w:r>
          </w:p>
          <w:p w14:paraId="6D404F42" w14:textId="59805AB7" w:rsidR="00927140" w:rsidRPr="00FF5B7A" w:rsidRDefault="00345AF9" w:rsidP="00FF5B7A">
            <w:pPr>
              <w:pStyle w:val="ListParagraph"/>
              <w:numPr>
                <w:ilvl w:val="0"/>
                <w:numId w:val="76"/>
              </w:numPr>
              <w:rPr>
                <w:rFonts w:ascii="Source Sans Pro" w:eastAsia="Source Sans Pro" w:hAnsi="Source Sans Pro" w:cs="Source Sans Pro"/>
              </w:rPr>
            </w:pPr>
            <w:r w:rsidRPr="00FF5B7A">
              <w:rPr>
                <w:rFonts w:ascii="Source Sans Pro" w:eastAsia="Source Sans Pro" w:hAnsi="Source Sans Pro" w:cs="Source Sans Pro"/>
              </w:rPr>
              <w:t>Recent infrastructure changes and improvements alongside high costs of repair</w:t>
            </w:r>
            <w:r w:rsidR="006606A9">
              <w:rPr>
                <w:rFonts w:ascii="Source Sans Pro" w:eastAsia="Source Sans Pro" w:hAnsi="Source Sans Pro" w:cs="Source Sans Pro"/>
              </w:rPr>
              <w:t>,</w:t>
            </w:r>
            <w:r w:rsidRPr="00FF5B7A">
              <w:rPr>
                <w:rFonts w:ascii="Source Sans Pro" w:eastAsia="Source Sans Pro" w:hAnsi="Source Sans Pro" w:cs="Source Sans Pro"/>
              </w:rPr>
              <w:t xml:space="preserve">  demands constant stewardship. The </w:t>
            </w:r>
            <w:r w:rsidR="00E924E1" w:rsidRPr="00FF5B7A">
              <w:rPr>
                <w:rFonts w:ascii="Source Sans Pro" w:eastAsia="Source Sans Pro" w:hAnsi="Source Sans Pro" w:cs="Source Sans Pro"/>
              </w:rPr>
              <w:t>Cathedral</w:t>
            </w:r>
            <w:r w:rsidRPr="00FF5B7A">
              <w:rPr>
                <w:rFonts w:ascii="Source Sans Pro" w:eastAsia="Source Sans Pro" w:hAnsi="Source Sans Pro" w:cs="Source Sans Pro"/>
              </w:rPr>
              <w:t xml:space="preserve"> has also seen rising insurance premiums</w:t>
            </w:r>
            <w:r w:rsidR="006606A9">
              <w:rPr>
                <w:rFonts w:ascii="Source Sans Pro" w:eastAsia="Source Sans Pro" w:hAnsi="Source Sans Pro" w:cs="Source Sans Pro"/>
              </w:rPr>
              <w:t xml:space="preserve"> and</w:t>
            </w:r>
            <w:r w:rsidRPr="00FF5B7A">
              <w:rPr>
                <w:rFonts w:ascii="Source Sans Pro" w:eastAsia="Source Sans Pro" w:hAnsi="Source Sans Pro" w:cs="Source Sans Pro"/>
              </w:rPr>
              <w:t xml:space="preserve"> increased costs in professional services</w:t>
            </w:r>
            <w:r w:rsidR="006606A9">
              <w:rPr>
                <w:rFonts w:ascii="Source Sans Pro" w:eastAsia="Source Sans Pro" w:hAnsi="Source Sans Pro" w:cs="Source Sans Pro"/>
              </w:rPr>
              <w:t xml:space="preserve">. Higher </w:t>
            </w:r>
            <w:r w:rsidRPr="00FF5B7A">
              <w:rPr>
                <w:rFonts w:ascii="Source Sans Pro" w:eastAsia="Source Sans Pro" w:hAnsi="Source Sans Pro" w:cs="Source Sans Pro"/>
              </w:rPr>
              <w:t>compliance requirements and the maintenance of specialist systems have also contributed to our annual outgoings</w:t>
            </w:r>
            <w:r w:rsidR="00DD2EAF" w:rsidRPr="00FF5B7A">
              <w:rPr>
                <w:rFonts w:ascii="Source Sans Pro" w:eastAsia="Source Sans Pro" w:hAnsi="Source Sans Pro" w:cs="Source Sans Pro"/>
              </w:rPr>
              <w:t xml:space="preserve">. </w:t>
            </w:r>
          </w:p>
          <w:p w14:paraId="1800E5B4" w14:textId="27DC70FD" w:rsidR="00B707BB" w:rsidRPr="00FF5B7A" w:rsidRDefault="00B707BB" w:rsidP="00FF5B7A">
            <w:pPr>
              <w:pStyle w:val="ListParagraph"/>
              <w:numPr>
                <w:ilvl w:val="0"/>
                <w:numId w:val="76"/>
              </w:numPr>
              <w:rPr>
                <w:rFonts w:ascii="Source Sans Pro" w:eastAsia="Source Sans Pro" w:hAnsi="Source Sans Pro" w:cs="Source Sans Pro"/>
              </w:rPr>
            </w:pPr>
            <w:r w:rsidRPr="00FF5B7A">
              <w:rPr>
                <w:rFonts w:ascii="Source Sans Pro" w:eastAsia="Source Sans Pro" w:hAnsi="Source Sans Pro" w:cs="Source Sans Pro"/>
              </w:rPr>
              <w:t xml:space="preserve">As </w:t>
            </w:r>
            <w:r w:rsidR="006606A9">
              <w:rPr>
                <w:rFonts w:ascii="Source Sans Pro" w:eastAsia="Source Sans Pro" w:hAnsi="Source Sans Pro" w:cs="Source Sans Pro"/>
              </w:rPr>
              <w:t xml:space="preserve">a </w:t>
            </w:r>
            <w:r w:rsidRPr="00FF5B7A">
              <w:rPr>
                <w:rFonts w:ascii="Source Sans Pro" w:eastAsia="Source Sans Pro" w:hAnsi="Source Sans Pro" w:cs="Source Sans Pro"/>
              </w:rPr>
              <w:t xml:space="preserve">result of these combined </w:t>
            </w:r>
            <w:r w:rsidR="00081CC1" w:rsidRPr="00FF5B7A">
              <w:rPr>
                <w:rFonts w:ascii="Source Sans Pro" w:eastAsia="Source Sans Pro" w:hAnsi="Source Sans Pro" w:cs="Source Sans Pro"/>
              </w:rPr>
              <w:t>pressures</w:t>
            </w:r>
            <w:r w:rsidRPr="00FF5B7A">
              <w:rPr>
                <w:rFonts w:ascii="Source Sans Pro" w:eastAsia="Source Sans Pro" w:hAnsi="Source Sans Pro" w:cs="Source Sans Pro"/>
              </w:rPr>
              <w:t xml:space="preserve">, March 2025 looks set to close with an operational deficit of over £700k before transfers from our restricted and </w:t>
            </w:r>
            <w:r w:rsidR="00A96DE0" w:rsidRPr="00FF5B7A">
              <w:rPr>
                <w:rFonts w:ascii="Source Sans Pro" w:eastAsia="Source Sans Pro" w:hAnsi="Source Sans Pro" w:cs="Source Sans Pro"/>
              </w:rPr>
              <w:t>designated</w:t>
            </w:r>
            <w:r w:rsidRPr="00FF5B7A">
              <w:rPr>
                <w:rFonts w:ascii="Source Sans Pro" w:eastAsia="Source Sans Pro" w:hAnsi="Source Sans Pro" w:cs="Source Sans Pro"/>
              </w:rPr>
              <w:t xml:space="preserve"> funds are applied to cov</w:t>
            </w:r>
            <w:r w:rsidR="00A96DE0" w:rsidRPr="00FF5B7A">
              <w:rPr>
                <w:rFonts w:ascii="Source Sans Pro" w:eastAsia="Source Sans Pro" w:hAnsi="Source Sans Pro" w:cs="Source Sans Pro"/>
              </w:rPr>
              <w:t>e</w:t>
            </w:r>
            <w:r w:rsidRPr="00FF5B7A">
              <w:rPr>
                <w:rFonts w:ascii="Source Sans Pro" w:eastAsia="Source Sans Pro" w:hAnsi="Source Sans Pro" w:cs="Source Sans Pro"/>
              </w:rPr>
              <w:t>r key ar</w:t>
            </w:r>
            <w:r w:rsidR="00A96DE0" w:rsidRPr="00FF5B7A">
              <w:rPr>
                <w:rFonts w:ascii="Source Sans Pro" w:eastAsia="Source Sans Pro" w:hAnsi="Source Sans Pro" w:cs="Source Sans Pro"/>
              </w:rPr>
              <w:t>e</w:t>
            </w:r>
            <w:r w:rsidRPr="00FF5B7A">
              <w:rPr>
                <w:rFonts w:ascii="Source Sans Pro" w:eastAsia="Source Sans Pro" w:hAnsi="Source Sans Pro" w:cs="Source Sans Pro"/>
              </w:rPr>
              <w:t xml:space="preserve">as. </w:t>
            </w:r>
            <w:r w:rsidR="00A96DE0" w:rsidRPr="00FF5B7A">
              <w:rPr>
                <w:rFonts w:ascii="Source Sans Pro" w:eastAsia="Source Sans Pro" w:hAnsi="Source Sans Pro" w:cs="Source Sans Pro"/>
              </w:rPr>
              <w:t xml:space="preserve">The </w:t>
            </w:r>
            <w:r w:rsidRPr="00FF5B7A">
              <w:rPr>
                <w:rFonts w:ascii="Source Sans Pro" w:eastAsia="Source Sans Pro" w:hAnsi="Source Sans Pro" w:cs="Source Sans Pro"/>
              </w:rPr>
              <w:t xml:space="preserve">forecast for 2025, if </w:t>
            </w:r>
            <w:r w:rsidR="00081CC1" w:rsidRPr="00FF5B7A">
              <w:rPr>
                <w:rFonts w:ascii="Source Sans Pro" w:eastAsia="Source Sans Pro" w:hAnsi="Source Sans Pro" w:cs="Source Sans Pro"/>
              </w:rPr>
              <w:t>unaddressed</w:t>
            </w:r>
            <w:r w:rsidRPr="00FF5B7A">
              <w:rPr>
                <w:rFonts w:ascii="Source Sans Pro" w:eastAsia="Source Sans Pro" w:hAnsi="Source Sans Pro" w:cs="Source Sans Pro"/>
              </w:rPr>
              <w:t xml:space="preserve">, projects a deficit </w:t>
            </w:r>
            <w:r w:rsidR="00DF0ED4" w:rsidRPr="00FF5B7A">
              <w:rPr>
                <w:rFonts w:ascii="Source Sans Pro" w:eastAsia="Source Sans Pro" w:hAnsi="Source Sans Pro" w:cs="Source Sans Pro"/>
              </w:rPr>
              <w:t>c</w:t>
            </w:r>
            <w:r w:rsidRPr="00FF5B7A">
              <w:rPr>
                <w:rFonts w:ascii="Source Sans Pro" w:eastAsia="Source Sans Pro" w:hAnsi="Source Sans Pro" w:cs="Source Sans Pro"/>
              </w:rPr>
              <w:t>loser to £750K.</w:t>
            </w:r>
          </w:p>
          <w:p w14:paraId="2C41F74E" w14:textId="170163C2" w:rsidR="00081CC1" w:rsidRPr="00FF5B7A" w:rsidRDefault="00B707BB" w:rsidP="00FF5B7A">
            <w:pPr>
              <w:pStyle w:val="ListParagraph"/>
              <w:numPr>
                <w:ilvl w:val="0"/>
                <w:numId w:val="76"/>
              </w:numPr>
              <w:rPr>
                <w:rFonts w:ascii="Source Sans Pro" w:eastAsia="Source Sans Pro" w:hAnsi="Source Sans Pro" w:cs="Source Sans Pro"/>
              </w:rPr>
            </w:pPr>
            <w:r w:rsidRPr="00FF5B7A">
              <w:rPr>
                <w:rFonts w:ascii="Source Sans Pro" w:eastAsia="Source Sans Pro" w:hAnsi="Source Sans Pro" w:cs="Source Sans Pro"/>
              </w:rPr>
              <w:t xml:space="preserve">AS stressed that </w:t>
            </w:r>
            <w:proofErr w:type="gramStart"/>
            <w:r w:rsidRPr="00FF5B7A">
              <w:rPr>
                <w:rFonts w:ascii="Source Sans Pro" w:eastAsia="Source Sans Pro" w:hAnsi="Source Sans Pro" w:cs="Source Sans Pro"/>
              </w:rPr>
              <w:t>proactive</w:t>
            </w:r>
            <w:proofErr w:type="gramEnd"/>
            <w:r w:rsidRPr="00FF5B7A">
              <w:rPr>
                <w:rFonts w:ascii="Source Sans Pro" w:eastAsia="Source Sans Pro" w:hAnsi="Source Sans Pro" w:cs="Source Sans Pro"/>
              </w:rPr>
              <w:t xml:space="preserve"> measures a</w:t>
            </w:r>
            <w:r w:rsidR="00081CC1" w:rsidRPr="00FF5B7A">
              <w:rPr>
                <w:rFonts w:ascii="Source Sans Pro" w:eastAsia="Source Sans Pro" w:hAnsi="Source Sans Pro" w:cs="Source Sans Pro"/>
              </w:rPr>
              <w:t xml:space="preserve">re being taken. For 2025, a realistic, considered and </w:t>
            </w:r>
            <w:r w:rsidR="009E4085" w:rsidRPr="00FF5B7A">
              <w:rPr>
                <w:rFonts w:ascii="Source Sans Pro" w:eastAsia="Source Sans Pro" w:hAnsi="Source Sans Pro" w:cs="Source Sans Pro"/>
              </w:rPr>
              <w:t>achievable</w:t>
            </w:r>
            <w:r w:rsidR="00081CC1" w:rsidRPr="00FF5B7A">
              <w:rPr>
                <w:rFonts w:ascii="Source Sans Pro" w:eastAsia="Source Sans Pro" w:hAnsi="Source Sans Pro" w:cs="Source Sans Pro"/>
              </w:rPr>
              <w:t xml:space="preserve"> budget has been set which addresses our expenditure, our income and long term sustainability. </w:t>
            </w:r>
          </w:p>
          <w:p w14:paraId="6A4C52E5" w14:textId="09A656F4" w:rsidR="009E4085" w:rsidRPr="00FF5B7A" w:rsidRDefault="00A96DE0" w:rsidP="00FF5B7A">
            <w:pPr>
              <w:pStyle w:val="ListParagraph"/>
              <w:numPr>
                <w:ilvl w:val="0"/>
                <w:numId w:val="76"/>
              </w:numPr>
              <w:rPr>
                <w:rFonts w:ascii="Source Sans Pro" w:eastAsia="Source Sans Pro" w:hAnsi="Source Sans Pro" w:cs="Source Sans Pro"/>
              </w:rPr>
            </w:pPr>
            <w:r w:rsidRPr="00FF5B7A">
              <w:rPr>
                <w:rFonts w:ascii="Source Sans Pro" w:eastAsia="Source Sans Pro" w:hAnsi="Source Sans Pro" w:cs="Source Sans Pro"/>
              </w:rPr>
              <w:t xml:space="preserve">The Cathedral’s </w:t>
            </w:r>
            <w:r w:rsidR="00081CC1" w:rsidRPr="00FF5B7A">
              <w:rPr>
                <w:rFonts w:ascii="Source Sans Pro" w:eastAsia="Source Sans Pro" w:hAnsi="Source Sans Pro" w:cs="Source Sans Pro"/>
              </w:rPr>
              <w:t xml:space="preserve">5-yr </w:t>
            </w:r>
            <w:r w:rsidRPr="00FF5B7A">
              <w:rPr>
                <w:rFonts w:ascii="Source Sans Pro" w:eastAsia="Source Sans Pro" w:hAnsi="Source Sans Pro" w:cs="Source Sans Pro"/>
              </w:rPr>
              <w:t>financial</w:t>
            </w:r>
            <w:r w:rsidR="00081CC1" w:rsidRPr="00FF5B7A">
              <w:rPr>
                <w:rFonts w:ascii="Source Sans Pro" w:eastAsia="Source Sans Pro" w:hAnsi="Source Sans Pro" w:cs="Source Sans Pro"/>
              </w:rPr>
              <w:t xml:space="preserve"> strategy is focused on growth in income streams</w:t>
            </w:r>
            <w:r w:rsidR="009E07AE" w:rsidRPr="00FF5B7A">
              <w:rPr>
                <w:rFonts w:ascii="Source Sans Pro" w:eastAsia="Source Sans Pro" w:hAnsi="Source Sans Pro" w:cs="Source Sans Pro"/>
              </w:rPr>
              <w:t xml:space="preserve"> which can </w:t>
            </w:r>
            <w:r w:rsidRPr="00FF5B7A">
              <w:rPr>
                <w:rFonts w:ascii="Source Sans Pro" w:eastAsia="Source Sans Pro" w:hAnsi="Source Sans Pro" w:cs="Source Sans Pro"/>
              </w:rPr>
              <w:t>reliably</w:t>
            </w:r>
            <w:r w:rsidR="009E07AE" w:rsidRPr="00FF5B7A">
              <w:rPr>
                <w:rFonts w:ascii="Source Sans Pro" w:eastAsia="Source Sans Pro" w:hAnsi="Source Sans Pro" w:cs="Source Sans Pro"/>
              </w:rPr>
              <w:t xml:space="preserve"> support our operating costs. T</w:t>
            </w:r>
            <w:r w:rsidR="00DF0ED4" w:rsidRPr="00FF5B7A">
              <w:rPr>
                <w:rFonts w:ascii="Source Sans Pro" w:eastAsia="Source Sans Pro" w:hAnsi="Source Sans Pro" w:cs="Source Sans Pro"/>
              </w:rPr>
              <w:t>h</w:t>
            </w:r>
            <w:r w:rsidR="009E07AE" w:rsidRPr="00FF5B7A">
              <w:rPr>
                <w:rFonts w:ascii="Source Sans Pro" w:eastAsia="Source Sans Pro" w:hAnsi="Source Sans Pro" w:cs="Source Sans Pro"/>
              </w:rPr>
              <w:t xml:space="preserve">is includes developing new </w:t>
            </w:r>
            <w:r w:rsidRPr="00FF5B7A">
              <w:rPr>
                <w:rFonts w:ascii="Source Sans Pro" w:eastAsia="Source Sans Pro" w:hAnsi="Source Sans Pro" w:cs="Source Sans Pro"/>
              </w:rPr>
              <w:t>visitor</w:t>
            </w:r>
            <w:r w:rsidR="009E07AE" w:rsidRPr="00FF5B7A">
              <w:rPr>
                <w:rFonts w:ascii="Source Sans Pro" w:eastAsia="Source Sans Pro" w:hAnsi="Source Sans Pro" w:cs="Source Sans Pro"/>
              </w:rPr>
              <w:t xml:space="preserve"> income experiences, </w:t>
            </w:r>
            <w:r w:rsidR="00DF0ED4" w:rsidRPr="00FF5B7A">
              <w:rPr>
                <w:rFonts w:ascii="Source Sans Pro" w:eastAsia="Source Sans Pro" w:hAnsi="Source Sans Pro" w:cs="Source Sans Pro"/>
              </w:rPr>
              <w:t>particularly</w:t>
            </w:r>
            <w:r w:rsidR="009E07AE" w:rsidRPr="00FF5B7A">
              <w:rPr>
                <w:rFonts w:ascii="Source Sans Pro" w:eastAsia="Source Sans Pro" w:hAnsi="Source Sans Pro" w:cs="Source Sans Pro"/>
              </w:rPr>
              <w:t xml:space="preserve"> through the expansion of our very popular guided </w:t>
            </w:r>
            <w:r w:rsidR="00E04754" w:rsidRPr="00FF5B7A">
              <w:rPr>
                <w:rFonts w:ascii="Source Sans Pro" w:eastAsia="Source Sans Pro" w:hAnsi="Source Sans Pro" w:cs="Source Sans Pro"/>
              </w:rPr>
              <w:t xml:space="preserve">tours and group visits. </w:t>
            </w:r>
            <w:r w:rsidR="00DF0ED4" w:rsidRPr="00FF5B7A">
              <w:rPr>
                <w:rFonts w:ascii="Source Sans Pro" w:eastAsia="Source Sans Pro" w:hAnsi="Source Sans Pro" w:cs="Source Sans Pro"/>
              </w:rPr>
              <w:t>Also targeting growth through Chichester Cathedral Ltd. This includes retail, venue hire and our highly successful accommodation</w:t>
            </w:r>
            <w:r w:rsidR="006606A9">
              <w:rPr>
                <w:rFonts w:ascii="Source Sans Pro" w:eastAsia="Source Sans Pro" w:hAnsi="Source Sans Pro" w:cs="Source Sans Pro"/>
              </w:rPr>
              <w:t xml:space="preserve"> offer.</w:t>
            </w:r>
            <w:r w:rsidR="00DF0ED4" w:rsidRPr="00FF5B7A">
              <w:rPr>
                <w:rFonts w:ascii="Source Sans Pro" w:eastAsia="Source Sans Pro" w:hAnsi="Source Sans Pro" w:cs="Source Sans Pro"/>
              </w:rPr>
              <w:t xml:space="preserve"> </w:t>
            </w:r>
          </w:p>
          <w:p w14:paraId="6A279B67" w14:textId="49EEB6F9" w:rsidR="009E4085" w:rsidRPr="00FF5B7A" w:rsidRDefault="006606A9" w:rsidP="00FF5B7A">
            <w:pPr>
              <w:pStyle w:val="ListParagraph"/>
              <w:numPr>
                <w:ilvl w:val="0"/>
                <w:numId w:val="76"/>
              </w:numPr>
              <w:rPr>
                <w:rFonts w:ascii="Source Sans Pro" w:eastAsia="Source Sans Pro" w:hAnsi="Source Sans Pro" w:cs="Source Sans Pro"/>
              </w:rPr>
            </w:pPr>
            <w:r>
              <w:rPr>
                <w:rFonts w:ascii="Source Sans Pro" w:eastAsia="Source Sans Pro" w:hAnsi="Source Sans Pro" w:cs="Source Sans Pro"/>
              </w:rPr>
              <w:t>We are also w</w:t>
            </w:r>
            <w:r w:rsidR="009E4085" w:rsidRPr="00FF5B7A">
              <w:rPr>
                <w:rFonts w:ascii="Source Sans Pro" w:eastAsia="Source Sans Pro" w:hAnsi="Source Sans Pro" w:cs="Source Sans Pro"/>
              </w:rPr>
              <w:t>orking hard to open the Cath</w:t>
            </w:r>
            <w:r w:rsidR="00BB7A13" w:rsidRPr="00FF5B7A">
              <w:rPr>
                <w:rFonts w:ascii="Source Sans Pro" w:eastAsia="Source Sans Pro" w:hAnsi="Source Sans Pro" w:cs="Source Sans Pro"/>
              </w:rPr>
              <w:t>e</w:t>
            </w:r>
            <w:r w:rsidR="009E4085" w:rsidRPr="00FF5B7A">
              <w:rPr>
                <w:rFonts w:ascii="Source Sans Pro" w:eastAsia="Source Sans Pro" w:hAnsi="Source Sans Pro" w:cs="Source Sans Pro"/>
              </w:rPr>
              <w:t xml:space="preserve">dral more extensively to </w:t>
            </w:r>
            <w:r w:rsidR="00A96DE0" w:rsidRPr="00FF5B7A">
              <w:rPr>
                <w:rFonts w:ascii="Source Sans Pro" w:eastAsia="Source Sans Pro" w:hAnsi="Source Sans Pro" w:cs="Source Sans Pro"/>
              </w:rPr>
              <w:t>appropriate</w:t>
            </w:r>
            <w:r w:rsidR="009E4085" w:rsidRPr="00FF5B7A">
              <w:rPr>
                <w:rFonts w:ascii="Source Sans Pro" w:eastAsia="Source Sans Pro" w:hAnsi="Source Sans Pro" w:cs="Source Sans Pro"/>
              </w:rPr>
              <w:t xml:space="preserve"> commercial activity beyond the daily pattern of worship</w:t>
            </w:r>
            <w:r w:rsidR="00C8073F" w:rsidRPr="00FF5B7A">
              <w:rPr>
                <w:rFonts w:ascii="Source Sans Pro" w:eastAsia="Source Sans Pro" w:hAnsi="Source Sans Pro" w:cs="Source Sans Pro"/>
              </w:rPr>
              <w:t xml:space="preserve">, thus </w:t>
            </w:r>
            <w:r w:rsidR="009E4085" w:rsidRPr="00FF5B7A">
              <w:rPr>
                <w:rFonts w:ascii="Source Sans Pro" w:eastAsia="Source Sans Pro" w:hAnsi="Source Sans Pro" w:cs="Source Sans Pro"/>
              </w:rPr>
              <w:t xml:space="preserve">enabling us to make </w:t>
            </w:r>
            <w:r w:rsidR="009E4085" w:rsidRPr="00FF5B7A">
              <w:rPr>
                <w:rFonts w:ascii="Source Sans Pro" w:eastAsia="Source Sans Pro" w:hAnsi="Source Sans Pro" w:cs="Source Sans Pro"/>
              </w:rPr>
              <w:lastRenderedPageBreak/>
              <w:t xml:space="preserve">greater use of our </w:t>
            </w:r>
            <w:r w:rsidR="00876879" w:rsidRPr="00FF5B7A">
              <w:rPr>
                <w:rFonts w:ascii="Source Sans Pro" w:eastAsia="Source Sans Pro" w:hAnsi="Source Sans Pro" w:cs="Source Sans Pro"/>
              </w:rPr>
              <w:t>exceptional</w:t>
            </w:r>
            <w:r w:rsidR="009E4085" w:rsidRPr="00FF5B7A">
              <w:rPr>
                <w:rFonts w:ascii="Source Sans Pro" w:eastAsia="Source Sans Pro" w:hAnsi="Source Sans Pro" w:cs="Source Sans Pro"/>
              </w:rPr>
              <w:t xml:space="preserve"> space for venue hire, concerts and </w:t>
            </w:r>
            <w:r w:rsidR="00876879" w:rsidRPr="00FF5B7A">
              <w:rPr>
                <w:rFonts w:ascii="Source Sans Pro" w:eastAsia="Source Sans Pro" w:hAnsi="Source Sans Pro" w:cs="Source Sans Pro"/>
              </w:rPr>
              <w:t>e</w:t>
            </w:r>
            <w:r w:rsidR="009E4085" w:rsidRPr="00FF5B7A">
              <w:rPr>
                <w:rFonts w:ascii="Source Sans Pro" w:eastAsia="Source Sans Pro" w:hAnsi="Source Sans Pro" w:cs="Source Sans Pro"/>
              </w:rPr>
              <w:t>ven</w:t>
            </w:r>
            <w:r w:rsidR="00876879" w:rsidRPr="00FF5B7A">
              <w:rPr>
                <w:rFonts w:ascii="Source Sans Pro" w:eastAsia="Source Sans Pro" w:hAnsi="Source Sans Pro" w:cs="Source Sans Pro"/>
              </w:rPr>
              <w:t>ts</w:t>
            </w:r>
            <w:r w:rsidR="009E4085" w:rsidRPr="00FF5B7A">
              <w:rPr>
                <w:rFonts w:ascii="Source Sans Pro" w:eastAsia="Source Sans Pro" w:hAnsi="Source Sans Pro" w:cs="Source Sans Pro"/>
              </w:rPr>
              <w:t xml:space="preserve">. </w:t>
            </w:r>
            <w:r>
              <w:rPr>
                <w:rFonts w:ascii="Source Sans Pro" w:eastAsia="Source Sans Pro" w:hAnsi="Source Sans Pro" w:cs="Source Sans Pro"/>
              </w:rPr>
              <w:t xml:space="preserve">We are also </w:t>
            </w:r>
            <w:r w:rsidR="00C8073F" w:rsidRPr="00FF5B7A">
              <w:rPr>
                <w:rFonts w:ascii="Source Sans Pro" w:eastAsia="Source Sans Pro" w:hAnsi="Source Sans Pro" w:cs="Source Sans Pro"/>
              </w:rPr>
              <w:t xml:space="preserve"> </w:t>
            </w:r>
            <w:r w:rsidR="009E4085" w:rsidRPr="00FF5B7A">
              <w:rPr>
                <w:rFonts w:ascii="Source Sans Pro" w:eastAsia="Source Sans Pro" w:hAnsi="Source Sans Pro" w:cs="Source Sans Pro"/>
              </w:rPr>
              <w:t xml:space="preserve">working in </w:t>
            </w:r>
            <w:r w:rsidR="00876879" w:rsidRPr="00FF5B7A">
              <w:rPr>
                <w:rFonts w:ascii="Source Sans Pro" w:eastAsia="Source Sans Pro" w:hAnsi="Source Sans Pro" w:cs="Source Sans Pro"/>
              </w:rPr>
              <w:t xml:space="preserve">parallel </w:t>
            </w:r>
            <w:r w:rsidR="009E4085" w:rsidRPr="00FF5B7A">
              <w:rPr>
                <w:rFonts w:ascii="Source Sans Pro" w:eastAsia="Source Sans Pro" w:hAnsi="Source Sans Pro" w:cs="Source Sans Pro"/>
              </w:rPr>
              <w:t>with our catering partners to support their growth which will impact positively on Cathedral fin</w:t>
            </w:r>
            <w:r w:rsidR="00BB7A13" w:rsidRPr="00FF5B7A">
              <w:rPr>
                <w:rFonts w:ascii="Source Sans Pro" w:eastAsia="Source Sans Pro" w:hAnsi="Source Sans Pro" w:cs="Source Sans Pro"/>
              </w:rPr>
              <w:t>a</w:t>
            </w:r>
            <w:r w:rsidR="009E4085" w:rsidRPr="00FF5B7A">
              <w:rPr>
                <w:rFonts w:ascii="Source Sans Pro" w:eastAsia="Source Sans Pro" w:hAnsi="Source Sans Pro" w:cs="Source Sans Pro"/>
              </w:rPr>
              <w:t xml:space="preserve">nces. </w:t>
            </w:r>
          </w:p>
          <w:p w14:paraId="08D4CBF9" w14:textId="2EC6E60D" w:rsidR="00876879" w:rsidRPr="00FF5B7A" w:rsidRDefault="00B575ED" w:rsidP="00FF5B7A">
            <w:pPr>
              <w:pStyle w:val="ListParagraph"/>
              <w:numPr>
                <w:ilvl w:val="0"/>
                <w:numId w:val="76"/>
              </w:numPr>
              <w:rPr>
                <w:rFonts w:ascii="Source Sans Pro" w:eastAsia="Source Sans Pro" w:hAnsi="Source Sans Pro" w:cs="Source Sans Pro"/>
              </w:rPr>
            </w:pPr>
            <w:r w:rsidRPr="00FF5B7A">
              <w:rPr>
                <w:rFonts w:ascii="Source Sans Pro" w:eastAsia="Source Sans Pro" w:hAnsi="Source Sans Pro" w:cs="Source Sans Pro"/>
              </w:rPr>
              <w:t>F</w:t>
            </w:r>
            <w:r w:rsidR="00BB7A13" w:rsidRPr="00FF5B7A">
              <w:rPr>
                <w:rFonts w:ascii="Source Sans Pro" w:eastAsia="Source Sans Pro" w:hAnsi="Source Sans Pro" w:cs="Source Sans Pro"/>
              </w:rPr>
              <w:t xml:space="preserve">undraising efforts continue unabated alongside commercial efforts and endeavours. </w:t>
            </w:r>
            <w:r w:rsidR="006606A9">
              <w:rPr>
                <w:rFonts w:ascii="Source Sans Pro" w:eastAsia="Source Sans Pro" w:hAnsi="Source Sans Pro" w:cs="Source Sans Pro"/>
              </w:rPr>
              <w:t>For example, we are a</w:t>
            </w:r>
            <w:r w:rsidRPr="00FF5B7A">
              <w:rPr>
                <w:rFonts w:ascii="Source Sans Pro" w:eastAsia="Source Sans Pro" w:hAnsi="Source Sans Pro" w:cs="Source Sans Pro"/>
              </w:rPr>
              <w:t>c</w:t>
            </w:r>
            <w:r w:rsidR="00BB7A13" w:rsidRPr="00FF5B7A">
              <w:rPr>
                <w:rFonts w:ascii="Source Sans Pro" w:eastAsia="Source Sans Pro" w:hAnsi="Source Sans Pro" w:cs="Source Sans Pro"/>
              </w:rPr>
              <w:t>tively raising funds for music, fabric and outreach activities</w:t>
            </w:r>
            <w:r w:rsidR="00DD2EAF" w:rsidRPr="00FF5B7A">
              <w:rPr>
                <w:rFonts w:ascii="Source Sans Pro" w:eastAsia="Source Sans Pro" w:hAnsi="Source Sans Pro" w:cs="Source Sans Pro"/>
              </w:rPr>
              <w:t xml:space="preserve">. </w:t>
            </w:r>
            <w:r w:rsidRPr="00FF5B7A">
              <w:rPr>
                <w:rFonts w:ascii="Source Sans Pro" w:eastAsia="Source Sans Pro" w:hAnsi="Source Sans Pro" w:cs="Source Sans Pro"/>
              </w:rPr>
              <w:t>C</w:t>
            </w:r>
            <w:r w:rsidR="00D93FB1" w:rsidRPr="00FF5B7A">
              <w:rPr>
                <w:rFonts w:ascii="Source Sans Pro" w:eastAsia="Source Sans Pro" w:hAnsi="Source Sans Pro" w:cs="Source Sans Pro"/>
              </w:rPr>
              <w:t>ommunity outreach work has recently been boosted by additional support for our Hometech outreach project f</w:t>
            </w:r>
            <w:r w:rsidR="00322667" w:rsidRPr="00FF5B7A">
              <w:rPr>
                <w:rFonts w:ascii="Source Sans Pro" w:eastAsia="Source Sans Pro" w:hAnsi="Source Sans Pro" w:cs="Source Sans Pro"/>
              </w:rPr>
              <w:t xml:space="preserve">rom the West Sussex County Council’s Digital </w:t>
            </w:r>
            <w:r w:rsidR="00A96DE0" w:rsidRPr="00FF5B7A">
              <w:rPr>
                <w:rFonts w:ascii="Source Sans Pro" w:eastAsia="Source Sans Pro" w:hAnsi="Source Sans Pro" w:cs="Source Sans Pro"/>
              </w:rPr>
              <w:t>Inclusion</w:t>
            </w:r>
            <w:r w:rsidR="00322667" w:rsidRPr="00FF5B7A">
              <w:rPr>
                <w:rFonts w:ascii="Source Sans Pro" w:eastAsia="Source Sans Pro" w:hAnsi="Source Sans Pro" w:cs="Source Sans Pro"/>
              </w:rPr>
              <w:t xml:space="preserve"> Team. </w:t>
            </w:r>
            <w:r w:rsidR="001900EC" w:rsidRPr="00FF5B7A">
              <w:rPr>
                <w:rFonts w:ascii="Source Sans Pro" w:eastAsia="Source Sans Pro" w:hAnsi="Source Sans Pro" w:cs="Source Sans Pro"/>
              </w:rPr>
              <w:t>This is t</w:t>
            </w:r>
            <w:r w:rsidRPr="00FF5B7A">
              <w:rPr>
                <w:rFonts w:ascii="Source Sans Pro" w:eastAsia="Source Sans Pro" w:hAnsi="Source Sans Pro" w:cs="Source Sans Pro"/>
              </w:rPr>
              <w:t>e</w:t>
            </w:r>
            <w:r w:rsidR="00A96DE0" w:rsidRPr="00FF5B7A">
              <w:rPr>
                <w:rFonts w:ascii="Source Sans Pro" w:eastAsia="Source Sans Pro" w:hAnsi="Source Sans Pro" w:cs="Source Sans Pro"/>
              </w:rPr>
              <w:t>stament</w:t>
            </w:r>
            <w:r w:rsidR="00322667" w:rsidRPr="00FF5B7A">
              <w:rPr>
                <w:rFonts w:ascii="Source Sans Pro" w:eastAsia="Source Sans Pro" w:hAnsi="Source Sans Pro" w:cs="Source Sans Pro"/>
              </w:rPr>
              <w:t xml:space="preserve"> to the relevance and reach of our work in the wider </w:t>
            </w:r>
            <w:r w:rsidR="00A96DE0" w:rsidRPr="00FF5B7A">
              <w:rPr>
                <w:rFonts w:ascii="Source Sans Pro" w:eastAsia="Source Sans Pro" w:hAnsi="Source Sans Pro" w:cs="Source Sans Pro"/>
              </w:rPr>
              <w:t>community</w:t>
            </w:r>
            <w:r w:rsidR="00DD2EAF" w:rsidRPr="00FF5B7A">
              <w:rPr>
                <w:rFonts w:ascii="Source Sans Pro" w:eastAsia="Source Sans Pro" w:hAnsi="Source Sans Pro" w:cs="Source Sans Pro"/>
              </w:rPr>
              <w:t xml:space="preserve">. </w:t>
            </w:r>
          </w:p>
          <w:p w14:paraId="093131D4" w14:textId="317AA4AD" w:rsidR="008C57C8" w:rsidRPr="00FF5B7A" w:rsidRDefault="00D93FB1" w:rsidP="00FF5B7A">
            <w:pPr>
              <w:pStyle w:val="ListParagraph"/>
              <w:numPr>
                <w:ilvl w:val="0"/>
                <w:numId w:val="76"/>
              </w:numPr>
              <w:rPr>
                <w:rFonts w:ascii="Source Sans Pro" w:eastAsia="Source Sans Pro" w:hAnsi="Source Sans Pro" w:cs="Source Sans Pro"/>
              </w:rPr>
            </w:pPr>
            <w:r w:rsidRPr="00FF5B7A">
              <w:rPr>
                <w:rFonts w:ascii="Source Sans Pro" w:eastAsia="Source Sans Pro" w:hAnsi="Source Sans Pro" w:cs="Source Sans Pro"/>
              </w:rPr>
              <w:t>A</w:t>
            </w:r>
            <w:r w:rsidR="0080449E" w:rsidRPr="00FF5B7A">
              <w:rPr>
                <w:rFonts w:ascii="Source Sans Pro" w:eastAsia="Source Sans Pro" w:hAnsi="Source Sans Pro" w:cs="Source Sans Pro"/>
              </w:rPr>
              <w:t>S concluded</w:t>
            </w:r>
            <w:r w:rsidR="00B575ED" w:rsidRPr="00FF5B7A">
              <w:rPr>
                <w:rFonts w:ascii="Source Sans Pro" w:eastAsia="Source Sans Pro" w:hAnsi="Source Sans Pro" w:cs="Source Sans Pro"/>
              </w:rPr>
              <w:t xml:space="preserve">: ‘While the challenges are clear and significant, so too is our determination to build a sustainable future for Chichester Cathedral.’ </w:t>
            </w:r>
            <w:r w:rsidR="008C57C8" w:rsidRPr="00FF5B7A">
              <w:rPr>
                <w:rFonts w:ascii="Source Sans Pro" w:eastAsia="Source Sans Pro" w:hAnsi="Source Sans Pro" w:cs="Source Sans Pro"/>
              </w:rPr>
              <w:t xml:space="preserve">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E513132" w14:textId="77777777" w:rsidR="00F12881" w:rsidRDefault="00F12881" w:rsidP="006E72BB">
            <w:pPr>
              <w:rPr>
                <w:rFonts w:ascii="Source Sans Pro" w:eastAsia="Source Sans Pro" w:hAnsi="Source Sans Pro" w:cs="Source Sans Pro"/>
              </w:rPr>
            </w:pPr>
          </w:p>
          <w:p w14:paraId="639E7258" w14:textId="77777777" w:rsidR="00F12881" w:rsidRDefault="00F12881" w:rsidP="006E72BB">
            <w:pPr>
              <w:rPr>
                <w:rFonts w:ascii="Source Sans Pro" w:eastAsia="Source Sans Pro" w:hAnsi="Source Sans Pro" w:cs="Source Sans Pro"/>
              </w:rPr>
            </w:pPr>
          </w:p>
          <w:p w14:paraId="3F513588" w14:textId="4BD91F9C" w:rsidR="008C57C8" w:rsidRPr="00357EA6" w:rsidRDefault="00357EA6" w:rsidP="006E72BB">
            <w:pPr>
              <w:rPr>
                <w:rFonts w:ascii="Source Sans Pro" w:eastAsia="Source Sans Pro" w:hAnsi="Source Sans Pro" w:cs="Source Sans Pro"/>
              </w:rPr>
            </w:pPr>
            <w:r w:rsidRPr="00357EA6">
              <w:rPr>
                <w:rFonts w:ascii="Source Sans Pro" w:eastAsia="Source Sans Pro" w:hAnsi="Source Sans Pro" w:cs="Source Sans Pro"/>
              </w:rPr>
              <w:t>A</w:t>
            </w:r>
            <w:r w:rsidR="00B707BB">
              <w:rPr>
                <w:rFonts w:ascii="Source Sans Pro" w:eastAsia="Source Sans Pro" w:hAnsi="Source Sans Pro" w:cs="Source Sans Pro"/>
              </w:rPr>
              <w:t>my Sim,</w:t>
            </w:r>
            <w:r w:rsidR="008C57C8" w:rsidRPr="00357EA6">
              <w:rPr>
                <w:rFonts w:ascii="Source Sans Pro" w:eastAsia="Source Sans Pro" w:hAnsi="Source Sans Pro" w:cs="Source Sans Pro"/>
              </w:rPr>
              <w:t xml:space="preserve"> Communar &amp; </w:t>
            </w:r>
            <w:r w:rsidRPr="00357EA6">
              <w:rPr>
                <w:rFonts w:ascii="Source Sans Pro" w:eastAsia="Source Sans Pro" w:hAnsi="Source Sans Pro" w:cs="Source Sans Pro"/>
              </w:rPr>
              <w:t xml:space="preserve">Chief Operating Officer </w:t>
            </w:r>
            <w:r w:rsidR="008C57C8" w:rsidRPr="00357EA6">
              <w:rPr>
                <w:rFonts w:ascii="Source Sans Pro" w:eastAsia="Source Sans Pro" w:hAnsi="Source Sans Pro" w:cs="Source Sans Pro"/>
              </w:rPr>
              <w:t xml:space="preserve"> (</w:t>
            </w:r>
            <w:r w:rsidRPr="00357EA6">
              <w:rPr>
                <w:rFonts w:ascii="Source Sans Pro" w:eastAsia="Source Sans Pro" w:hAnsi="Source Sans Pro" w:cs="Source Sans Pro"/>
              </w:rPr>
              <w:t>AS</w:t>
            </w:r>
            <w:r w:rsidR="008C57C8" w:rsidRPr="00357EA6">
              <w:rPr>
                <w:rFonts w:ascii="Source Sans Pro" w:eastAsia="Source Sans Pro" w:hAnsi="Source Sans Pro" w:cs="Source Sans Pro"/>
              </w:rPr>
              <w:t>)</w:t>
            </w:r>
          </w:p>
        </w:tc>
      </w:tr>
      <w:tr w:rsidR="008C57C8" w:rsidRPr="00DF5754" w14:paraId="3CCACAD0"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B5E0818" w14:textId="77777777" w:rsidR="008C57C8" w:rsidRPr="00DF5754" w:rsidRDefault="008C57C8" w:rsidP="006E72BB">
            <w:pPr>
              <w:rPr>
                <w:rFonts w:ascii="Source Sans Pro" w:eastAsia="Source Sans Pro" w:hAnsi="Source Sans Pro" w:cs="Source Sans Pro"/>
                <w:sz w:val="32"/>
                <w:szCs w:val="32"/>
              </w:rPr>
            </w:pPr>
            <w:r w:rsidRPr="00DF5754">
              <w:rPr>
                <w:rFonts w:ascii="Source Sans Pro" w:eastAsia="Source Sans Pro" w:hAnsi="Source Sans Pro" w:cs="Source Sans Pro"/>
                <w:sz w:val="32"/>
                <w:szCs w:val="32"/>
              </w:rPr>
              <w:lastRenderedPageBreak/>
              <w:t>V</w:t>
            </w:r>
          </w:p>
        </w:tc>
        <w:tc>
          <w:tcPr>
            <w:tcW w:w="8789" w:type="dxa"/>
            <w:tcBorders>
              <w:top w:val="single" w:sz="8" w:space="0" w:color="auto"/>
              <w:left w:val="single" w:sz="8" w:space="0" w:color="auto"/>
              <w:bottom w:val="single" w:sz="8" w:space="0" w:color="auto"/>
              <w:right w:val="single" w:sz="8" w:space="0" w:color="auto"/>
            </w:tcBorders>
            <w:tcMar>
              <w:left w:w="108" w:type="dxa"/>
              <w:right w:w="108" w:type="dxa"/>
            </w:tcMar>
          </w:tcPr>
          <w:p w14:paraId="01694BE0" w14:textId="77777777" w:rsidR="008C57C8" w:rsidRDefault="008C57C8" w:rsidP="006E72BB">
            <w:pPr>
              <w:rPr>
                <w:rFonts w:ascii="Source Sans Pro" w:eastAsia="Source Sans Pro" w:hAnsi="Source Sans Pro" w:cs="Source Sans Pro"/>
                <w:b/>
                <w:bCs/>
              </w:rPr>
            </w:pPr>
            <w:r w:rsidRPr="00E82930">
              <w:rPr>
                <w:rFonts w:ascii="Source Sans Pro" w:eastAsia="Source Sans Pro" w:hAnsi="Source Sans Pro" w:cs="Source Sans Pro"/>
                <w:b/>
                <w:bCs/>
              </w:rPr>
              <w:t xml:space="preserve">The annual report on the fabric, goods and ornaments of the church or churches of the parish </w:t>
            </w:r>
          </w:p>
          <w:p w14:paraId="5E8C0C5D" w14:textId="77777777" w:rsidR="006D4407" w:rsidRPr="00E82930" w:rsidRDefault="006D4407" w:rsidP="006E72BB">
            <w:pPr>
              <w:rPr>
                <w:rFonts w:ascii="Source Sans Pro" w:eastAsia="Source Sans Pro" w:hAnsi="Source Sans Pro" w:cs="Source Sans Pro"/>
                <w:b/>
                <w:bCs/>
              </w:rPr>
            </w:pPr>
          </w:p>
          <w:p w14:paraId="3526EC76" w14:textId="078C1472" w:rsidR="00BE0908" w:rsidRDefault="008C57C8" w:rsidP="006C7034">
            <w:pPr>
              <w:rPr>
                <w:rFonts w:ascii="Source Sans Pro" w:eastAsia="Source Sans Pro" w:hAnsi="Source Sans Pro" w:cs="Source Sans Pro"/>
              </w:rPr>
            </w:pPr>
            <w:r w:rsidRPr="006C7034">
              <w:rPr>
                <w:rFonts w:ascii="Source Sans Pro" w:eastAsia="Source Sans Pro" w:hAnsi="Source Sans Pro" w:cs="Source Sans Pro"/>
              </w:rPr>
              <w:t xml:space="preserve">VB </w:t>
            </w:r>
            <w:r w:rsidR="00E64C70" w:rsidRPr="006C7034">
              <w:rPr>
                <w:rFonts w:ascii="Source Sans Pro" w:eastAsia="Source Sans Pro" w:hAnsi="Source Sans Pro" w:cs="Source Sans Pro"/>
              </w:rPr>
              <w:t xml:space="preserve">began </w:t>
            </w:r>
            <w:r w:rsidRPr="006C7034">
              <w:rPr>
                <w:rFonts w:ascii="Source Sans Pro" w:eastAsia="Source Sans Pro" w:hAnsi="Source Sans Pro" w:cs="Source Sans Pro"/>
              </w:rPr>
              <w:t>this section by paying tribute to the Estates team</w:t>
            </w:r>
            <w:r w:rsidR="00DD746A" w:rsidRPr="006C7034">
              <w:rPr>
                <w:rFonts w:ascii="Source Sans Pro" w:eastAsia="Source Sans Pro" w:hAnsi="Source Sans Pro" w:cs="Source Sans Pro"/>
              </w:rPr>
              <w:t>, notably our recently retired Clerk of Works, Tony Allen, our maintenance team, Matt and Simon, our Interim Estates Manager, Vicky Sutton, the Vergers, the Trust</w:t>
            </w:r>
            <w:r w:rsidR="006C7034" w:rsidRPr="006C7034">
              <w:rPr>
                <w:rFonts w:ascii="Source Sans Pro" w:eastAsia="Source Sans Pro" w:hAnsi="Source Sans Pro" w:cs="Source Sans Pro"/>
              </w:rPr>
              <w:t xml:space="preserve"> and</w:t>
            </w:r>
            <w:r w:rsidR="00DD746A" w:rsidRPr="006C7034">
              <w:rPr>
                <w:rFonts w:ascii="Source Sans Pro" w:eastAsia="Source Sans Pro" w:hAnsi="Source Sans Pro" w:cs="Source Sans Pro"/>
              </w:rPr>
              <w:t xml:space="preserve"> the Seffrid Guild for their repair work.</w:t>
            </w:r>
            <w:r w:rsidR="00E64C70" w:rsidRPr="006C7034">
              <w:rPr>
                <w:rFonts w:ascii="Source Sans Pro" w:eastAsia="Source Sans Pro" w:hAnsi="Source Sans Pro" w:cs="Source Sans Pro"/>
              </w:rPr>
              <w:t xml:space="preserve"> VB then outlined the major </w:t>
            </w:r>
            <w:r w:rsidR="006C7034" w:rsidRPr="006C7034">
              <w:rPr>
                <w:rFonts w:ascii="Source Sans Pro" w:eastAsia="Source Sans Pro" w:hAnsi="Source Sans Pro" w:cs="Source Sans Pro"/>
              </w:rPr>
              <w:t>projects undertaken in 2024, much of which occurred behind the scenes.</w:t>
            </w:r>
            <w:r w:rsidR="00BE0908" w:rsidRPr="006C7034">
              <w:rPr>
                <w:rFonts w:ascii="Source Sans Pro" w:eastAsia="Source Sans Pro" w:hAnsi="Source Sans Pro" w:cs="Source Sans Pro"/>
              </w:rPr>
              <w:t xml:space="preserve"> </w:t>
            </w:r>
          </w:p>
          <w:p w14:paraId="40DECF71" w14:textId="77777777" w:rsidR="00857478" w:rsidRPr="006C7034" w:rsidRDefault="00857478" w:rsidP="006C7034">
            <w:pPr>
              <w:rPr>
                <w:rFonts w:ascii="Source Sans Pro" w:eastAsia="Source Sans Pro" w:hAnsi="Source Sans Pro" w:cs="Source Sans Pro"/>
              </w:rPr>
            </w:pPr>
          </w:p>
          <w:p w14:paraId="5B047945" w14:textId="709B8891" w:rsidR="00DD746A" w:rsidRPr="009275E7" w:rsidRDefault="00E84E7C" w:rsidP="009275E7">
            <w:pPr>
              <w:pStyle w:val="ListParagraph"/>
              <w:numPr>
                <w:ilvl w:val="0"/>
                <w:numId w:val="74"/>
              </w:numPr>
              <w:rPr>
                <w:rFonts w:ascii="Source Sans Pro" w:eastAsia="Source Sans Pro" w:hAnsi="Source Sans Pro" w:cs="Source Sans Pro"/>
              </w:rPr>
            </w:pPr>
            <w:r w:rsidRPr="009275E7">
              <w:rPr>
                <w:rFonts w:ascii="Source Sans Pro" w:eastAsia="Source Sans Pro" w:hAnsi="Source Sans Pro" w:cs="Source Sans Pro"/>
              </w:rPr>
              <w:t xml:space="preserve">Completion of </w:t>
            </w:r>
            <w:r w:rsidR="00DD746A" w:rsidRPr="009275E7">
              <w:rPr>
                <w:rFonts w:ascii="Source Sans Pro" w:eastAsia="Source Sans Pro" w:hAnsi="Source Sans Pro" w:cs="Source Sans Pro"/>
              </w:rPr>
              <w:t xml:space="preserve">lighting project </w:t>
            </w:r>
            <w:r w:rsidRPr="009275E7">
              <w:rPr>
                <w:rFonts w:ascii="Source Sans Pro" w:eastAsia="Source Sans Pro" w:hAnsi="Source Sans Pro" w:cs="Source Sans Pro"/>
              </w:rPr>
              <w:t>with</w:t>
            </w:r>
            <w:r w:rsidR="00DD746A" w:rsidRPr="009275E7">
              <w:rPr>
                <w:rFonts w:ascii="Source Sans Pro" w:eastAsia="Source Sans Pro" w:hAnsi="Source Sans Pro" w:cs="Source Sans Pro"/>
              </w:rPr>
              <w:t xml:space="preserve"> some adjustments to the Lady Chapel</w:t>
            </w:r>
            <w:r w:rsidRPr="009275E7">
              <w:rPr>
                <w:rFonts w:ascii="Source Sans Pro" w:eastAsia="Source Sans Pro" w:hAnsi="Source Sans Pro" w:cs="Source Sans Pro"/>
              </w:rPr>
              <w:t>. N</w:t>
            </w:r>
            <w:r w:rsidR="00DD746A" w:rsidRPr="009275E7">
              <w:rPr>
                <w:rFonts w:ascii="Source Sans Pro" w:eastAsia="Source Sans Pro" w:hAnsi="Source Sans Pro" w:cs="Source Sans Pro"/>
              </w:rPr>
              <w:t>ew lighting in the Treasury cabinets and new lighting in the Cathedral Library</w:t>
            </w:r>
            <w:r w:rsidR="00E64C70" w:rsidRPr="009275E7">
              <w:rPr>
                <w:rFonts w:ascii="Source Sans Pro" w:eastAsia="Source Sans Pro" w:hAnsi="Source Sans Pro" w:cs="Source Sans Pro"/>
              </w:rPr>
              <w:t xml:space="preserve"> which has been transformative. </w:t>
            </w:r>
          </w:p>
          <w:p w14:paraId="55AD3EEE" w14:textId="4C6A2781" w:rsidR="00DD746A" w:rsidRPr="009275E7" w:rsidRDefault="00E84E7C" w:rsidP="009275E7">
            <w:pPr>
              <w:pStyle w:val="ListParagraph"/>
              <w:numPr>
                <w:ilvl w:val="0"/>
                <w:numId w:val="74"/>
              </w:numPr>
              <w:rPr>
                <w:rFonts w:ascii="Source Sans Pro" w:eastAsia="Source Sans Pro" w:hAnsi="Source Sans Pro" w:cs="Source Sans Pro"/>
              </w:rPr>
            </w:pPr>
            <w:r w:rsidRPr="009275E7">
              <w:rPr>
                <w:rFonts w:ascii="Source Sans Pro" w:eastAsia="Source Sans Pro" w:hAnsi="Source Sans Pro" w:cs="Source Sans Pro"/>
              </w:rPr>
              <w:t>Installation of n</w:t>
            </w:r>
            <w:r w:rsidR="00E64C70" w:rsidRPr="009275E7">
              <w:rPr>
                <w:rFonts w:ascii="Source Sans Pro" w:eastAsia="Source Sans Pro" w:hAnsi="Source Sans Pro" w:cs="Source Sans Pro"/>
              </w:rPr>
              <w:t xml:space="preserve">ew </w:t>
            </w:r>
            <w:r w:rsidR="00DD746A" w:rsidRPr="009275E7">
              <w:rPr>
                <w:rFonts w:ascii="Source Sans Pro" w:eastAsia="Source Sans Pro" w:hAnsi="Source Sans Pro" w:cs="Source Sans Pro"/>
              </w:rPr>
              <w:t xml:space="preserve">heating and ventilation system </w:t>
            </w:r>
            <w:r w:rsidR="00E64C70" w:rsidRPr="009275E7">
              <w:rPr>
                <w:rFonts w:ascii="Source Sans Pro" w:eastAsia="Source Sans Pro" w:hAnsi="Source Sans Pro" w:cs="Source Sans Pro"/>
              </w:rPr>
              <w:t>in the library</w:t>
            </w:r>
            <w:r w:rsidRPr="009275E7">
              <w:rPr>
                <w:rFonts w:ascii="Source Sans Pro" w:eastAsia="Source Sans Pro" w:hAnsi="Source Sans Pro" w:cs="Source Sans Pro"/>
              </w:rPr>
              <w:t xml:space="preserve">, </w:t>
            </w:r>
            <w:r w:rsidR="00E64C70" w:rsidRPr="009275E7">
              <w:rPr>
                <w:rFonts w:ascii="Source Sans Pro" w:eastAsia="Source Sans Pro" w:hAnsi="Source Sans Pro" w:cs="Source Sans Pro"/>
              </w:rPr>
              <w:t xml:space="preserve">installed </w:t>
            </w:r>
            <w:r w:rsidR="00DD746A" w:rsidRPr="009275E7">
              <w:rPr>
                <w:rFonts w:ascii="Source Sans Pro" w:eastAsia="Source Sans Pro" w:hAnsi="Source Sans Pro" w:cs="Source Sans Pro"/>
              </w:rPr>
              <w:t>to help maintain the best conditions for the books</w:t>
            </w:r>
            <w:r w:rsidR="00DD2EAF" w:rsidRPr="009275E7">
              <w:rPr>
                <w:rFonts w:ascii="Source Sans Pro" w:eastAsia="Source Sans Pro" w:hAnsi="Source Sans Pro" w:cs="Source Sans Pro"/>
              </w:rPr>
              <w:t xml:space="preserve">. </w:t>
            </w:r>
            <w:r w:rsidR="0022203D" w:rsidRPr="009275E7">
              <w:rPr>
                <w:rFonts w:ascii="Source Sans Pro" w:eastAsia="Source Sans Pro" w:hAnsi="Source Sans Pro" w:cs="Source Sans Pro"/>
              </w:rPr>
              <w:t xml:space="preserve">VB gave thanks to </w:t>
            </w:r>
            <w:r w:rsidR="00DD746A" w:rsidRPr="009275E7">
              <w:rPr>
                <w:rFonts w:ascii="Source Sans Pro" w:eastAsia="Source Sans Pro" w:hAnsi="Source Sans Pro" w:cs="Source Sans Pro"/>
              </w:rPr>
              <w:t xml:space="preserve"> Amy Sim, </w:t>
            </w:r>
            <w:r w:rsidR="00373A2F" w:rsidRPr="009275E7">
              <w:rPr>
                <w:rFonts w:ascii="Source Sans Pro" w:eastAsia="Source Sans Pro" w:hAnsi="Source Sans Pro" w:cs="Source Sans Pro"/>
              </w:rPr>
              <w:t xml:space="preserve">Rebecca Lewry-Gray, </w:t>
            </w:r>
            <w:r w:rsidR="00DD746A" w:rsidRPr="009275E7">
              <w:rPr>
                <w:rFonts w:ascii="Source Sans Pro" w:eastAsia="Source Sans Pro" w:hAnsi="Source Sans Pro" w:cs="Source Sans Pro"/>
              </w:rPr>
              <w:t xml:space="preserve">Vicky and the Library volunteers for their support in the absence of a proper Canon Librarian. </w:t>
            </w:r>
            <w:r w:rsidRPr="009275E7">
              <w:rPr>
                <w:rFonts w:ascii="Source Sans Pro" w:eastAsia="Source Sans Pro" w:hAnsi="Source Sans Pro" w:cs="Source Sans Pro"/>
              </w:rPr>
              <w:t>Ne</w:t>
            </w:r>
            <w:r w:rsidR="00DD746A" w:rsidRPr="009275E7">
              <w:rPr>
                <w:rFonts w:ascii="Source Sans Pro" w:eastAsia="Source Sans Pro" w:hAnsi="Source Sans Pro" w:cs="Source Sans Pro"/>
              </w:rPr>
              <w:t>w Axial online catalogue system</w:t>
            </w:r>
            <w:r w:rsidR="006C7034">
              <w:rPr>
                <w:rFonts w:ascii="Source Sans Pro" w:eastAsia="Source Sans Pro" w:hAnsi="Source Sans Pro" w:cs="Source Sans Pro"/>
              </w:rPr>
              <w:t xml:space="preserve"> soon to be put in place.</w:t>
            </w:r>
          </w:p>
          <w:p w14:paraId="72541BC1" w14:textId="6598316F" w:rsidR="00DD746A" w:rsidRPr="009275E7" w:rsidRDefault="00E84E7C" w:rsidP="009275E7">
            <w:pPr>
              <w:pStyle w:val="ListParagraph"/>
              <w:numPr>
                <w:ilvl w:val="0"/>
                <w:numId w:val="74"/>
              </w:numPr>
              <w:rPr>
                <w:rFonts w:ascii="Source Sans Pro" w:eastAsia="Source Sans Pro" w:hAnsi="Source Sans Pro" w:cs="Source Sans Pro"/>
              </w:rPr>
            </w:pPr>
            <w:r w:rsidRPr="009275E7">
              <w:rPr>
                <w:rFonts w:ascii="Source Sans Pro" w:eastAsia="Source Sans Pro" w:hAnsi="Source Sans Pro" w:cs="Source Sans Pro"/>
              </w:rPr>
              <w:t>O</w:t>
            </w:r>
            <w:r w:rsidR="00DD746A" w:rsidRPr="009275E7">
              <w:rPr>
                <w:rFonts w:ascii="Source Sans Pro" w:eastAsia="Source Sans Pro" w:hAnsi="Source Sans Pro" w:cs="Source Sans Pro"/>
              </w:rPr>
              <w:t xml:space="preserve">rganisation and cataloguing of the Muniment Room is now complete thanks to Ian Milton and his </w:t>
            </w:r>
            <w:r w:rsidR="006C7034">
              <w:rPr>
                <w:rFonts w:ascii="Source Sans Pro" w:eastAsia="Source Sans Pro" w:hAnsi="Source Sans Pro" w:cs="Source Sans Pro"/>
              </w:rPr>
              <w:t>t</w:t>
            </w:r>
            <w:r w:rsidR="00DD746A" w:rsidRPr="009275E7">
              <w:rPr>
                <w:rFonts w:ascii="Source Sans Pro" w:eastAsia="Source Sans Pro" w:hAnsi="Source Sans Pro" w:cs="Source Sans Pro"/>
              </w:rPr>
              <w:t xml:space="preserve">eam. </w:t>
            </w:r>
            <w:r w:rsidR="006C7034">
              <w:rPr>
                <w:rFonts w:ascii="Source Sans Pro" w:eastAsia="Source Sans Pro" w:hAnsi="Source Sans Pro" w:cs="Source Sans Pro"/>
              </w:rPr>
              <w:t>This w</w:t>
            </w:r>
            <w:r w:rsidR="00164B88" w:rsidRPr="009275E7">
              <w:rPr>
                <w:rFonts w:ascii="Source Sans Pro" w:eastAsia="Source Sans Pro" w:hAnsi="Source Sans Pro" w:cs="Source Sans Pro"/>
              </w:rPr>
              <w:t xml:space="preserve">ork has already proved invaluable as </w:t>
            </w:r>
            <w:r w:rsidR="006C7034">
              <w:rPr>
                <w:rFonts w:ascii="Source Sans Pro" w:eastAsia="Source Sans Pro" w:hAnsi="Source Sans Pro" w:cs="Source Sans Pro"/>
              </w:rPr>
              <w:t xml:space="preserve">it </w:t>
            </w:r>
            <w:r w:rsidR="00164B88" w:rsidRPr="009275E7">
              <w:rPr>
                <w:rFonts w:ascii="Source Sans Pro" w:eastAsia="Source Sans Pro" w:hAnsi="Source Sans Pro" w:cs="Source Sans Pro"/>
              </w:rPr>
              <w:t xml:space="preserve">helped our architect </w:t>
            </w:r>
            <w:r w:rsidR="00DD746A" w:rsidRPr="009275E7">
              <w:rPr>
                <w:rFonts w:ascii="Source Sans Pro" w:eastAsia="Source Sans Pro" w:hAnsi="Source Sans Pro" w:cs="Source Sans Pro"/>
              </w:rPr>
              <w:t>find plans of the Cathedral</w:t>
            </w:r>
            <w:r w:rsidR="00E82930" w:rsidRPr="009275E7">
              <w:rPr>
                <w:rFonts w:ascii="Source Sans Pro" w:eastAsia="Source Sans Pro" w:hAnsi="Source Sans Pro" w:cs="Source Sans Pro"/>
              </w:rPr>
              <w:t xml:space="preserve">, for example, </w:t>
            </w:r>
            <w:r w:rsidR="00DD746A" w:rsidRPr="009275E7">
              <w:rPr>
                <w:rFonts w:ascii="Source Sans Pro" w:eastAsia="Source Sans Pro" w:hAnsi="Source Sans Pro" w:cs="Source Sans Pro"/>
              </w:rPr>
              <w:t xml:space="preserve">where underfloor pipes are in </w:t>
            </w:r>
            <w:r w:rsidR="00E82930" w:rsidRPr="009275E7">
              <w:rPr>
                <w:rFonts w:ascii="Source Sans Pro" w:eastAsia="Source Sans Pro" w:hAnsi="Source Sans Pro" w:cs="Source Sans Pro"/>
              </w:rPr>
              <w:t xml:space="preserve">the </w:t>
            </w:r>
            <w:r w:rsidR="00DD746A" w:rsidRPr="009275E7">
              <w:rPr>
                <w:rFonts w:ascii="Source Sans Pro" w:eastAsia="Source Sans Pro" w:hAnsi="Source Sans Pro" w:cs="Source Sans Pro"/>
              </w:rPr>
              <w:t>N</w:t>
            </w:r>
            <w:r w:rsidR="00E82930" w:rsidRPr="009275E7">
              <w:rPr>
                <w:rFonts w:ascii="Source Sans Pro" w:eastAsia="Source Sans Pro" w:hAnsi="Source Sans Pro" w:cs="Source Sans Pro"/>
              </w:rPr>
              <w:t xml:space="preserve">orth </w:t>
            </w:r>
            <w:r w:rsidR="00DD746A" w:rsidRPr="009275E7">
              <w:rPr>
                <w:rFonts w:ascii="Source Sans Pro" w:eastAsia="Source Sans Pro" w:hAnsi="Source Sans Pro" w:cs="Source Sans Pro"/>
              </w:rPr>
              <w:t>aisle.</w:t>
            </w:r>
          </w:p>
          <w:p w14:paraId="1FB9BF84" w14:textId="713A49DF" w:rsidR="00DD746A" w:rsidRPr="009275E7" w:rsidRDefault="00DD746A" w:rsidP="009275E7">
            <w:pPr>
              <w:pStyle w:val="ListParagraph"/>
              <w:numPr>
                <w:ilvl w:val="0"/>
                <w:numId w:val="74"/>
              </w:numPr>
              <w:rPr>
                <w:rFonts w:ascii="Source Sans Pro" w:eastAsia="Source Sans Pro" w:hAnsi="Source Sans Pro" w:cs="Source Sans Pro"/>
              </w:rPr>
            </w:pPr>
            <w:r w:rsidRPr="009275E7">
              <w:rPr>
                <w:rFonts w:ascii="Source Sans Pro" w:eastAsia="Source Sans Pro" w:hAnsi="Source Sans Pro" w:cs="Source Sans Pro"/>
              </w:rPr>
              <w:t xml:space="preserve">New walkways, safety lines and emergency lighting in the triforium and stairways to enable access to high roof and lanterns for tours. </w:t>
            </w:r>
          </w:p>
          <w:p w14:paraId="33F4DCEE" w14:textId="0BFA0B64" w:rsidR="00DD746A" w:rsidRPr="009275E7" w:rsidRDefault="00DD746A" w:rsidP="009275E7">
            <w:pPr>
              <w:pStyle w:val="ListParagraph"/>
              <w:numPr>
                <w:ilvl w:val="0"/>
                <w:numId w:val="74"/>
              </w:numPr>
              <w:rPr>
                <w:rFonts w:ascii="Source Sans Pro" w:eastAsia="Source Sans Pro" w:hAnsi="Source Sans Pro" w:cs="Source Sans Pro"/>
              </w:rPr>
            </w:pPr>
            <w:r w:rsidRPr="009275E7">
              <w:rPr>
                <w:rFonts w:ascii="Source Sans Pro" w:eastAsia="Source Sans Pro" w:hAnsi="Source Sans Pro" w:cs="Source Sans Pro"/>
              </w:rPr>
              <w:t>Beautiful oak accessibility ramp in E</w:t>
            </w:r>
            <w:r w:rsidR="00E82930" w:rsidRPr="009275E7">
              <w:rPr>
                <w:rFonts w:ascii="Source Sans Pro" w:eastAsia="Source Sans Pro" w:hAnsi="Source Sans Pro" w:cs="Source Sans Pro"/>
              </w:rPr>
              <w:t>ast</w:t>
            </w:r>
            <w:r w:rsidRPr="009275E7">
              <w:rPr>
                <w:rFonts w:ascii="Source Sans Pro" w:eastAsia="Source Sans Pro" w:hAnsi="Source Sans Pro" w:cs="Source Sans Pro"/>
              </w:rPr>
              <w:t xml:space="preserve"> end of cloisters installed last year</w:t>
            </w:r>
            <w:r w:rsidR="006C7034">
              <w:rPr>
                <w:rFonts w:ascii="Source Sans Pro" w:eastAsia="Source Sans Pro" w:hAnsi="Source Sans Pro" w:cs="Source Sans Pro"/>
              </w:rPr>
              <w:t>- g</w:t>
            </w:r>
            <w:r w:rsidR="007E2CA4" w:rsidRPr="009275E7">
              <w:rPr>
                <w:rFonts w:ascii="Source Sans Pro" w:eastAsia="Source Sans Pro" w:hAnsi="Source Sans Pro" w:cs="Source Sans Pro"/>
              </w:rPr>
              <w:t xml:space="preserve">reatly </w:t>
            </w:r>
            <w:r w:rsidR="00E82930" w:rsidRPr="009275E7">
              <w:rPr>
                <w:rFonts w:ascii="Source Sans Pro" w:eastAsia="Source Sans Pro" w:hAnsi="Source Sans Pro" w:cs="Source Sans Pro"/>
              </w:rPr>
              <w:t xml:space="preserve"> </w:t>
            </w:r>
            <w:r w:rsidRPr="009275E7">
              <w:rPr>
                <w:rFonts w:ascii="Source Sans Pro" w:eastAsia="Source Sans Pro" w:hAnsi="Source Sans Pro" w:cs="Source Sans Pro"/>
              </w:rPr>
              <w:t xml:space="preserve"> improved safety and looks beautiful. </w:t>
            </w:r>
          </w:p>
          <w:p w14:paraId="53CC7638" w14:textId="5ABC02D9" w:rsidR="00DD746A" w:rsidRPr="009275E7" w:rsidRDefault="00DD746A" w:rsidP="009275E7">
            <w:pPr>
              <w:pStyle w:val="ListParagraph"/>
              <w:numPr>
                <w:ilvl w:val="0"/>
                <w:numId w:val="74"/>
              </w:numPr>
              <w:rPr>
                <w:rFonts w:ascii="Source Sans Pro" w:eastAsia="Source Sans Pro" w:hAnsi="Source Sans Pro" w:cs="Source Sans Pro"/>
              </w:rPr>
            </w:pPr>
            <w:r w:rsidRPr="009275E7">
              <w:rPr>
                <w:rFonts w:ascii="Source Sans Pro" w:eastAsia="Source Sans Pro" w:hAnsi="Source Sans Pro" w:cs="Source Sans Pro"/>
              </w:rPr>
              <w:t>Increased CCTV coverage within the Cathedral</w:t>
            </w:r>
            <w:r w:rsidR="000B1145" w:rsidRPr="009275E7">
              <w:rPr>
                <w:rFonts w:ascii="Source Sans Pro" w:eastAsia="Source Sans Pro" w:hAnsi="Source Sans Pro" w:cs="Source Sans Pro"/>
              </w:rPr>
              <w:t xml:space="preserve"> to help keep v</w:t>
            </w:r>
            <w:r w:rsidRPr="009275E7">
              <w:rPr>
                <w:rFonts w:ascii="Source Sans Pro" w:eastAsia="Source Sans Pro" w:hAnsi="Source Sans Pro" w:cs="Source Sans Pro"/>
              </w:rPr>
              <w:t>isitors, staff, volunteers, worshippers and the Cathedral treasures and fabric safe. Noticeable rise in low level  antisocial behaviour and vandalism.</w:t>
            </w:r>
          </w:p>
          <w:p w14:paraId="65E0216D" w14:textId="416ADC1C" w:rsidR="00DD746A" w:rsidRPr="009275E7" w:rsidRDefault="00DD746A" w:rsidP="009275E7">
            <w:pPr>
              <w:pStyle w:val="ListParagraph"/>
              <w:numPr>
                <w:ilvl w:val="0"/>
                <w:numId w:val="74"/>
              </w:numPr>
              <w:rPr>
                <w:rFonts w:ascii="Source Sans Pro" w:eastAsia="Source Sans Pro" w:hAnsi="Source Sans Pro" w:cs="Source Sans Pro"/>
              </w:rPr>
            </w:pPr>
            <w:r w:rsidRPr="009275E7">
              <w:rPr>
                <w:rFonts w:ascii="Source Sans Pro" w:eastAsia="Source Sans Pro" w:hAnsi="Source Sans Pro" w:cs="Source Sans Pro"/>
              </w:rPr>
              <w:t>Considerable H</w:t>
            </w:r>
            <w:r w:rsidR="000B1145" w:rsidRPr="009275E7">
              <w:rPr>
                <w:rFonts w:ascii="Source Sans Pro" w:eastAsia="Source Sans Pro" w:hAnsi="Source Sans Pro" w:cs="Source Sans Pro"/>
              </w:rPr>
              <w:t>&amp;</w:t>
            </w:r>
            <w:r w:rsidRPr="009275E7">
              <w:rPr>
                <w:rFonts w:ascii="Source Sans Pro" w:eastAsia="Source Sans Pro" w:hAnsi="Source Sans Pro" w:cs="Source Sans Pro"/>
              </w:rPr>
              <w:t>S improvements to the interior of the Bell Tower.</w:t>
            </w:r>
          </w:p>
          <w:p w14:paraId="626F3FB1" w14:textId="4E65F2FB" w:rsidR="00DD746A" w:rsidRPr="009275E7" w:rsidRDefault="00DD746A" w:rsidP="009275E7">
            <w:pPr>
              <w:pStyle w:val="ListParagraph"/>
              <w:numPr>
                <w:ilvl w:val="0"/>
                <w:numId w:val="74"/>
              </w:numPr>
              <w:rPr>
                <w:rFonts w:ascii="Source Sans Pro" w:eastAsia="Source Sans Pro" w:hAnsi="Source Sans Pro" w:cs="Source Sans Pro"/>
              </w:rPr>
            </w:pPr>
            <w:r w:rsidRPr="009275E7">
              <w:rPr>
                <w:rFonts w:ascii="Source Sans Pro" w:eastAsia="Source Sans Pro" w:hAnsi="Source Sans Pro" w:cs="Source Sans Pro"/>
              </w:rPr>
              <w:t>Behind the scene</w:t>
            </w:r>
            <w:r w:rsidR="00BE0908" w:rsidRPr="009275E7">
              <w:rPr>
                <w:rFonts w:ascii="Source Sans Pro" w:eastAsia="Source Sans Pro" w:hAnsi="Source Sans Pro" w:cs="Source Sans Pro"/>
              </w:rPr>
              <w:t xml:space="preserve">s, </w:t>
            </w:r>
            <w:r w:rsidRPr="009275E7">
              <w:rPr>
                <w:rFonts w:ascii="Source Sans Pro" w:eastAsia="Source Sans Pro" w:hAnsi="Source Sans Pro" w:cs="Source Sans Pro"/>
              </w:rPr>
              <w:t xml:space="preserve">new fire alarm system </w:t>
            </w:r>
            <w:r w:rsidR="00585356" w:rsidRPr="009275E7">
              <w:rPr>
                <w:rFonts w:ascii="Source Sans Pro" w:eastAsia="Source Sans Pro" w:hAnsi="Source Sans Pro" w:cs="Source Sans Pro"/>
              </w:rPr>
              <w:t xml:space="preserve">installed </w:t>
            </w:r>
            <w:r w:rsidRPr="009275E7">
              <w:rPr>
                <w:rFonts w:ascii="Source Sans Pro" w:eastAsia="Source Sans Pro" w:hAnsi="Source Sans Pro" w:cs="Source Sans Pro"/>
              </w:rPr>
              <w:t>throughout the Cathedral.</w:t>
            </w:r>
          </w:p>
          <w:p w14:paraId="60EB551F" w14:textId="331DE815" w:rsidR="00DD746A" w:rsidRPr="009275E7" w:rsidRDefault="00DD746A" w:rsidP="009275E7">
            <w:pPr>
              <w:pStyle w:val="ListParagraph"/>
              <w:numPr>
                <w:ilvl w:val="0"/>
                <w:numId w:val="74"/>
              </w:numPr>
              <w:rPr>
                <w:rFonts w:ascii="Source Sans Pro" w:eastAsia="Source Sans Pro" w:hAnsi="Source Sans Pro" w:cs="Source Sans Pro"/>
              </w:rPr>
            </w:pPr>
            <w:r w:rsidRPr="009275E7">
              <w:rPr>
                <w:rFonts w:ascii="Source Sans Pro" w:eastAsia="Source Sans Pro" w:hAnsi="Source Sans Pro" w:cs="Source Sans Pro"/>
              </w:rPr>
              <w:t>Bell Tower – considerable preliminary planning work by Surveyor of the Fabric and F</w:t>
            </w:r>
            <w:r w:rsidR="00585356" w:rsidRPr="009275E7">
              <w:rPr>
                <w:rFonts w:ascii="Source Sans Pro" w:eastAsia="Source Sans Pro" w:hAnsi="Source Sans Pro" w:cs="Source Sans Pro"/>
              </w:rPr>
              <w:t xml:space="preserve">abric </w:t>
            </w:r>
            <w:r w:rsidRPr="009275E7">
              <w:rPr>
                <w:rFonts w:ascii="Source Sans Pro" w:eastAsia="Source Sans Pro" w:hAnsi="Source Sans Pro" w:cs="Source Sans Pro"/>
              </w:rPr>
              <w:t>A</w:t>
            </w:r>
            <w:r w:rsidR="00585356" w:rsidRPr="009275E7">
              <w:rPr>
                <w:rFonts w:ascii="Source Sans Pro" w:eastAsia="Source Sans Pro" w:hAnsi="Source Sans Pro" w:cs="Source Sans Pro"/>
              </w:rPr>
              <w:t xml:space="preserve">dvisory </w:t>
            </w:r>
            <w:r w:rsidRPr="009275E7">
              <w:rPr>
                <w:rFonts w:ascii="Source Sans Pro" w:eastAsia="Source Sans Pro" w:hAnsi="Source Sans Pro" w:cs="Source Sans Pro"/>
              </w:rPr>
              <w:t>C</w:t>
            </w:r>
            <w:r w:rsidR="00585356" w:rsidRPr="009275E7">
              <w:rPr>
                <w:rFonts w:ascii="Source Sans Pro" w:eastAsia="Source Sans Pro" w:hAnsi="Source Sans Pro" w:cs="Source Sans Pro"/>
              </w:rPr>
              <w:t xml:space="preserve">ommittee </w:t>
            </w:r>
            <w:r w:rsidRPr="009275E7">
              <w:rPr>
                <w:rFonts w:ascii="Source Sans Pro" w:eastAsia="Source Sans Pro" w:hAnsi="Source Sans Pro" w:cs="Source Sans Pro"/>
              </w:rPr>
              <w:t>to plan for restoration</w:t>
            </w:r>
            <w:r w:rsidR="00DD2EAF" w:rsidRPr="009275E7">
              <w:rPr>
                <w:rFonts w:ascii="Source Sans Pro" w:eastAsia="Source Sans Pro" w:hAnsi="Source Sans Pro" w:cs="Source Sans Pro"/>
              </w:rPr>
              <w:t xml:space="preserve">. </w:t>
            </w:r>
            <w:r w:rsidR="00585356" w:rsidRPr="009275E7">
              <w:rPr>
                <w:rFonts w:ascii="Source Sans Pro" w:eastAsia="Source Sans Pro" w:hAnsi="Source Sans Pro" w:cs="Source Sans Pro"/>
              </w:rPr>
              <w:t xml:space="preserve">Applying to </w:t>
            </w:r>
            <w:r w:rsidR="00BE0908" w:rsidRPr="009275E7">
              <w:rPr>
                <w:rFonts w:ascii="Source Sans Pro" w:eastAsia="Source Sans Pro" w:hAnsi="Source Sans Pro" w:cs="Source Sans Pro"/>
              </w:rPr>
              <w:t xml:space="preserve">National Lottery Heritage Fund </w:t>
            </w:r>
            <w:r w:rsidR="00585356" w:rsidRPr="009275E7">
              <w:rPr>
                <w:rFonts w:ascii="Source Sans Pro" w:eastAsia="Source Sans Pro" w:hAnsi="Source Sans Pro" w:cs="Source Sans Pro"/>
              </w:rPr>
              <w:t xml:space="preserve">to support this. </w:t>
            </w:r>
          </w:p>
          <w:p w14:paraId="3F2D6EB6" w14:textId="77777777" w:rsidR="00DD746A" w:rsidRPr="00D04F77" w:rsidRDefault="00DD746A" w:rsidP="00BE0908">
            <w:pPr>
              <w:ind w:left="360"/>
              <w:rPr>
                <w:rFonts w:ascii="Source Sans Pro" w:eastAsia="Source Sans Pro" w:hAnsi="Source Sans Pro" w:cs="Source Sans Pro"/>
                <w:color w:val="0070C0"/>
              </w:rPr>
            </w:pPr>
          </w:p>
          <w:p w14:paraId="4CFD1DE6" w14:textId="77777777" w:rsidR="00DD746A" w:rsidRPr="00140FEE" w:rsidRDefault="00DD746A" w:rsidP="009275E7">
            <w:pPr>
              <w:rPr>
                <w:rFonts w:ascii="Source Sans Pro" w:eastAsia="Source Sans Pro" w:hAnsi="Source Sans Pro" w:cs="Source Sans Pro"/>
                <w:b/>
                <w:bCs/>
              </w:rPr>
            </w:pPr>
            <w:r w:rsidRPr="00140FEE">
              <w:rPr>
                <w:rFonts w:ascii="Source Sans Pro" w:eastAsia="Source Sans Pro" w:hAnsi="Source Sans Pro" w:cs="Source Sans Pro"/>
                <w:b/>
                <w:bCs/>
              </w:rPr>
              <w:t>Sustainability</w:t>
            </w:r>
          </w:p>
          <w:p w14:paraId="75B383A5" w14:textId="1C862F8C" w:rsidR="00DD746A" w:rsidRPr="009275E7" w:rsidRDefault="00373A2F" w:rsidP="009275E7">
            <w:pPr>
              <w:pStyle w:val="ListParagraph"/>
              <w:numPr>
                <w:ilvl w:val="0"/>
                <w:numId w:val="75"/>
              </w:numPr>
              <w:rPr>
                <w:rFonts w:ascii="Source Sans Pro" w:eastAsia="Source Sans Pro" w:hAnsi="Source Sans Pro" w:cs="Source Sans Pro"/>
              </w:rPr>
            </w:pPr>
            <w:r w:rsidRPr="009275E7">
              <w:rPr>
                <w:rFonts w:ascii="Source Sans Pro" w:eastAsia="Source Sans Pro" w:hAnsi="Source Sans Pro" w:cs="Source Sans Pro"/>
              </w:rPr>
              <w:t>VB reported on the Cathedral’s h</w:t>
            </w:r>
            <w:r w:rsidR="00DD746A" w:rsidRPr="009275E7">
              <w:rPr>
                <w:rFonts w:ascii="Source Sans Pro" w:eastAsia="Source Sans Pro" w:hAnsi="Source Sans Pro" w:cs="Source Sans Pro"/>
              </w:rPr>
              <w:t xml:space="preserve">eating </w:t>
            </w:r>
            <w:r w:rsidRPr="009275E7">
              <w:rPr>
                <w:rFonts w:ascii="Source Sans Pro" w:eastAsia="Source Sans Pro" w:hAnsi="Source Sans Pro" w:cs="Source Sans Pro"/>
              </w:rPr>
              <w:t>p</w:t>
            </w:r>
            <w:r w:rsidR="00DD746A" w:rsidRPr="009275E7">
              <w:rPr>
                <w:rFonts w:ascii="Source Sans Pro" w:eastAsia="Source Sans Pro" w:hAnsi="Source Sans Pro" w:cs="Source Sans Pro"/>
              </w:rPr>
              <w:t>roblems</w:t>
            </w:r>
            <w:r w:rsidRPr="009275E7">
              <w:rPr>
                <w:rFonts w:ascii="Source Sans Pro" w:eastAsia="Source Sans Pro" w:hAnsi="Source Sans Pro" w:cs="Source Sans Pro"/>
              </w:rPr>
              <w:t xml:space="preserve"> as a result of </w:t>
            </w:r>
            <w:r w:rsidR="006C7034">
              <w:rPr>
                <w:rFonts w:ascii="Source Sans Pro" w:eastAsia="Source Sans Pro" w:hAnsi="Source Sans Pro" w:cs="Source Sans Pro"/>
              </w:rPr>
              <w:t xml:space="preserve">corroded and limescale filled </w:t>
            </w:r>
            <w:r w:rsidRPr="009275E7">
              <w:rPr>
                <w:rFonts w:ascii="Source Sans Pro" w:eastAsia="Source Sans Pro" w:hAnsi="Source Sans Pro" w:cs="Source Sans Pro"/>
              </w:rPr>
              <w:t>o</w:t>
            </w:r>
            <w:r w:rsidR="00DD746A" w:rsidRPr="009275E7">
              <w:rPr>
                <w:rFonts w:ascii="Source Sans Pro" w:eastAsia="Source Sans Pro" w:hAnsi="Source Sans Pro" w:cs="Source Sans Pro"/>
              </w:rPr>
              <w:t>ld pipe work</w:t>
            </w:r>
            <w:r w:rsidR="006C7034">
              <w:rPr>
                <w:rFonts w:ascii="Source Sans Pro" w:eastAsia="Source Sans Pro" w:hAnsi="Source Sans Pro" w:cs="Source Sans Pro"/>
              </w:rPr>
              <w:t>.</w:t>
            </w:r>
            <w:r w:rsidR="00DD746A" w:rsidRPr="009275E7">
              <w:rPr>
                <w:rFonts w:ascii="Source Sans Pro" w:eastAsia="Source Sans Pro" w:hAnsi="Source Sans Pro" w:cs="Source Sans Pro"/>
              </w:rPr>
              <w:t xml:space="preserve"> </w:t>
            </w:r>
            <w:r w:rsidRPr="009275E7">
              <w:rPr>
                <w:rFonts w:ascii="Source Sans Pro" w:eastAsia="Source Sans Pro" w:hAnsi="Source Sans Pro" w:cs="Source Sans Pro"/>
              </w:rPr>
              <w:t xml:space="preserve">A survey was undertaken </w:t>
            </w:r>
            <w:r w:rsidR="00DD746A" w:rsidRPr="009275E7">
              <w:rPr>
                <w:rFonts w:ascii="Source Sans Pro" w:eastAsia="Source Sans Pro" w:hAnsi="Source Sans Pro" w:cs="Source Sans Pro"/>
              </w:rPr>
              <w:t>in 2024 to investigate possibility of Net Zero Project</w:t>
            </w:r>
            <w:r w:rsidR="000B1145" w:rsidRPr="009275E7">
              <w:rPr>
                <w:rFonts w:ascii="Source Sans Pro" w:eastAsia="Source Sans Pro" w:hAnsi="Source Sans Pro" w:cs="Source Sans Pro"/>
              </w:rPr>
              <w:t xml:space="preserve"> using </w:t>
            </w:r>
            <w:r w:rsidR="00DD746A" w:rsidRPr="009275E7">
              <w:rPr>
                <w:rFonts w:ascii="Source Sans Pro" w:eastAsia="Source Sans Pro" w:hAnsi="Source Sans Pro" w:cs="Source Sans Pro"/>
              </w:rPr>
              <w:t>air heat source pumps</w:t>
            </w:r>
            <w:r w:rsidR="006C7034">
              <w:rPr>
                <w:rFonts w:ascii="Source Sans Pro" w:eastAsia="Source Sans Pro" w:hAnsi="Source Sans Pro" w:cs="Source Sans Pro"/>
              </w:rPr>
              <w:t xml:space="preserve"> (</w:t>
            </w:r>
            <w:r w:rsidRPr="009275E7">
              <w:rPr>
                <w:rFonts w:ascii="Source Sans Pro" w:eastAsia="Source Sans Pro" w:hAnsi="Source Sans Pro" w:cs="Source Sans Pro"/>
              </w:rPr>
              <w:t xml:space="preserve">costed at </w:t>
            </w:r>
            <w:r w:rsidR="00DD746A" w:rsidRPr="009275E7">
              <w:rPr>
                <w:rFonts w:ascii="Source Sans Pro" w:eastAsia="Source Sans Pro" w:hAnsi="Source Sans Pro" w:cs="Source Sans Pro"/>
              </w:rPr>
              <w:t>c £5m</w:t>
            </w:r>
            <w:r w:rsidR="006C7034">
              <w:rPr>
                <w:rFonts w:ascii="Source Sans Pro" w:eastAsia="Source Sans Pro" w:hAnsi="Source Sans Pro" w:cs="Source Sans Pro"/>
              </w:rPr>
              <w:t>)</w:t>
            </w:r>
            <w:r w:rsidR="00DD2EAF" w:rsidRPr="009275E7">
              <w:rPr>
                <w:rFonts w:ascii="Source Sans Pro" w:eastAsia="Source Sans Pro" w:hAnsi="Source Sans Pro" w:cs="Source Sans Pro"/>
              </w:rPr>
              <w:t xml:space="preserve">. </w:t>
            </w:r>
            <w:r w:rsidRPr="009275E7">
              <w:rPr>
                <w:rFonts w:ascii="Source Sans Pro" w:eastAsia="Source Sans Pro" w:hAnsi="Source Sans Pro" w:cs="Source Sans Pro"/>
              </w:rPr>
              <w:t xml:space="preserve">To support this project, </w:t>
            </w:r>
            <w:r w:rsidR="009572FD" w:rsidRPr="009275E7">
              <w:rPr>
                <w:rFonts w:ascii="Source Sans Pro" w:eastAsia="Source Sans Pro" w:hAnsi="Source Sans Pro" w:cs="Source Sans Pro"/>
              </w:rPr>
              <w:t xml:space="preserve">an application was made </w:t>
            </w:r>
            <w:r w:rsidR="00DD746A" w:rsidRPr="009275E7">
              <w:rPr>
                <w:rFonts w:ascii="Source Sans Pro" w:eastAsia="Source Sans Pro" w:hAnsi="Source Sans Pro" w:cs="Source Sans Pro"/>
              </w:rPr>
              <w:t xml:space="preserve">to </w:t>
            </w:r>
            <w:r w:rsidR="009572FD" w:rsidRPr="009275E7">
              <w:rPr>
                <w:rFonts w:ascii="Source Sans Pro" w:eastAsia="Source Sans Pro" w:hAnsi="Source Sans Pro" w:cs="Source Sans Pro"/>
              </w:rPr>
              <w:t xml:space="preserve">the </w:t>
            </w:r>
            <w:r w:rsidR="00DD746A" w:rsidRPr="009275E7">
              <w:rPr>
                <w:rFonts w:ascii="Source Sans Pro" w:eastAsia="Source Sans Pro" w:hAnsi="Source Sans Pro" w:cs="Source Sans Pro"/>
              </w:rPr>
              <w:t>Church Commissioners to be a Cathedral Demonstrator Project</w:t>
            </w:r>
            <w:r w:rsidR="006C7034">
              <w:rPr>
                <w:rFonts w:ascii="Source Sans Pro" w:eastAsia="Source Sans Pro" w:hAnsi="Source Sans Pro" w:cs="Source Sans Pro"/>
              </w:rPr>
              <w:t xml:space="preserve">. The </w:t>
            </w:r>
            <w:r w:rsidR="009572FD" w:rsidRPr="009275E7">
              <w:rPr>
                <w:rFonts w:ascii="Source Sans Pro" w:eastAsia="Source Sans Pro" w:hAnsi="Source Sans Pro" w:cs="Source Sans Pro"/>
              </w:rPr>
              <w:t xml:space="preserve">£175k </w:t>
            </w:r>
            <w:r w:rsidR="006C7034">
              <w:rPr>
                <w:rFonts w:ascii="Source Sans Pro" w:eastAsia="Source Sans Pro" w:hAnsi="Source Sans Pro" w:cs="Source Sans Pro"/>
              </w:rPr>
              <w:t xml:space="preserve">bid was for the </w:t>
            </w:r>
            <w:r w:rsidR="009572FD" w:rsidRPr="009275E7">
              <w:rPr>
                <w:rFonts w:ascii="Source Sans Pro" w:eastAsia="Source Sans Pro" w:hAnsi="Source Sans Pro" w:cs="Source Sans Pro"/>
              </w:rPr>
              <w:t xml:space="preserve">development of engineering plans. </w:t>
            </w:r>
            <w:r w:rsidRPr="009275E7">
              <w:rPr>
                <w:rFonts w:ascii="Source Sans Pro" w:eastAsia="Source Sans Pro" w:hAnsi="Source Sans Pro" w:cs="Source Sans Pro"/>
              </w:rPr>
              <w:t>D</w:t>
            </w:r>
            <w:r w:rsidR="00DD746A" w:rsidRPr="009275E7">
              <w:rPr>
                <w:rFonts w:ascii="Source Sans Pro" w:eastAsia="Source Sans Pro" w:hAnsi="Source Sans Pro" w:cs="Source Sans Pro"/>
              </w:rPr>
              <w:t>espite encouragement</w:t>
            </w:r>
            <w:r w:rsidR="009572FD" w:rsidRPr="009275E7">
              <w:rPr>
                <w:rFonts w:ascii="Source Sans Pro" w:eastAsia="Source Sans Pro" w:hAnsi="Source Sans Pro" w:cs="Source Sans Pro"/>
              </w:rPr>
              <w:t>, this bid was unsuccessful</w:t>
            </w:r>
            <w:r w:rsidR="006C7034">
              <w:rPr>
                <w:rFonts w:ascii="Source Sans Pro" w:eastAsia="Source Sans Pro" w:hAnsi="Source Sans Pro" w:cs="Source Sans Pro"/>
              </w:rPr>
              <w:t xml:space="preserve"> and th</w:t>
            </w:r>
            <w:r w:rsidR="009572FD" w:rsidRPr="009275E7">
              <w:rPr>
                <w:rFonts w:ascii="Source Sans Pro" w:eastAsia="Source Sans Pro" w:hAnsi="Source Sans Pro" w:cs="Source Sans Pro"/>
              </w:rPr>
              <w:t xml:space="preserve">is </w:t>
            </w:r>
            <w:r w:rsidR="00DD746A" w:rsidRPr="009275E7">
              <w:rPr>
                <w:rFonts w:ascii="Source Sans Pro" w:eastAsia="Source Sans Pro" w:hAnsi="Source Sans Pro" w:cs="Source Sans Pro"/>
              </w:rPr>
              <w:t xml:space="preserve"> immediate project </w:t>
            </w:r>
            <w:r w:rsidRPr="009275E7">
              <w:rPr>
                <w:rFonts w:ascii="Source Sans Pro" w:eastAsia="Source Sans Pro" w:hAnsi="Source Sans Pro" w:cs="Source Sans Pro"/>
              </w:rPr>
              <w:t xml:space="preserve">has </w:t>
            </w:r>
            <w:r w:rsidR="00DD746A" w:rsidRPr="009275E7">
              <w:rPr>
                <w:rFonts w:ascii="Source Sans Pro" w:eastAsia="Source Sans Pro" w:hAnsi="Source Sans Pro" w:cs="Source Sans Pro"/>
              </w:rPr>
              <w:t xml:space="preserve">now </w:t>
            </w:r>
            <w:r w:rsidRPr="009275E7">
              <w:rPr>
                <w:rFonts w:ascii="Source Sans Pro" w:eastAsia="Source Sans Pro" w:hAnsi="Source Sans Pro" w:cs="Source Sans Pro"/>
              </w:rPr>
              <w:t xml:space="preserve">been </w:t>
            </w:r>
            <w:r w:rsidR="00DD746A" w:rsidRPr="009275E7">
              <w:rPr>
                <w:rFonts w:ascii="Source Sans Pro" w:eastAsia="Source Sans Pro" w:hAnsi="Source Sans Pro" w:cs="Source Sans Pro"/>
              </w:rPr>
              <w:t>shelved.</w:t>
            </w:r>
          </w:p>
          <w:p w14:paraId="02CE46E2" w14:textId="1C61AC44" w:rsidR="00DD746A" w:rsidRPr="009275E7" w:rsidRDefault="00DD746A" w:rsidP="009275E7">
            <w:pPr>
              <w:pStyle w:val="ListParagraph"/>
              <w:numPr>
                <w:ilvl w:val="0"/>
                <w:numId w:val="75"/>
              </w:numPr>
              <w:rPr>
                <w:rFonts w:ascii="Source Sans Pro" w:eastAsia="Source Sans Pro" w:hAnsi="Source Sans Pro" w:cs="Source Sans Pro"/>
              </w:rPr>
            </w:pPr>
            <w:r w:rsidRPr="009275E7">
              <w:rPr>
                <w:rFonts w:ascii="Source Sans Pro" w:eastAsia="Source Sans Pro" w:hAnsi="Source Sans Pro" w:cs="Source Sans Pro"/>
              </w:rPr>
              <w:t xml:space="preserve">Current heating problems  lies with old pipe work </w:t>
            </w:r>
            <w:r w:rsidR="006C7034">
              <w:rPr>
                <w:rFonts w:ascii="Source Sans Pro" w:eastAsia="Source Sans Pro" w:hAnsi="Source Sans Pro" w:cs="Source Sans Pro"/>
              </w:rPr>
              <w:t xml:space="preserve">rather than </w:t>
            </w:r>
            <w:r w:rsidRPr="009275E7">
              <w:rPr>
                <w:rFonts w:ascii="Source Sans Pro" w:eastAsia="Source Sans Pro" w:hAnsi="Source Sans Pro" w:cs="Source Sans Pro"/>
              </w:rPr>
              <w:t xml:space="preserve">boilers. </w:t>
            </w:r>
            <w:r w:rsidR="00C4478A" w:rsidRPr="009275E7">
              <w:rPr>
                <w:rFonts w:ascii="Source Sans Pro" w:eastAsia="Source Sans Pro" w:hAnsi="Source Sans Pro" w:cs="Source Sans Pro"/>
              </w:rPr>
              <w:t xml:space="preserve">The Cathedral needs </w:t>
            </w:r>
            <w:r w:rsidRPr="009275E7">
              <w:rPr>
                <w:rFonts w:ascii="Source Sans Pro" w:eastAsia="Source Sans Pro" w:hAnsi="Source Sans Pro" w:cs="Source Sans Pro"/>
              </w:rPr>
              <w:t xml:space="preserve"> an effective environmentally friendly heating system. </w:t>
            </w:r>
            <w:r w:rsidR="00C4478A" w:rsidRPr="009275E7">
              <w:rPr>
                <w:rFonts w:ascii="Source Sans Pro" w:eastAsia="Source Sans Pro" w:hAnsi="Source Sans Pro" w:cs="Source Sans Pro"/>
              </w:rPr>
              <w:t xml:space="preserve">To this end, a survey has </w:t>
            </w:r>
            <w:r w:rsidR="00373A2F" w:rsidRPr="009275E7">
              <w:rPr>
                <w:rFonts w:ascii="Source Sans Pro" w:eastAsia="Source Sans Pro" w:hAnsi="Source Sans Pro" w:cs="Source Sans Pro"/>
              </w:rPr>
              <w:t xml:space="preserve">recently </w:t>
            </w:r>
            <w:r w:rsidR="00C4478A" w:rsidRPr="009275E7">
              <w:rPr>
                <w:rFonts w:ascii="Source Sans Pro" w:eastAsia="Source Sans Pro" w:hAnsi="Source Sans Pro" w:cs="Source Sans Pro"/>
              </w:rPr>
              <w:t xml:space="preserve">been </w:t>
            </w:r>
            <w:r w:rsidR="00373A2F" w:rsidRPr="009275E7">
              <w:rPr>
                <w:rFonts w:ascii="Source Sans Pro" w:eastAsia="Source Sans Pro" w:hAnsi="Source Sans Pro" w:cs="Source Sans Pro"/>
              </w:rPr>
              <w:t>undertaken</w:t>
            </w:r>
            <w:r w:rsidRPr="009275E7">
              <w:rPr>
                <w:rFonts w:ascii="Source Sans Pro" w:eastAsia="Source Sans Pro" w:hAnsi="Source Sans Pro" w:cs="Source Sans Pro"/>
              </w:rPr>
              <w:t xml:space="preserve"> </w:t>
            </w:r>
            <w:r w:rsidR="00373A2F" w:rsidRPr="009275E7">
              <w:rPr>
                <w:rFonts w:ascii="Source Sans Pro" w:eastAsia="Source Sans Pro" w:hAnsi="Source Sans Pro" w:cs="Source Sans Pro"/>
              </w:rPr>
              <w:t>a</w:t>
            </w:r>
            <w:r w:rsidR="00C4478A" w:rsidRPr="009275E7">
              <w:rPr>
                <w:rFonts w:ascii="Source Sans Pro" w:eastAsia="Source Sans Pro" w:hAnsi="Source Sans Pro" w:cs="Source Sans Pro"/>
              </w:rPr>
              <w:t xml:space="preserve">longside investigations into </w:t>
            </w:r>
            <w:r w:rsidRPr="009275E7">
              <w:rPr>
                <w:rFonts w:ascii="Source Sans Pro" w:eastAsia="Source Sans Pro" w:hAnsi="Source Sans Pro" w:cs="Source Sans Pro"/>
              </w:rPr>
              <w:t xml:space="preserve">electrical heaters and </w:t>
            </w:r>
            <w:r w:rsidR="00373A2F" w:rsidRPr="009275E7">
              <w:rPr>
                <w:rFonts w:ascii="Source Sans Pro" w:eastAsia="Source Sans Pro" w:hAnsi="Source Sans Pro" w:cs="Source Sans Pro"/>
              </w:rPr>
              <w:t xml:space="preserve">further </w:t>
            </w:r>
            <w:r w:rsidRPr="009275E7">
              <w:rPr>
                <w:rFonts w:ascii="Source Sans Pro" w:eastAsia="Source Sans Pro" w:hAnsi="Source Sans Pro" w:cs="Source Sans Pro"/>
              </w:rPr>
              <w:t xml:space="preserve">draft exclusion. </w:t>
            </w:r>
            <w:r w:rsidR="006C7034">
              <w:rPr>
                <w:rFonts w:ascii="Source Sans Pro" w:eastAsia="Source Sans Pro" w:hAnsi="Source Sans Pro" w:cs="Source Sans Pro"/>
              </w:rPr>
              <w:t xml:space="preserve">Funds are </w:t>
            </w:r>
            <w:r w:rsidRPr="009275E7">
              <w:rPr>
                <w:rFonts w:ascii="Source Sans Pro" w:eastAsia="Source Sans Pro" w:hAnsi="Source Sans Pro" w:cs="Source Sans Pro"/>
              </w:rPr>
              <w:t xml:space="preserve">available from </w:t>
            </w:r>
            <w:r w:rsidR="006C7034">
              <w:rPr>
                <w:rFonts w:ascii="Source Sans Pro" w:eastAsia="Source Sans Pro" w:hAnsi="Source Sans Pro" w:cs="Source Sans Pro"/>
              </w:rPr>
              <w:t xml:space="preserve">the </w:t>
            </w:r>
            <w:r w:rsidRPr="009275E7">
              <w:rPr>
                <w:rFonts w:ascii="Source Sans Pro" w:eastAsia="Source Sans Pro" w:hAnsi="Source Sans Pro" w:cs="Source Sans Pro"/>
              </w:rPr>
              <w:t xml:space="preserve">Trust for this. </w:t>
            </w:r>
          </w:p>
          <w:p w14:paraId="5714ABE7" w14:textId="1D6F2497" w:rsidR="008C57C8" w:rsidRPr="009275E7" w:rsidRDefault="0059519A" w:rsidP="009275E7">
            <w:pPr>
              <w:pStyle w:val="ListParagraph"/>
              <w:numPr>
                <w:ilvl w:val="0"/>
                <w:numId w:val="75"/>
              </w:numPr>
              <w:rPr>
                <w:rFonts w:ascii="Source Sans Pro" w:eastAsia="Source Sans Pro" w:hAnsi="Source Sans Pro" w:cs="Source Sans Pro"/>
              </w:rPr>
            </w:pPr>
            <w:r w:rsidRPr="009275E7">
              <w:rPr>
                <w:rFonts w:ascii="Source Sans Pro" w:eastAsia="Source Sans Pro" w:hAnsi="Source Sans Pro" w:cs="Source Sans Pro"/>
              </w:rPr>
              <w:lastRenderedPageBreak/>
              <w:t xml:space="preserve">VB brought this section to a close by sharing our delight in </w:t>
            </w:r>
            <w:r w:rsidR="00373A2F" w:rsidRPr="009275E7">
              <w:rPr>
                <w:rFonts w:ascii="Source Sans Pro" w:eastAsia="Source Sans Pro" w:hAnsi="Source Sans Pro" w:cs="Source Sans Pro"/>
              </w:rPr>
              <w:t>obtain</w:t>
            </w:r>
            <w:r w:rsidRPr="009275E7">
              <w:rPr>
                <w:rFonts w:ascii="Source Sans Pro" w:eastAsia="Source Sans Pro" w:hAnsi="Source Sans Pro" w:cs="Source Sans Pro"/>
              </w:rPr>
              <w:t>ing</w:t>
            </w:r>
            <w:r w:rsidR="00373A2F" w:rsidRPr="009275E7">
              <w:rPr>
                <w:rFonts w:ascii="Source Sans Pro" w:eastAsia="Source Sans Pro" w:hAnsi="Source Sans Pro" w:cs="Source Sans Pro"/>
              </w:rPr>
              <w:t xml:space="preserve"> G</w:t>
            </w:r>
            <w:r w:rsidR="00DD746A" w:rsidRPr="009275E7">
              <w:rPr>
                <w:rFonts w:ascii="Source Sans Pro" w:eastAsia="Source Sans Pro" w:hAnsi="Source Sans Pro" w:cs="Source Sans Pro"/>
              </w:rPr>
              <w:t>old Ec</w:t>
            </w:r>
            <w:r w:rsidR="00373A2F" w:rsidRPr="009275E7">
              <w:rPr>
                <w:rFonts w:ascii="Source Sans Pro" w:eastAsia="Source Sans Pro" w:hAnsi="Source Sans Pro" w:cs="Source Sans Pro"/>
              </w:rPr>
              <w:t>o</w:t>
            </w:r>
            <w:r w:rsidR="00DD746A" w:rsidRPr="009275E7">
              <w:rPr>
                <w:rFonts w:ascii="Source Sans Pro" w:eastAsia="Source Sans Pro" w:hAnsi="Source Sans Pro" w:cs="Source Sans Pro"/>
              </w:rPr>
              <w:t xml:space="preserve"> Church status</w:t>
            </w:r>
            <w:r w:rsidR="00373A2F" w:rsidRPr="009275E7">
              <w:rPr>
                <w:rFonts w:ascii="Source Sans Pro" w:eastAsia="Source Sans Pro" w:hAnsi="Source Sans Pro" w:cs="Source Sans Pro"/>
              </w:rPr>
              <w:t xml:space="preserve">. This award helps with </w:t>
            </w:r>
            <w:r w:rsidR="00DD746A" w:rsidRPr="009275E7">
              <w:rPr>
                <w:rFonts w:ascii="Source Sans Pro" w:eastAsia="Source Sans Pro" w:hAnsi="Source Sans Pro" w:cs="Source Sans Pro"/>
              </w:rPr>
              <w:t xml:space="preserve">fund raising as well as </w:t>
            </w:r>
            <w:r w:rsidR="00374587">
              <w:rPr>
                <w:rFonts w:ascii="Source Sans Pro" w:eastAsia="Source Sans Pro" w:hAnsi="Source Sans Pro" w:cs="Source Sans Pro"/>
              </w:rPr>
              <w:t xml:space="preserve">being commendable </w:t>
            </w:r>
            <w:r w:rsidR="00DD746A" w:rsidRPr="009275E7">
              <w:rPr>
                <w:rFonts w:ascii="Source Sans Pro" w:eastAsia="Source Sans Pro" w:hAnsi="Source Sans Pro" w:cs="Source Sans Pro"/>
              </w:rPr>
              <w:t xml:space="preserve">in </w:t>
            </w:r>
            <w:r w:rsidR="00374587">
              <w:rPr>
                <w:rFonts w:ascii="Source Sans Pro" w:eastAsia="Source Sans Pro" w:hAnsi="Source Sans Pro" w:cs="Source Sans Pro"/>
              </w:rPr>
              <w:t xml:space="preserve">its </w:t>
            </w:r>
            <w:r w:rsidR="00DD746A" w:rsidRPr="009275E7">
              <w:rPr>
                <w:rFonts w:ascii="Source Sans Pro" w:eastAsia="Source Sans Pro" w:hAnsi="Source Sans Pro" w:cs="Source Sans Pro"/>
              </w:rPr>
              <w:t xml:space="preserve">own right. </w:t>
            </w:r>
            <w:r w:rsidRPr="009275E7">
              <w:rPr>
                <w:rFonts w:ascii="Source Sans Pro" w:eastAsia="Source Sans Pro" w:hAnsi="Source Sans Pro" w:cs="Source Sans Pro"/>
              </w:rPr>
              <w:t xml:space="preserve">VB formally thanked </w:t>
            </w:r>
            <w:r w:rsidR="00D45BF6" w:rsidRPr="009275E7">
              <w:rPr>
                <w:rFonts w:ascii="Source Sans Pro" w:eastAsia="Source Sans Pro" w:hAnsi="Source Sans Pro" w:cs="Source Sans Pro"/>
              </w:rPr>
              <w:t xml:space="preserve">Vicky for all her hard work with this. </w:t>
            </w:r>
            <w:r w:rsidRPr="009275E7">
              <w:rPr>
                <w:rFonts w:ascii="Source Sans Pro" w:eastAsia="Source Sans Pro" w:hAnsi="Source Sans Pro" w:cs="Source Sans Pro"/>
              </w:rPr>
              <w:t xml:space="preserve">VB also asked the congregation to </w:t>
            </w:r>
            <w:r w:rsidR="00D45BF6" w:rsidRPr="009275E7">
              <w:rPr>
                <w:rFonts w:ascii="Source Sans Pro" w:eastAsia="Source Sans Pro" w:hAnsi="Source Sans Pro" w:cs="Source Sans Pro"/>
              </w:rPr>
              <w:t>visit our new ‘</w:t>
            </w:r>
            <w:r w:rsidR="0009662C" w:rsidRPr="009275E7">
              <w:rPr>
                <w:rFonts w:ascii="Source Sans Pro" w:eastAsia="Source Sans Pro" w:hAnsi="Source Sans Pro" w:cs="Source Sans Pro"/>
              </w:rPr>
              <w:t>B</w:t>
            </w:r>
            <w:r w:rsidR="00DD746A" w:rsidRPr="009275E7">
              <w:rPr>
                <w:rFonts w:ascii="Source Sans Pro" w:eastAsia="Source Sans Pro" w:hAnsi="Source Sans Pro" w:cs="Source Sans Pro"/>
              </w:rPr>
              <w:t>ug</w:t>
            </w:r>
            <w:r w:rsidR="00D04F77" w:rsidRPr="009275E7">
              <w:rPr>
                <w:rFonts w:ascii="Source Sans Pro" w:eastAsia="Source Sans Pro" w:hAnsi="Source Sans Pro" w:cs="Source Sans Pro"/>
              </w:rPr>
              <w:t>-</w:t>
            </w:r>
            <w:r w:rsidR="00DD746A" w:rsidRPr="009275E7">
              <w:rPr>
                <w:rFonts w:ascii="Source Sans Pro" w:eastAsia="Source Sans Pro" w:hAnsi="Source Sans Pro" w:cs="Source Sans Pro"/>
              </w:rPr>
              <w:t>thedral</w:t>
            </w:r>
            <w:r w:rsidR="00D45BF6" w:rsidRPr="009275E7">
              <w:rPr>
                <w:rFonts w:ascii="Source Sans Pro" w:eastAsia="Source Sans Pro" w:hAnsi="Source Sans Pro" w:cs="Source Sans Pro"/>
              </w:rPr>
              <w:t>’</w:t>
            </w:r>
            <w:r w:rsidR="00DD746A" w:rsidRPr="009275E7">
              <w:rPr>
                <w:rFonts w:ascii="Source Sans Pro" w:eastAsia="Source Sans Pro" w:hAnsi="Source Sans Pro" w:cs="Source Sans Pro"/>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4F1391BC" w14:textId="00536A9E" w:rsidR="008C57C8" w:rsidRPr="000B1145" w:rsidRDefault="000B1145" w:rsidP="006E72BB">
            <w:pPr>
              <w:rPr>
                <w:rFonts w:ascii="Source Sans Pro" w:eastAsia="Source Sans Pro" w:hAnsi="Source Sans Pro" w:cs="Source Sans Pro"/>
              </w:rPr>
            </w:pPr>
            <w:r w:rsidRPr="000B1145">
              <w:rPr>
                <w:rFonts w:ascii="Source Sans Pro" w:eastAsia="Source Sans Pro" w:hAnsi="Source Sans Pro" w:cs="Source Sans Pro"/>
              </w:rPr>
              <w:lastRenderedPageBreak/>
              <w:t>V</w:t>
            </w:r>
            <w:r w:rsidR="00E84E7C">
              <w:rPr>
                <w:rFonts w:ascii="Source Sans Pro" w:eastAsia="Source Sans Pro" w:hAnsi="Source Sans Pro" w:cs="Source Sans Pro"/>
              </w:rPr>
              <w:t xml:space="preserve">anessa </w:t>
            </w:r>
            <w:r w:rsidRPr="000B1145">
              <w:rPr>
                <w:rFonts w:ascii="Source Sans Pro" w:eastAsia="Source Sans Pro" w:hAnsi="Source Sans Pro" w:cs="Source Sans Pro"/>
              </w:rPr>
              <w:t>B</w:t>
            </w:r>
            <w:r w:rsidR="00E84E7C">
              <w:rPr>
                <w:rFonts w:ascii="Source Sans Pro" w:eastAsia="Source Sans Pro" w:hAnsi="Source Sans Pro" w:cs="Source Sans Pro"/>
              </w:rPr>
              <w:t xml:space="preserve">aron,   Canon Treasurer (VB) </w:t>
            </w:r>
          </w:p>
        </w:tc>
      </w:tr>
      <w:tr w:rsidR="008C57C8" w:rsidRPr="00DF5754" w14:paraId="47819D8D"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AD36E85" w14:textId="77777777" w:rsidR="008C57C8" w:rsidRPr="00DF5754" w:rsidRDefault="008C57C8" w:rsidP="006E72BB">
            <w:pPr>
              <w:rPr>
                <w:rFonts w:ascii="Source Sans Pro" w:eastAsia="Source Sans Pro" w:hAnsi="Source Sans Pro" w:cs="Source Sans Pro"/>
                <w:sz w:val="32"/>
                <w:szCs w:val="32"/>
              </w:rPr>
            </w:pPr>
            <w:r w:rsidRPr="00DF5754">
              <w:rPr>
                <w:rFonts w:ascii="Source Sans Pro" w:eastAsia="Source Sans Pro" w:hAnsi="Source Sans Pro" w:cs="Source Sans Pro"/>
                <w:sz w:val="32"/>
                <w:szCs w:val="32"/>
              </w:rPr>
              <w:t xml:space="preserve"> </w:t>
            </w:r>
          </w:p>
        </w:tc>
        <w:tc>
          <w:tcPr>
            <w:tcW w:w="8789" w:type="dxa"/>
            <w:tcBorders>
              <w:top w:val="single" w:sz="8" w:space="0" w:color="auto"/>
              <w:left w:val="single" w:sz="8" w:space="0" w:color="auto"/>
              <w:bottom w:val="single" w:sz="8" w:space="0" w:color="auto"/>
              <w:right w:val="single" w:sz="8" w:space="0" w:color="auto"/>
            </w:tcBorders>
            <w:tcMar>
              <w:left w:w="108" w:type="dxa"/>
              <w:right w:w="108" w:type="dxa"/>
            </w:tcMar>
          </w:tcPr>
          <w:p w14:paraId="2C43BFCE" w14:textId="0515BBF4" w:rsidR="008C57C8" w:rsidRDefault="008C57C8" w:rsidP="006E72BB">
            <w:pPr>
              <w:rPr>
                <w:rFonts w:ascii="Source Sans Pro" w:eastAsia="Source Sans Pro" w:hAnsi="Source Sans Pro" w:cs="Source Sans Pro"/>
                <w:b/>
                <w:bCs/>
              </w:rPr>
            </w:pPr>
            <w:r w:rsidRPr="006D4407">
              <w:rPr>
                <w:rFonts w:ascii="Source Sans Pro" w:eastAsia="Source Sans Pro" w:hAnsi="Source Sans Pro" w:cs="Source Sans Pro"/>
                <w:b/>
                <w:bCs/>
              </w:rPr>
              <w:t xml:space="preserve">A report of the proceedings of the </w:t>
            </w:r>
            <w:r w:rsidR="00857478">
              <w:rPr>
                <w:rFonts w:ascii="Source Sans Pro" w:eastAsia="Source Sans Pro" w:hAnsi="Source Sans Pro" w:cs="Source Sans Pro"/>
                <w:b/>
                <w:bCs/>
              </w:rPr>
              <w:t>D</w:t>
            </w:r>
            <w:r w:rsidRPr="006D4407">
              <w:rPr>
                <w:rFonts w:ascii="Source Sans Pro" w:eastAsia="Source Sans Pro" w:hAnsi="Source Sans Pro" w:cs="Source Sans Pro"/>
                <w:b/>
                <w:bCs/>
              </w:rPr>
              <w:t xml:space="preserve">eanery </w:t>
            </w:r>
            <w:r w:rsidR="00857478">
              <w:rPr>
                <w:rFonts w:ascii="Source Sans Pro" w:eastAsia="Source Sans Pro" w:hAnsi="Source Sans Pro" w:cs="Source Sans Pro"/>
                <w:b/>
                <w:bCs/>
              </w:rPr>
              <w:t>S</w:t>
            </w:r>
            <w:r w:rsidRPr="006D4407">
              <w:rPr>
                <w:rFonts w:ascii="Source Sans Pro" w:eastAsia="Source Sans Pro" w:hAnsi="Source Sans Pro" w:cs="Source Sans Pro"/>
                <w:b/>
                <w:bCs/>
              </w:rPr>
              <w:t>ynod</w:t>
            </w:r>
          </w:p>
          <w:p w14:paraId="027E9D30" w14:textId="77777777" w:rsidR="006D4407" w:rsidRPr="006D4407" w:rsidRDefault="006D4407" w:rsidP="006E72BB">
            <w:pPr>
              <w:rPr>
                <w:rFonts w:ascii="Source Sans Pro" w:eastAsia="Source Sans Pro" w:hAnsi="Source Sans Pro" w:cs="Source Sans Pro"/>
                <w:b/>
                <w:bCs/>
              </w:rPr>
            </w:pPr>
          </w:p>
          <w:p w14:paraId="093664D5" w14:textId="7F14FC71" w:rsidR="00B315F7" w:rsidRPr="00857478" w:rsidRDefault="00B315F7" w:rsidP="00857478">
            <w:pPr>
              <w:rPr>
                <w:rFonts w:ascii="Source Sans Pro" w:eastAsia="Source Sans Pro" w:hAnsi="Source Sans Pro" w:cs="Source Sans Pro"/>
              </w:rPr>
            </w:pPr>
            <w:r w:rsidRPr="00857478">
              <w:rPr>
                <w:rFonts w:ascii="Source Sans Pro" w:eastAsia="Source Sans Pro" w:hAnsi="Source Sans Pro" w:cs="Source Sans Pro"/>
              </w:rPr>
              <w:t xml:space="preserve">SJ drew </w:t>
            </w:r>
            <w:r w:rsidR="00C2318B" w:rsidRPr="00857478">
              <w:rPr>
                <w:rFonts w:ascii="Source Sans Pro" w:eastAsia="Source Sans Pro" w:hAnsi="Source Sans Pro" w:cs="Source Sans Pro"/>
              </w:rPr>
              <w:t>attention</w:t>
            </w:r>
            <w:r w:rsidRPr="00857478">
              <w:rPr>
                <w:rFonts w:ascii="Source Sans Pro" w:eastAsia="Source Sans Pro" w:hAnsi="Source Sans Pro" w:cs="Source Sans Pro"/>
              </w:rPr>
              <w:t xml:space="preserve"> to the Deanery Synod report which had been shared ahead of the AGM</w:t>
            </w:r>
            <w:r w:rsidR="00DD2EAF" w:rsidRPr="00857478">
              <w:rPr>
                <w:rFonts w:ascii="Source Sans Pro" w:eastAsia="Source Sans Pro" w:hAnsi="Source Sans Pro" w:cs="Source Sans Pro"/>
              </w:rPr>
              <w:t xml:space="preserve">. </w:t>
            </w:r>
            <w:r w:rsidR="00C2318B" w:rsidRPr="00857478">
              <w:rPr>
                <w:rFonts w:ascii="Source Sans Pro" w:eastAsia="Source Sans Pro" w:hAnsi="Source Sans Pro" w:cs="Source Sans Pro"/>
              </w:rPr>
              <w:t xml:space="preserve">Particular items to note: </w:t>
            </w:r>
            <w:r w:rsidRPr="00857478">
              <w:rPr>
                <w:rFonts w:ascii="Source Sans Pro" w:eastAsia="Source Sans Pro" w:hAnsi="Source Sans Pro" w:cs="Source Sans Pro"/>
              </w:rPr>
              <w:t xml:space="preserve">  </w:t>
            </w:r>
          </w:p>
          <w:p w14:paraId="1693718B" w14:textId="77777777" w:rsidR="00C2318B" w:rsidRDefault="00B315F7" w:rsidP="009275E7">
            <w:pPr>
              <w:pStyle w:val="NormalWeb"/>
              <w:numPr>
                <w:ilvl w:val="0"/>
                <w:numId w:val="73"/>
              </w:numPr>
              <w:rPr>
                <w:rFonts w:ascii="Source Sans Pro" w:hAnsi="Source Sans Pro"/>
                <w:color w:val="000000"/>
              </w:rPr>
            </w:pPr>
            <w:r w:rsidRPr="00C2318B">
              <w:rPr>
                <w:rFonts w:ascii="Source Sans Pro" w:hAnsi="Source Sans Pro"/>
                <w:color w:val="000000"/>
              </w:rPr>
              <w:t>The Rural Dean had received grants from various sources and parishes were invited to apply for money to assist with missional plans. All parishes who applied received about £1000.</w:t>
            </w:r>
            <w:r w:rsidR="00C2318B">
              <w:rPr>
                <w:rFonts w:ascii="Source Sans Pro" w:hAnsi="Source Sans Pro"/>
                <w:color w:val="000000"/>
              </w:rPr>
              <w:t xml:space="preserve"> </w:t>
            </w:r>
          </w:p>
          <w:p w14:paraId="567DA4E4" w14:textId="30DC3404" w:rsidR="00C2318B" w:rsidRDefault="00C2318B" w:rsidP="009275E7">
            <w:pPr>
              <w:pStyle w:val="NormalWeb"/>
              <w:numPr>
                <w:ilvl w:val="0"/>
                <w:numId w:val="73"/>
              </w:numPr>
              <w:rPr>
                <w:rFonts w:ascii="Source Sans Pro" w:hAnsi="Source Sans Pro"/>
                <w:color w:val="000000"/>
              </w:rPr>
            </w:pPr>
            <w:r w:rsidRPr="00C2318B">
              <w:rPr>
                <w:rFonts w:ascii="Source Sans Pro" w:hAnsi="Source Sans Pro"/>
                <w:color w:val="000000"/>
              </w:rPr>
              <w:t>Chichester</w:t>
            </w:r>
            <w:r w:rsidR="00B315F7" w:rsidRPr="00C2318B">
              <w:rPr>
                <w:rFonts w:ascii="Source Sans Pro" w:hAnsi="Source Sans Pro"/>
                <w:color w:val="000000"/>
              </w:rPr>
              <w:t xml:space="preserve"> and Westbourne</w:t>
            </w:r>
            <w:r w:rsidR="00857478">
              <w:rPr>
                <w:rFonts w:ascii="Source Sans Pro" w:hAnsi="Source Sans Pro"/>
                <w:color w:val="000000"/>
              </w:rPr>
              <w:t xml:space="preserve"> are the </w:t>
            </w:r>
            <w:r w:rsidR="00B315F7" w:rsidRPr="00C2318B">
              <w:rPr>
                <w:rFonts w:ascii="Source Sans Pro" w:hAnsi="Source Sans Pro"/>
                <w:color w:val="000000"/>
              </w:rPr>
              <w:t xml:space="preserve">only Deaneries that do not currently have or share a Family Support Worker through issues of </w:t>
            </w:r>
            <w:r w:rsidR="000B1145" w:rsidRPr="00C2318B">
              <w:rPr>
                <w:rFonts w:ascii="Source Sans Pro" w:hAnsi="Source Sans Pro"/>
                <w:color w:val="000000"/>
              </w:rPr>
              <w:t>finance</w:t>
            </w:r>
            <w:r w:rsidR="00585A30">
              <w:rPr>
                <w:rFonts w:ascii="Source Sans Pro" w:hAnsi="Source Sans Pro"/>
                <w:color w:val="000000"/>
              </w:rPr>
              <w:t xml:space="preserve">, </w:t>
            </w:r>
            <w:r w:rsidR="00B315F7" w:rsidRPr="00C2318B">
              <w:rPr>
                <w:rFonts w:ascii="Source Sans Pro" w:hAnsi="Source Sans Pro"/>
                <w:color w:val="000000"/>
              </w:rPr>
              <w:t>especially given that many parishes struggle to afford their parish share</w:t>
            </w:r>
            <w:r w:rsidR="00DD2EAF" w:rsidRPr="00C2318B">
              <w:rPr>
                <w:rFonts w:ascii="Source Sans Pro" w:hAnsi="Source Sans Pro"/>
                <w:color w:val="000000"/>
              </w:rPr>
              <w:t xml:space="preserve">. </w:t>
            </w:r>
          </w:p>
          <w:p w14:paraId="36F42E49" w14:textId="5AEB8A5A" w:rsidR="00C2318B" w:rsidRDefault="00C2318B" w:rsidP="009275E7">
            <w:pPr>
              <w:pStyle w:val="NormalWeb"/>
              <w:numPr>
                <w:ilvl w:val="0"/>
                <w:numId w:val="73"/>
              </w:numPr>
              <w:rPr>
                <w:rFonts w:ascii="Source Sans Pro" w:hAnsi="Source Sans Pro"/>
                <w:color w:val="000000"/>
              </w:rPr>
            </w:pPr>
            <w:r w:rsidRPr="00C2318B">
              <w:rPr>
                <w:rFonts w:ascii="Source Sans Pro" w:hAnsi="Source Sans Pro"/>
                <w:color w:val="000000"/>
              </w:rPr>
              <w:t xml:space="preserve">A number of </w:t>
            </w:r>
            <w:r w:rsidR="00894B3F">
              <w:rPr>
                <w:rFonts w:ascii="Source Sans Pro" w:hAnsi="Source Sans Pro"/>
                <w:color w:val="000000"/>
              </w:rPr>
              <w:t xml:space="preserve">Diocesan </w:t>
            </w:r>
            <w:r w:rsidRPr="00C2318B">
              <w:rPr>
                <w:rFonts w:ascii="Source Sans Pro" w:hAnsi="Source Sans Pro"/>
                <w:color w:val="000000"/>
              </w:rPr>
              <w:t>clergy have also left in the course of the year.</w:t>
            </w:r>
          </w:p>
          <w:p w14:paraId="3C8159A4" w14:textId="336CF702" w:rsidR="00B315F7" w:rsidRDefault="00B315F7" w:rsidP="009275E7">
            <w:pPr>
              <w:pStyle w:val="NormalWeb"/>
              <w:numPr>
                <w:ilvl w:val="0"/>
                <w:numId w:val="73"/>
              </w:numPr>
              <w:rPr>
                <w:rFonts w:ascii="Source Sans Pro" w:hAnsi="Source Sans Pro"/>
                <w:color w:val="000000"/>
              </w:rPr>
            </w:pPr>
            <w:r w:rsidRPr="00C2318B">
              <w:rPr>
                <w:rFonts w:ascii="Source Sans Pro" w:hAnsi="Source Sans Pro"/>
                <w:color w:val="000000"/>
              </w:rPr>
              <w:t xml:space="preserve">Deanery Day </w:t>
            </w:r>
            <w:r w:rsidR="00894B3F">
              <w:rPr>
                <w:rFonts w:ascii="Source Sans Pro" w:hAnsi="Source Sans Pro"/>
                <w:color w:val="000000"/>
              </w:rPr>
              <w:t xml:space="preserve">(June ’24), </w:t>
            </w:r>
            <w:r w:rsidRPr="00C2318B">
              <w:rPr>
                <w:rFonts w:ascii="Source Sans Pro" w:hAnsi="Source Sans Pro"/>
                <w:color w:val="000000"/>
              </w:rPr>
              <w:t>organised in two parts</w:t>
            </w:r>
            <w:r w:rsidR="00894B3F">
              <w:rPr>
                <w:rFonts w:ascii="Source Sans Pro" w:hAnsi="Source Sans Pro"/>
                <w:color w:val="000000"/>
              </w:rPr>
              <w:t xml:space="preserve"> to support </w:t>
            </w:r>
            <w:r w:rsidRPr="00C2318B">
              <w:rPr>
                <w:rFonts w:ascii="Source Sans Pro" w:hAnsi="Source Sans Pro"/>
                <w:color w:val="000000"/>
              </w:rPr>
              <w:t>parish ministry</w:t>
            </w:r>
            <w:r w:rsidR="00894B3F">
              <w:rPr>
                <w:rFonts w:ascii="Source Sans Pro" w:hAnsi="Source Sans Pro"/>
                <w:color w:val="000000"/>
              </w:rPr>
              <w:t xml:space="preserve"> ( E</w:t>
            </w:r>
            <w:r w:rsidRPr="00C2318B">
              <w:rPr>
                <w:rFonts w:ascii="Source Sans Pro" w:hAnsi="Source Sans Pro"/>
                <w:color w:val="000000"/>
              </w:rPr>
              <w:t>co-church</w:t>
            </w:r>
            <w:r w:rsidR="00894B3F">
              <w:rPr>
                <w:rFonts w:ascii="Source Sans Pro" w:hAnsi="Source Sans Pro"/>
                <w:color w:val="000000"/>
              </w:rPr>
              <w:t xml:space="preserve">, </w:t>
            </w:r>
            <w:r w:rsidRPr="00C2318B">
              <w:rPr>
                <w:rFonts w:ascii="Source Sans Pro" w:hAnsi="Source Sans Pro"/>
                <w:color w:val="000000"/>
              </w:rPr>
              <w:t>led by Bishop Nick Holtam</w:t>
            </w:r>
            <w:r w:rsidR="00894B3F">
              <w:rPr>
                <w:rFonts w:ascii="Source Sans Pro" w:hAnsi="Source Sans Pro"/>
                <w:color w:val="000000"/>
              </w:rPr>
              <w:t xml:space="preserve">, </w:t>
            </w:r>
            <w:r w:rsidRPr="00C2318B">
              <w:rPr>
                <w:rFonts w:ascii="Source Sans Pro" w:hAnsi="Source Sans Pro"/>
                <w:color w:val="000000"/>
              </w:rPr>
              <w:t xml:space="preserve"> was discussed alongside Revd. Rachel Gledhill who spoke of </w:t>
            </w:r>
            <w:r w:rsidR="00B53882" w:rsidRPr="00C2318B">
              <w:rPr>
                <w:rFonts w:ascii="Source Sans Pro" w:hAnsi="Source Sans Pro"/>
                <w:color w:val="000000"/>
              </w:rPr>
              <w:t xml:space="preserve">developing </w:t>
            </w:r>
            <w:r w:rsidRPr="00C2318B">
              <w:rPr>
                <w:rFonts w:ascii="Source Sans Pro" w:hAnsi="Source Sans Pro"/>
                <w:color w:val="000000"/>
              </w:rPr>
              <w:t>Eucharistic worship</w:t>
            </w:r>
            <w:r w:rsidR="00B53882" w:rsidRPr="00C2318B">
              <w:rPr>
                <w:rFonts w:ascii="Source Sans Pro" w:hAnsi="Source Sans Pro"/>
                <w:color w:val="000000"/>
              </w:rPr>
              <w:t xml:space="preserve"> for children.</w:t>
            </w:r>
            <w:r w:rsidR="00894B3F">
              <w:rPr>
                <w:rFonts w:ascii="Source Sans Pro" w:hAnsi="Source Sans Pro"/>
                <w:color w:val="000000"/>
              </w:rPr>
              <w:t>)</w:t>
            </w:r>
            <w:r w:rsidR="00B53882" w:rsidRPr="00C2318B">
              <w:rPr>
                <w:rFonts w:ascii="Source Sans Pro" w:hAnsi="Source Sans Pro"/>
                <w:color w:val="000000"/>
              </w:rPr>
              <w:t xml:space="preserve"> </w:t>
            </w:r>
          </w:p>
          <w:p w14:paraId="2FF72779" w14:textId="5CB4B37C" w:rsidR="008C57C8" w:rsidRPr="009275E7" w:rsidRDefault="00E42B09" w:rsidP="00857478">
            <w:pPr>
              <w:pStyle w:val="ListParagraph"/>
              <w:numPr>
                <w:ilvl w:val="0"/>
                <w:numId w:val="73"/>
              </w:numPr>
              <w:rPr>
                <w:rFonts w:ascii="Source Sans Pro" w:eastAsia="Source Sans Pro" w:hAnsi="Source Sans Pro" w:cs="Source Sans Pro"/>
                <w:sz w:val="32"/>
                <w:szCs w:val="32"/>
              </w:rPr>
            </w:pPr>
            <w:r w:rsidRPr="009275E7">
              <w:rPr>
                <w:rFonts w:ascii="Source Sans Pro" w:eastAsia="Source Sans Pro" w:hAnsi="Source Sans Pro" w:cs="Source Sans Pro"/>
              </w:rPr>
              <w:t xml:space="preserve">SJ </w:t>
            </w:r>
            <w:r w:rsidR="00C2318B" w:rsidRPr="009275E7">
              <w:rPr>
                <w:rFonts w:ascii="Source Sans Pro" w:eastAsia="Source Sans Pro" w:hAnsi="Source Sans Pro" w:cs="Source Sans Pro"/>
              </w:rPr>
              <w:t xml:space="preserve">concluded by </w:t>
            </w:r>
            <w:r w:rsidRPr="009275E7">
              <w:rPr>
                <w:rFonts w:ascii="Source Sans Pro" w:eastAsia="Source Sans Pro" w:hAnsi="Source Sans Pro" w:cs="Source Sans Pro"/>
              </w:rPr>
              <w:t>not</w:t>
            </w:r>
            <w:r w:rsidR="00C2318B" w:rsidRPr="009275E7">
              <w:rPr>
                <w:rFonts w:ascii="Source Sans Pro" w:eastAsia="Source Sans Pro" w:hAnsi="Source Sans Pro" w:cs="Source Sans Pro"/>
              </w:rPr>
              <w:t>ing</w:t>
            </w:r>
            <w:r w:rsidRPr="009275E7">
              <w:rPr>
                <w:rFonts w:ascii="Source Sans Pro" w:eastAsia="Source Sans Pro" w:hAnsi="Source Sans Pro" w:cs="Source Sans Pro"/>
              </w:rPr>
              <w:t xml:space="preserve"> how the Deanery Synod facilitates </w:t>
            </w:r>
            <w:r w:rsidR="00857478">
              <w:rPr>
                <w:rFonts w:ascii="Source Sans Pro" w:eastAsia="Source Sans Pro" w:hAnsi="Source Sans Pro" w:cs="Source Sans Pro"/>
              </w:rPr>
              <w:t xml:space="preserve">collaborative working between </w:t>
            </w:r>
            <w:r w:rsidRPr="009275E7">
              <w:rPr>
                <w:rFonts w:ascii="Source Sans Pro" w:eastAsia="Source Sans Pro" w:hAnsi="Source Sans Pro" w:cs="Source Sans Pro"/>
              </w:rPr>
              <w:t>parishes across the Diocese</w:t>
            </w:r>
            <w:r w:rsidR="00DD2EAF">
              <w:rPr>
                <w:rFonts w:ascii="Source Sans Pro" w:eastAsia="Source Sans Pro" w:hAnsi="Source Sans Pro" w:cs="Source Sans Pro"/>
              </w:rPr>
              <w:t xml:space="preserve">. </w:t>
            </w:r>
            <w:r w:rsidR="002B0881" w:rsidRPr="009275E7">
              <w:rPr>
                <w:rFonts w:ascii="Source Sans Pro" w:eastAsia="Source Sans Pro" w:hAnsi="Source Sans Pro" w:cs="Source Sans Pro"/>
              </w:rPr>
              <w:t xml:space="preserve">SJ </w:t>
            </w:r>
            <w:r w:rsidR="00857478">
              <w:rPr>
                <w:rFonts w:ascii="Source Sans Pro" w:eastAsia="Source Sans Pro" w:hAnsi="Source Sans Pro" w:cs="Source Sans Pro"/>
              </w:rPr>
              <w:t xml:space="preserve">also </w:t>
            </w:r>
            <w:r w:rsidR="002B0881" w:rsidRPr="009275E7">
              <w:rPr>
                <w:rFonts w:ascii="Source Sans Pro" w:eastAsia="Source Sans Pro" w:hAnsi="Source Sans Pro" w:cs="Source Sans Pro"/>
              </w:rPr>
              <w:t>shared the challenges currently facing the synod which include: n</w:t>
            </w:r>
            <w:r w:rsidRPr="009275E7">
              <w:rPr>
                <w:rFonts w:ascii="Source Sans Pro" w:eastAsia="Source Sans Pro" w:hAnsi="Source Sans Pro" w:cs="Source Sans Pro"/>
              </w:rPr>
              <w:t xml:space="preserve">o rural Dean and other key staff.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7B21FFA" w14:textId="3A981201" w:rsidR="008C57C8" w:rsidRPr="00894B3F" w:rsidRDefault="00894B3F" w:rsidP="006E72BB">
            <w:pPr>
              <w:rPr>
                <w:rFonts w:ascii="Source Sans Pro" w:eastAsia="Source Sans Pro" w:hAnsi="Source Sans Pro" w:cs="Source Sans Pro"/>
              </w:rPr>
            </w:pPr>
            <w:r w:rsidRPr="00894B3F">
              <w:rPr>
                <w:rFonts w:ascii="Source Sans Pro" w:eastAsia="Source Sans Pro" w:hAnsi="Source Sans Pro" w:cs="Source Sans Pro"/>
              </w:rPr>
              <w:t>Simon James</w:t>
            </w:r>
            <w:r w:rsidR="00585A30">
              <w:rPr>
                <w:rFonts w:ascii="Source Sans Pro" w:eastAsia="Source Sans Pro" w:hAnsi="Source Sans Pro" w:cs="Source Sans Pro"/>
              </w:rPr>
              <w:t xml:space="preserve">, </w:t>
            </w:r>
            <w:r w:rsidRPr="00894B3F">
              <w:rPr>
                <w:rFonts w:ascii="Source Sans Pro" w:eastAsia="Source Sans Pro" w:hAnsi="Source Sans Pro" w:cs="Source Sans Pro"/>
              </w:rPr>
              <w:t xml:space="preserve">Deanery Synod representative </w:t>
            </w:r>
            <w:r w:rsidR="00585A30">
              <w:rPr>
                <w:rFonts w:ascii="Source Sans Pro" w:eastAsia="Source Sans Pro" w:hAnsi="Source Sans Pro" w:cs="Source Sans Pro"/>
              </w:rPr>
              <w:t>(</w:t>
            </w:r>
            <w:r w:rsidRPr="00894B3F">
              <w:rPr>
                <w:rFonts w:ascii="Source Sans Pro" w:eastAsia="Source Sans Pro" w:hAnsi="Source Sans Pro" w:cs="Source Sans Pro"/>
              </w:rPr>
              <w:t>SJ</w:t>
            </w:r>
            <w:r w:rsidR="00585A30">
              <w:rPr>
                <w:rFonts w:ascii="Source Sans Pro" w:eastAsia="Source Sans Pro" w:hAnsi="Source Sans Pro" w:cs="Source Sans Pro"/>
              </w:rPr>
              <w:t>)</w:t>
            </w:r>
          </w:p>
        </w:tc>
      </w:tr>
      <w:tr w:rsidR="008C57C8" w:rsidRPr="00DF5754" w14:paraId="3E9627BC"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285FAFF" w14:textId="77777777" w:rsidR="008C57C8" w:rsidRPr="00DF5754" w:rsidRDefault="008C57C8" w:rsidP="006E72BB">
            <w:pPr>
              <w:rPr>
                <w:rFonts w:ascii="Source Sans Pro" w:eastAsia="Source Sans Pro" w:hAnsi="Source Sans Pro" w:cs="Source Sans Pro"/>
                <w:sz w:val="32"/>
                <w:szCs w:val="32"/>
              </w:rPr>
            </w:pPr>
            <w:r w:rsidRPr="00DF5754">
              <w:rPr>
                <w:rFonts w:ascii="Source Sans Pro" w:eastAsia="Source Sans Pro" w:hAnsi="Source Sans Pro" w:cs="Source Sans Pro"/>
                <w:sz w:val="32"/>
                <w:szCs w:val="32"/>
              </w:rPr>
              <w:t xml:space="preserve"> </w:t>
            </w:r>
          </w:p>
        </w:tc>
        <w:tc>
          <w:tcPr>
            <w:tcW w:w="8789" w:type="dxa"/>
            <w:tcBorders>
              <w:top w:val="single" w:sz="8" w:space="0" w:color="auto"/>
              <w:left w:val="single" w:sz="8" w:space="0" w:color="auto"/>
              <w:bottom w:val="single" w:sz="8" w:space="0" w:color="auto"/>
              <w:right w:val="single" w:sz="8" w:space="0" w:color="auto"/>
            </w:tcBorders>
            <w:tcMar>
              <w:left w:w="108" w:type="dxa"/>
              <w:right w:w="108" w:type="dxa"/>
            </w:tcMar>
          </w:tcPr>
          <w:p w14:paraId="78FADB21" w14:textId="77777777" w:rsidR="008C57C8" w:rsidRDefault="008C57C8" w:rsidP="006E72BB">
            <w:pPr>
              <w:rPr>
                <w:rFonts w:ascii="Source Sans Pro" w:eastAsia="Source Sans Pro" w:hAnsi="Source Sans Pro" w:cs="Source Sans Pro"/>
                <w:b/>
                <w:bCs/>
              </w:rPr>
            </w:pPr>
            <w:r w:rsidRPr="00DF5754">
              <w:rPr>
                <w:rFonts w:ascii="Source Sans Pro" w:eastAsia="Source Sans Pro" w:hAnsi="Source Sans Pro" w:cs="Source Sans Pro"/>
                <w:b/>
                <w:bCs/>
              </w:rPr>
              <w:t>Other matters of general Cathedral interest:</w:t>
            </w:r>
          </w:p>
          <w:p w14:paraId="795D071E" w14:textId="77777777" w:rsidR="006D4407" w:rsidRPr="00DF5754" w:rsidRDefault="006D4407" w:rsidP="006E72BB">
            <w:pPr>
              <w:rPr>
                <w:rFonts w:ascii="Source Sans Pro" w:eastAsia="Source Sans Pro" w:hAnsi="Source Sans Pro" w:cs="Source Sans Pro"/>
                <w:b/>
                <w:bCs/>
              </w:rPr>
            </w:pPr>
          </w:p>
          <w:p w14:paraId="4AB580AA" w14:textId="77777777" w:rsidR="008C57C8" w:rsidRPr="00D54FCA" w:rsidRDefault="008C57C8" w:rsidP="006E72BB">
            <w:pPr>
              <w:pStyle w:val="ListParagraph"/>
              <w:numPr>
                <w:ilvl w:val="0"/>
                <w:numId w:val="1"/>
              </w:numPr>
              <w:rPr>
                <w:rFonts w:ascii="Source Sans Pro" w:eastAsia="Source Sans Pro" w:hAnsi="Source Sans Pro" w:cs="Source Sans Pro"/>
                <w:b/>
                <w:bCs/>
              </w:rPr>
            </w:pPr>
            <w:r w:rsidRPr="00D54FCA">
              <w:rPr>
                <w:rFonts w:ascii="Source Sans Pro" w:eastAsia="Source Sans Pro" w:hAnsi="Source Sans Pro" w:cs="Source Sans Pro"/>
                <w:b/>
                <w:bCs/>
              </w:rPr>
              <w:t>Sustainability (Net Zero and Eco Church)</w:t>
            </w:r>
          </w:p>
          <w:p w14:paraId="7A71E069" w14:textId="5A95C049" w:rsidR="00857478" w:rsidRDefault="003506B6" w:rsidP="00190755">
            <w:pPr>
              <w:pStyle w:val="ListParagraph"/>
              <w:numPr>
                <w:ilvl w:val="0"/>
                <w:numId w:val="58"/>
              </w:numPr>
              <w:rPr>
                <w:rFonts w:ascii="Source Sans Pro" w:hAnsi="Source Sans Pro"/>
              </w:rPr>
            </w:pPr>
            <w:r w:rsidRPr="00857478">
              <w:rPr>
                <w:rFonts w:ascii="Source Sans Pro" w:hAnsi="Source Sans Pro"/>
              </w:rPr>
              <w:t>HCS spoke of the Cathedral</w:t>
            </w:r>
            <w:r w:rsidR="00857478" w:rsidRPr="00857478">
              <w:rPr>
                <w:rFonts w:ascii="Source Sans Pro" w:hAnsi="Source Sans Pro"/>
              </w:rPr>
              <w:t>’s</w:t>
            </w:r>
            <w:r w:rsidRPr="00857478">
              <w:rPr>
                <w:rFonts w:ascii="Source Sans Pro" w:hAnsi="Source Sans Pro"/>
              </w:rPr>
              <w:t xml:space="preserve"> commitment to a holistic (environment, culture and church) green approach as a Eco Church. He echoed VB’s delight in achieving Eco Church Gold, noting that we are the </w:t>
            </w:r>
            <w:r w:rsidR="00DD2EAF" w:rsidRPr="00857478">
              <w:rPr>
                <w:rFonts w:ascii="Source Sans Pro" w:hAnsi="Source Sans Pro"/>
              </w:rPr>
              <w:t>fourth</w:t>
            </w:r>
            <w:r w:rsidRPr="00857478">
              <w:rPr>
                <w:rFonts w:ascii="Source Sans Pro" w:hAnsi="Source Sans Pro"/>
              </w:rPr>
              <w:t xml:space="preserve"> cathedral to achieve this. HCS explained that this was a rigorous process which covered cleaning products, lawn cutting </w:t>
            </w:r>
            <w:proofErr w:type="gramStart"/>
            <w:r w:rsidRPr="00857478">
              <w:rPr>
                <w:rFonts w:ascii="Source Sans Pro" w:hAnsi="Source Sans Pro"/>
              </w:rPr>
              <w:t>etc.</w:t>
            </w:r>
            <w:proofErr w:type="gramEnd"/>
            <w:r w:rsidRPr="00857478">
              <w:rPr>
                <w:rFonts w:ascii="Source Sans Pro" w:hAnsi="Source Sans Pro"/>
              </w:rPr>
              <w:t xml:space="preserve"> The award reflects the bedrock of our green approach to cathedral life. </w:t>
            </w:r>
          </w:p>
          <w:p w14:paraId="7941514E" w14:textId="0F9605C4" w:rsidR="00767460" w:rsidRPr="00857478" w:rsidRDefault="003506B6" w:rsidP="00190755">
            <w:pPr>
              <w:pStyle w:val="ListParagraph"/>
              <w:numPr>
                <w:ilvl w:val="0"/>
                <w:numId w:val="58"/>
              </w:numPr>
              <w:rPr>
                <w:rFonts w:ascii="Source Sans Pro" w:hAnsi="Source Sans Pro"/>
              </w:rPr>
            </w:pPr>
            <w:r w:rsidRPr="00857478">
              <w:rPr>
                <w:rFonts w:ascii="Source Sans Pro" w:hAnsi="Source Sans Pro"/>
              </w:rPr>
              <w:t>HCS spoke of the measures taken to reduce our carbon footprint</w:t>
            </w:r>
            <w:r w:rsidR="00857478">
              <w:rPr>
                <w:rFonts w:ascii="Source Sans Pro" w:hAnsi="Source Sans Pro"/>
              </w:rPr>
              <w:t xml:space="preserve"> and </w:t>
            </w:r>
            <w:r w:rsidRPr="00857478">
              <w:rPr>
                <w:rFonts w:ascii="Source Sans Pro" w:hAnsi="Source Sans Pro"/>
              </w:rPr>
              <w:t>also expressed his disappoint</w:t>
            </w:r>
            <w:r w:rsidR="00857478">
              <w:rPr>
                <w:rFonts w:ascii="Source Sans Pro" w:hAnsi="Source Sans Pro"/>
              </w:rPr>
              <w:t>ment</w:t>
            </w:r>
            <w:r w:rsidRPr="00857478">
              <w:rPr>
                <w:rFonts w:ascii="Source Sans Pro" w:hAnsi="Source Sans Pro"/>
              </w:rPr>
              <w:t xml:space="preserve"> to be unsuccessful with </w:t>
            </w:r>
            <w:r w:rsidR="00857478">
              <w:rPr>
                <w:rFonts w:ascii="Source Sans Pro" w:hAnsi="Source Sans Pro"/>
              </w:rPr>
              <w:t xml:space="preserve">the </w:t>
            </w:r>
            <w:r w:rsidRPr="00857478">
              <w:rPr>
                <w:rFonts w:ascii="Source Sans Pro" w:hAnsi="Source Sans Pro"/>
              </w:rPr>
              <w:t xml:space="preserve">Church Commissioners’ bid. </w:t>
            </w:r>
          </w:p>
          <w:p w14:paraId="3D25F0F2" w14:textId="51564368" w:rsidR="003506B6" w:rsidRPr="00D54FCA" w:rsidRDefault="003506B6" w:rsidP="00F12881">
            <w:pPr>
              <w:pStyle w:val="ListParagraph"/>
              <w:numPr>
                <w:ilvl w:val="0"/>
                <w:numId w:val="58"/>
              </w:numPr>
              <w:rPr>
                <w:rFonts w:ascii="Source Sans Pro" w:hAnsi="Source Sans Pro"/>
              </w:rPr>
            </w:pPr>
            <w:r w:rsidRPr="00D54FCA">
              <w:rPr>
                <w:rFonts w:ascii="Source Sans Pro" w:hAnsi="Source Sans Pro"/>
              </w:rPr>
              <w:t>Finally</w:t>
            </w:r>
            <w:r w:rsidR="00767460" w:rsidRPr="00D54FCA">
              <w:rPr>
                <w:rFonts w:ascii="Source Sans Pro" w:hAnsi="Source Sans Pro"/>
              </w:rPr>
              <w:t xml:space="preserve">, HCS </w:t>
            </w:r>
            <w:r w:rsidRPr="00D54FCA">
              <w:rPr>
                <w:rFonts w:ascii="Source Sans Pro" w:hAnsi="Source Sans Pro"/>
              </w:rPr>
              <w:t xml:space="preserve">confirmed that </w:t>
            </w:r>
            <w:r w:rsidR="00857478">
              <w:rPr>
                <w:rFonts w:ascii="Source Sans Pro" w:hAnsi="Source Sans Pro"/>
              </w:rPr>
              <w:t xml:space="preserve">the </w:t>
            </w:r>
            <w:r w:rsidRPr="00D54FCA">
              <w:rPr>
                <w:rFonts w:ascii="Source Sans Pro" w:hAnsi="Source Sans Pro"/>
              </w:rPr>
              <w:t>Cathedral heating is the next project</w:t>
            </w:r>
            <w:r w:rsidR="00DD2EAF" w:rsidRPr="00D54FCA">
              <w:rPr>
                <w:rFonts w:ascii="Source Sans Pro" w:hAnsi="Source Sans Pro"/>
              </w:rPr>
              <w:t xml:space="preserve">. </w:t>
            </w:r>
          </w:p>
          <w:p w14:paraId="1047D27A" w14:textId="77777777" w:rsidR="00802A74" w:rsidRPr="00802A74" w:rsidRDefault="00802A74" w:rsidP="00802A74">
            <w:pPr>
              <w:ind w:left="360"/>
              <w:rPr>
                <w:rFonts w:ascii="Source Sans Pro" w:hAnsi="Source Sans Pro"/>
                <w:color w:val="0070C0"/>
              </w:rPr>
            </w:pPr>
          </w:p>
          <w:p w14:paraId="2B4AF25D" w14:textId="1E60BC4A" w:rsidR="00D17F7E" w:rsidRPr="00F62928" w:rsidRDefault="00D17F7E" w:rsidP="006E72BB">
            <w:pPr>
              <w:pStyle w:val="ListParagraph"/>
              <w:numPr>
                <w:ilvl w:val="0"/>
                <w:numId w:val="1"/>
              </w:numPr>
              <w:rPr>
                <w:rFonts w:ascii="Source Sans Pro" w:eastAsia="Source Sans Pro" w:hAnsi="Source Sans Pro" w:cs="Source Sans Pro"/>
                <w:b/>
                <w:bCs/>
              </w:rPr>
            </w:pPr>
            <w:r w:rsidRPr="00F62928">
              <w:rPr>
                <w:rFonts w:ascii="Source Sans Pro" w:eastAsia="Source Sans Pro" w:hAnsi="Source Sans Pro" w:cs="Source Sans Pro"/>
                <w:b/>
                <w:bCs/>
              </w:rPr>
              <w:t xml:space="preserve">Education: </w:t>
            </w:r>
          </w:p>
          <w:p w14:paraId="31912E1B" w14:textId="61E88472" w:rsidR="00D04F77" w:rsidRPr="009275E7" w:rsidRDefault="00D04F77" w:rsidP="00C56F74">
            <w:pPr>
              <w:pStyle w:val="ListParagraph"/>
              <w:numPr>
                <w:ilvl w:val="0"/>
                <w:numId w:val="71"/>
              </w:numPr>
              <w:rPr>
                <w:rFonts w:ascii="Source Sans Pro" w:eastAsia="Source Sans Pro" w:hAnsi="Source Sans Pro" w:cs="Source Sans Pro"/>
              </w:rPr>
            </w:pPr>
            <w:r w:rsidRPr="009275E7">
              <w:rPr>
                <w:rFonts w:ascii="Source Sans Pro" w:eastAsia="Source Sans Pro" w:hAnsi="Source Sans Pro" w:cs="Source Sans Pro"/>
              </w:rPr>
              <w:t xml:space="preserve">RB began by describing how the Cathedral’s schools and family’s outreach has been on a significant journey over the last 9 months. </w:t>
            </w:r>
          </w:p>
          <w:p w14:paraId="5C7B1C17" w14:textId="1EDF3DF6" w:rsidR="00D04F77" w:rsidRPr="006D4407" w:rsidRDefault="00D04F77" w:rsidP="006D4407">
            <w:pPr>
              <w:pStyle w:val="ListParagraph"/>
              <w:numPr>
                <w:ilvl w:val="0"/>
                <w:numId w:val="71"/>
              </w:numPr>
              <w:rPr>
                <w:rFonts w:ascii="Source Sans Pro" w:eastAsia="Source Sans Pro" w:hAnsi="Source Sans Pro" w:cs="Source Sans Pro"/>
              </w:rPr>
            </w:pPr>
            <w:r w:rsidRPr="006D4407">
              <w:rPr>
                <w:rFonts w:ascii="Source Sans Pro" w:eastAsia="Source Sans Pro" w:hAnsi="Source Sans Pro" w:cs="Source Sans Pro"/>
              </w:rPr>
              <w:t xml:space="preserve">Several priorities became apparent on her arrival in September 2024. Firstly, the name under which our work would sit needed a fresh start and the best way forward with this was to rebrand. </w:t>
            </w:r>
            <w:r w:rsidR="006649E0" w:rsidRPr="006D4407">
              <w:rPr>
                <w:rFonts w:ascii="Source Sans Pro" w:eastAsia="Source Sans Pro" w:hAnsi="Source Sans Pro" w:cs="Source Sans Pro"/>
              </w:rPr>
              <w:t>This changed from ‘Le</w:t>
            </w:r>
            <w:r w:rsidRPr="006D4407">
              <w:rPr>
                <w:rFonts w:ascii="Source Sans Pro" w:eastAsia="Source Sans Pro" w:hAnsi="Source Sans Pro" w:cs="Source Sans Pro"/>
              </w:rPr>
              <w:t>arning and Engagement</w:t>
            </w:r>
            <w:r w:rsidR="006649E0" w:rsidRPr="006D4407">
              <w:rPr>
                <w:rFonts w:ascii="Source Sans Pro" w:eastAsia="Source Sans Pro" w:hAnsi="Source Sans Pro" w:cs="Source Sans Pro"/>
              </w:rPr>
              <w:t>’</w:t>
            </w:r>
            <w:r w:rsidRPr="006D4407">
              <w:rPr>
                <w:rFonts w:ascii="Source Sans Pro" w:eastAsia="Source Sans Pro" w:hAnsi="Source Sans Pro" w:cs="Source Sans Pro"/>
              </w:rPr>
              <w:t xml:space="preserve"> to </w:t>
            </w:r>
            <w:r w:rsidR="006649E0" w:rsidRPr="006D4407">
              <w:rPr>
                <w:rFonts w:ascii="Source Sans Pro" w:eastAsia="Source Sans Pro" w:hAnsi="Source Sans Pro" w:cs="Source Sans Pro"/>
              </w:rPr>
              <w:t>‘</w:t>
            </w:r>
            <w:r w:rsidRPr="006D4407">
              <w:rPr>
                <w:rFonts w:ascii="Source Sans Pro" w:eastAsia="Source Sans Pro" w:hAnsi="Source Sans Pro" w:cs="Source Sans Pro"/>
              </w:rPr>
              <w:t>Creative Learning and Discovery</w:t>
            </w:r>
            <w:r w:rsidR="006649E0" w:rsidRPr="006D4407">
              <w:rPr>
                <w:rFonts w:ascii="Source Sans Pro" w:eastAsia="Source Sans Pro" w:hAnsi="Source Sans Pro" w:cs="Source Sans Pro"/>
              </w:rPr>
              <w:t>’</w:t>
            </w:r>
            <w:r w:rsidRPr="006D4407">
              <w:rPr>
                <w:rFonts w:ascii="Source Sans Pro" w:eastAsia="Source Sans Pro" w:hAnsi="Source Sans Pro" w:cs="Source Sans Pro"/>
              </w:rPr>
              <w:t xml:space="preserve">. Very positively received. </w:t>
            </w:r>
          </w:p>
          <w:p w14:paraId="3F5C3AC9" w14:textId="094C9D0E" w:rsidR="00D04F77" w:rsidRPr="006D4407" w:rsidRDefault="00D04F77" w:rsidP="006D4407">
            <w:pPr>
              <w:pStyle w:val="ListParagraph"/>
              <w:numPr>
                <w:ilvl w:val="0"/>
                <w:numId w:val="71"/>
              </w:numPr>
              <w:rPr>
                <w:rFonts w:ascii="Source Sans Pro" w:eastAsia="Source Sans Pro" w:hAnsi="Source Sans Pro" w:cs="Source Sans Pro"/>
              </w:rPr>
            </w:pPr>
            <w:r w:rsidRPr="006D4407">
              <w:rPr>
                <w:rFonts w:ascii="Source Sans Pro" w:eastAsia="Source Sans Pro" w:hAnsi="Source Sans Pro" w:cs="Source Sans Pro"/>
              </w:rPr>
              <w:t xml:space="preserve">Secondly, </w:t>
            </w:r>
            <w:r w:rsidR="00B140B5" w:rsidRPr="006D4407">
              <w:rPr>
                <w:rFonts w:ascii="Source Sans Pro" w:eastAsia="Source Sans Pro" w:hAnsi="Source Sans Pro" w:cs="Source Sans Pro"/>
              </w:rPr>
              <w:t xml:space="preserve">the Cathedral </w:t>
            </w:r>
            <w:r w:rsidRPr="006D4407">
              <w:rPr>
                <w:rFonts w:ascii="Source Sans Pro" w:eastAsia="Source Sans Pro" w:hAnsi="Source Sans Pro" w:cs="Source Sans Pro"/>
              </w:rPr>
              <w:t xml:space="preserve">needed to work on rebuilding our reputation by establishing strong and positive working relationships across a wide range of contacts, particularly schools </w:t>
            </w:r>
            <w:r w:rsidR="006649E0" w:rsidRPr="006D4407">
              <w:rPr>
                <w:rFonts w:ascii="Source Sans Pro" w:eastAsia="Source Sans Pro" w:hAnsi="Source Sans Pro" w:cs="Source Sans Pro"/>
              </w:rPr>
              <w:t>where contact had been lost following the pandemic</w:t>
            </w:r>
            <w:r w:rsidR="00DD2EAF" w:rsidRPr="006D4407">
              <w:rPr>
                <w:rFonts w:ascii="Source Sans Pro" w:eastAsia="Source Sans Pro" w:hAnsi="Source Sans Pro" w:cs="Source Sans Pro"/>
              </w:rPr>
              <w:t xml:space="preserve">. </w:t>
            </w:r>
          </w:p>
          <w:p w14:paraId="2E239B9A" w14:textId="74E1356B" w:rsidR="00D04F77" w:rsidRPr="009275E7" w:rsidRDefault="00D04F77" w:rsidP="009275E7">
            <w:pPr>
              <w:pStyle w:val="ListParagraph"/>
              <w:numPr>
                <w:ilvl w:val="0"/>
                <w:numId w:val="71"/>
              </w:numPr>
              <w:rPr>
                <w:rFonts w:ascii="Source Sans Pro" w:eastAsia="Source Sans Pro" w:hAnsi="Source Sans Pro" w:cs="Source Sans Pro"/>
              </w:rPr>
            </w:pPr>
            <w:r w:rsidRPr="009275E7">
              <w:rPr>
                <w:rFonts w:ascii="Source Sans Pro" w:eastAsia="Source Sans Pro" w:hAnsi="Source Sans Pro" w:cs="Source Sans Pro"/>
              </w:rPr>
              <w:t>Lastly, that rebuilding would take time to ensure our mission to children, young people and families moving forwards is established on strong foundations and within staff capacity across the life of the Cathedral.</w:t>
            </w:r>
            <w:r w:rsidR="00F62928" w:rsidRPr="009275E7">
              <w:rPr>
                <w:rFonts w:ascii="Source Sans Pro" w:eastAsia="Source Sans Pro" w:hAnsi="Source Sans Pro" w:cs="Source Sans Pro"/>
              </w:rPr>
              <w:t xml:space="preserve"> </w:t>
            </w:r>
          </w:p>
          <w:p w14:paraId="27151E11" w14:textId="5C8E9C14" w:rsidR="00D04F77" w:rsidRPr="009275E7" w:rsidRDefault="0016319A" w:rsidP="009275E7">
            <w:pPr>
              <w:pStyle w:val="ListParagraph"/>
              <w:numPr>
                <w:ilvl w:val="0"/>
                <w:numId w:val="71"/>
              </w:numPr>
              <w:rPr>
                <w:rFonts w:ascii="Source Sans Pro" w:eastAsia="Source Sans Pro" w:hAnsi="Source Sans Pro" w:cs="Source Sans Pro"/>
              </w:rPr>
            </w:pPr>
            <w:r w:rsidRPr="009275E7">
              <w:rPr>
                <w:rFonts w:ascii="Source Sans Pro" w:eastAsia="Source Sans Pro" w:hAnsi="Source Sans Pro" w:cs="Source Sans Pro"/>
              </w:rPr>
              <w:t>D</w:t>
            </w:r>
            <w:r w:rsidR="00F62928" w:rsidRPr="009275E7">
              <w:rPr>
                <w:rFonts w:ascii="Source Sans Pro" w:eastAsia="Source Sans Pro" w:hAnsi="Source Sans Pro" w:cs="Source Sans Pro"/>
              </w:rPr>
              <w:t xml:space="preserve">rive to recruit </w:t>
            </w:r>
            <w:r w:rsidR="00D04F77" w:rsidRPr="009275E7">
              <w:rPr>
                <w:rFonts w:ascii="Source Sans Pro" w:eastAsia="Source Sans Pro" w:hAnsi="Source Sans Pro" w:cs="Source Sans Pro"/>
              </w:rPr>
              <w:t xml:space="preserve">a Children’s and Youth Engagement Officer </w:t>
            </w:r>
            <w:r w:rsidR="00F62928" w:rsidRPr="009275E7">
              <w:rPr>
                <w:rFonts w:ascii="Source Sans Pro" w:eastAsia="Source Sans Pro" w:hAnsi="Source Sans Pro" w:cs="Source Sans Pro"/>
              </w:rPr>
              <w:t xml:space="preserve">has been unsuccessful </w:t>
            </w:r>
            <w:r w:rsidR="00D04F77" w:rsidRPr="009275E7">
              <w:rPr>
                <w:rFonts w:ascii="Source Sans Pro" w:eastAsia="Source Sans Pro" w:hAnsi="Source Sans Pro" w:cs="Source Sans Pro"/>
              </w:rPr>
              <w:t xml:space="preserve"> after three rounds of recruitment</w:t>
            </w:r>
            <w:r w:rsidR="00F62928" w:rsidRPr="009275E7">
              <w:rPr>
                <w:rFonts w:ascii="Source Sans Pro" w:eastAsia="Source Sans Pro" w:hAnsi="Source Sans Pro" w:cs="Source Sans Pro"/>
              </w:rPr>
              <w:t>.</w:t>
            </w:r>
            <w:r w:rsidR="00D04F77" w:rsidRPr="009275E7">
              <w:rPr>
                <w:rFonts w:ascii="Source Sans Pro" w:eastAsia="Source Sans Pro" w:hAnsi="Source Sans Pro" w:cs="Source Sans Pro"/>
              </w:rPr>
              <w:t xml:space="preserve"> </w:t>
            </w:r>
          </w:p>
          <w:p w14:paraId="13E50E11" w14:textId="77777777" w:rsidR="00FB5C6E" w:rsidRDefault="00FB5C6E" w:rsidP="00D04F77">
            <w:pPr>
              <w:rPr>
                <w:rFonts w:ascii="Source Sans Pro" w:eastAsia="Source Sans Pro" w:hAnsi="Source Sans Pro" w:cs="Source Sans Pro"/>
                <w:b/>
                <w:bCs/>
              </w:rPr>
            </w:pPr>
          </w:p>
          <w:p w14:paraId="5D931484" w14:textId="7FFC7A19" w:rsidR="00D04F77" w:rsidRPr="00A84BBC" w:rsidRDefault="00D04F77" w:rsidP="00D04F77">
            <w:pPr>
              <w:rPr>
                <w:rFonts w:ascii="Source Sans Pro" w:eastAsia="Source Sans Pro" w:hAnsi="Source Sans Pro" w:cs="Source Sans Pro"/>
                <w:b/>
                <w:bCs/>
              </w:rPr>
            </w:pPr>
            <w:r w:rsidRPr="00A84BBC">
              <w:rPr>
                <w:rFonts w:ascii="Source Sans Pro" w:eastAsia="Source Sans Pro" w:hAnsi="Source Sans Pro" w:cs="Source Sans Pro"/>
                <w:b/>
                <w:bCs/>
              </w:rPr>
              <w:t xml:space="preserve">Creative Learning and Discovery Ministry and Outreach </w:t>
            </w:r>
          </w:p>
          <w:p w14:paraId="6E870077" w14:textId="296BD92E" w:rsidR="00D04F77" w:rsidRPr="009275E7" w:rsidRDefault="00D04F77" w:rsidP="009275E7">
            <w:pPr>
              <w:pStyle w:val="ListParagraph"/>
              <w:numPr>
                <w:ilvl w:val="0"/>
                <w:numId w:val="72"/>
              </w:numPr>
              <w:rPr>
                <w:rFonts w:ascii="Source Sans Pro" w:eastAsia="Source Sans Pro" w:hAnsi="Source Sans Pro" w:cs="Source Sans Pro"/>
              </w:rPr>
            </w:pPr>
            <w:r w:rsidRPr="009275E7">
              <w:rPr>
                <w:rFonts w:ascii="Source Sans Pro" w:eastAsia="Source Sans Pro" w:hAnsi="Source Sans Pro" w:cs="Source Sans Pro"/>
                <w:b/>
                <w:bCs/>
              </w:rPr>
              <w:t xml:space="preserve">Vision: </w:t>
            </w:r>
            <w:r w:rsidR="00721CB0" w:rsidRPr="009275E7">
              <w:rPr>
                <w:rFonts w:ascii="Source Sans Pro" w:eastAsia="Source Sans Pro" w:hAnsi="Source Sans Pro" w:cs="Source Sans Pro"/>
              </w:rPr>
              <w:t>RB described the vision to m</w:t>
            </w:r>
            <w:r w:rsidRPr="009275E7">
              <w:rPr>
                <w:rFonts w:ascii="Source Sans Pro" w:eastAsia="Source Sans Pro" w:hAnsi="Source Sans Pro" w:cs="Source Sans Pro"/>
              </w:rPr>
              <w:t xml:space="preserve">ake Jesus Christ known to children, young people and families. </w:t>
            </w:r>
            <w:r w:rsidR="00721CB0" w:rsidRPr="009275E7">
              <w:rPr>
                <w:rFonts w:ascii="Source Sans Pro" w:eastAsia="Source Sans Pro" w:hAnsi="Source Sans Pro" w:cs="Source Sans Pro"/>
              </w:rPr>
              <w:t xml:space="preserve">In practice, the vision </w:t>
            </w:r>
            <w:r w:rsidRPr="009275E7">
              <w:rPr>
                <w:rFonts w:ascii="Source Sans Pro" w:eastAsia="Source Sans Pro" w:hAnsi="Source Sans Pro" w:cs="Source Sans Pro"/>
              </w:rPr>
              <w:t>needs to permeate through every aspect of our outreach and work across the Cathedral and is a fully interwoven part of our ministry</w:t>
            </w:r>
            <w:r w:rsidR="00857478">
              <w:rPr>
                <w:rFonts w:ascii="Source Sans Pro" w:eastAsia="Source Sans Pro" w:hAnsi="Source Sans Pro" w:cs="Source Sans Pro"/>
              </w:rPr>
              <w:t>. We must co</w:t>
            </w:r>
            <w:r w:rsidRPr="009275E7">
              <w:rPr>
                <w:rFonts w:ascii="Source Sans Pro" w:eastAsia="Source Sans Pro" w:hAnsi="Source Sans Pro" w:cs="Source Sans Pro"/>
              </w:rPr>
              <w:t xml:space="preserve">nstantly ask </w:t>
            </w:r>
            <w:r w:rsidR="00857478">
              <w:rPr>
                <w:rFonts w:ascii="Source Sans Pro" w:eastAsia="Source Sans Pro" w:hAnsi="Source Sans Pro" w:cs="Source Sans Pro"/>
              </w:rPr>
              <w:t>‘W</w:t>
            </w:r>
            <w:r w:rsidRPr="009275E7">
              <w:rPr>
                <w:rFonts w:ascii="Source Sans Pro" w:eastAsia="Source Sans Pro" w:hAnsi="Source Sans Pro" w:cs="Source Sans Pro"/>
              </w:rPr>
              <w:t>hat we are doing for children and families</w:t>
            </w:r>
            <w:r w:rsidR="00857478">
              <w:rPr>
                <w:rFonts w:ascii="Source Sans Pro" w:eastAsia="Source Sans Pro" w:hAnsi="Source Sans Pro" w:cs="Source Sans Pro"/>
              </w:rPr>
              <w:t>?’</w:t>
            </w:r>
            <w:r w:rsidRPr="009275E7">
              <w:rPr>
                <w:rFonts w:ascii="Source Sans Pro" w:eastAsia="Source Sans Pro" w:hAnsi="Source Sans Pro" w:cs="Source Sans Pro"/>
              </w:rPr>
              <w:t xml:space="preserve"> and </w:t>
            </w:r>
            <w:r w:rsidR="00857478">
              <w:rPr>
                <w:rFonts w:ascii="Source Sans Pro" w:eastAsia="Source Sans Pro" w:hAnsi="Source Sans Pro" w:cs="Source Sans Pro"/>
              </w:rPr>
              <w:t>‘</w:t>
            </w:r>
            <w:r w:rsidRPr="009275E7">
              <w:rPr>
                <w:rFonts w:ascii="Source Sans Pro" w:eastAsia="Source Sans Pro" w:hAnsi="Source Sans Pro" w:cs="Source Sans Pro"/>
              </w:rPr>
              <w:t xml:space="preserve">how are </w:t>
            </w:r>
            <w:r w:rsidRPr="009275E7">
              <w:rPr>
                <w:rFonts w:ascii="Source Sans Pro" w:eastAsia="Source Sans Pro" w:hAnsi="Source Sans Pro" w:cs="Source Sans Pro"/>
              </w:rPr>
              <w:lastRenderedPageBreak/>
              <w:t xml:space="preserve">we inviting to </w:t>
            </w:r>
            <w:r w:rsidR="00857478">
              <w:rPr>
                <w:rFonts w:ascii="Source Sans Pro" w:eastAsia="Source Sans Pro" w:hAnsi="Source Sans Pro" w:cs="Source Sans Pro"/>
              </w:rPr>
              <w:t xml:space="preserve">them to </w:t>
            </w:r>
            <w:r w:rsidRPr="009275E7">
              <w:rPr>
                <w:rFonts w:ascii="Source Sans Pro" w:eastAsia="Source Sans Pro" w:hAnsi="Source Sans Pro" w:cs="Source Sans Pro"/>
              </w:rPr>
              <w:t>know Jesus Christ more clearly, love Him more dearly and follow Him more nearly day by day</w:t>
            </w:r>
            <w:r w:rsidR="00857478">
              <w:rPr>
                <w:rFonts w:ascii="Source Sans Pro" w:eastAsia="Source Sans Pro" w:hAnsi="Source Sans Pro" w:cs="Source Sans Pro"/>
              </w:rPr>
              <w:t>?’</w:t>
            </w:r>
            <w:r w:rsidRPr="009275E7">
              <w:rPr>
                <w:rFonts w:ascii="Source Sans Pro" w:eastAsia="Source Sans Pro" w:hAnsi="Source Sans Pro" w:cs="Source Sans Pro"/>
              </w:rPr>
              <w:t xml:space="preserve"> </w:t>
            </w:r>
          </w:p>
          <w:p w14:paraId="4C29C061" w14:textId="77777777" w:rsidR="00D04F77" w:rsidRPr="009275E7" w:rsidRDefault="00D04F77" w:rsidP="009275E7">
            <w:pPr>
              <w:pStyle w:val="ListParagraph"/>
              <w:numPr>
                <w:ilvl w:val="0"/>
                <w:numId w:val="72"/>
              </w:numPr>
              <w:rPr>
                <w:rFonts w:ascii="Source Sans Pro" w:eastAsia="Source Sans Pro" w:hAnsi="Source Sans Pro" w:cs="Source Sans Pro"/>
              </w:rPr>
            </w:pPr>
            <w:r w:rsidRPr="009275E7">
              <w:rPr>
                <w:rFonts w:ascii="Source Sans Pro" w:eastAsia="Source Sans Pro" w:hAnsi="Source Sans Pro" w:cs="Source Sans Pro"/>
                <w:b/>
                <w:bCs/>
              </w:rPr>
              <w:t>Aim:</w:t>
            </w:r>
            <w:r w:rsidRPr="009275E7">
              <w:rPr>
                <w:rFonts w:ascii="Source Sans Pro" w:eastAsia="Source Sans Pro" w:hAnsi="Source Sans Pro" w:cs="Source Sans Pro"/>
              </w:rPr>
              <w:t xml:space="preserve"> To co-create with children, young people, families and teachers the activities delivered by this area of ministry. Putting their voice at the centre of what we do. And to have opportunities both at the Cathedral and through our outreach work across this region for creative encounters that are immersive and imaginative. </w:t>
            </w:r>
          </w:p>
          <w:p w14:paraId="78C6197C" w14:textId="07834474" w:rsidR="00D04F77" w:rsidRPr="009275E7" w:rsidRDefault="00D04F77" w:rsidP="009275E7">
            <w:pPr>
              <w:pStyle w:val="ListParagraph"/>
              <w:numPr>
                <w:ilvl w:val="0"/>
                <w:numId w:val="72"/>
              </w:numPr>
              <w:rPr>
                <w:rFonts w:ascii="Source Sans Pro" w:eastAsia="Source Sans Pro" w:hAnsi="Source Sans Pro" w:cs="Source Sans Pro"/>
              </w:rPr>
            </w:pPr>
            <w:r w:rsidRPr="009275E7">
              <w:rPr>
                <w:rFonts w:ascii="Source Sans Pro" w:eastAsia="Source Sans Pro" w:hAnsi="Source Sans Pro" w:cs="Source Sans Pro"/>
                <w:b/>
                <w:bCs/>
              </w:rPr>
              <w:t>Mission</w:t>
            </w:r>
            <w:r w:rsidRPr="009275E7">
              <w:rPr>
                <w:rFonts w:ascii="Source Sans Pro" w:eastAsia="Source Sans Pro" w:hAnsi="Source Sans Pro" w:cs="Source Sans Pro"/>
              </w:rPr>
              <w:t xml:space="preserve">: Increasing Engagement with Children, Young People, and Families Our mission is to enable children, young people, and families to explore the Christian faith in a way that is relevant, accessible, inspiring and memorable. </w:t>
            </w:r>
            <w:r w:rsidR="00D74E26" w:rsidRPr="009275E7">
              <w:rPr>
                <w:rFonts w:ascii="Source Sans Pro" w:eastAsia="Source Sans Pro" w:hAnsi="Source Sans Pro" w:cs="Source Sans Pro"/>
              </w:rPr>
              <w:t>This includes introducing</w:t>
            </w:r>
            <w:r w:rsidRPr="009275E7">
              <w:rPr>
                <w:rFonts w:ascii="Source Sans Pro" w:eastAsia="Source Sans Pro" w:hAnsi="Source Sans Pro" w:cs="Source Sans Pro"/>
              </w:rPr>
              <w:t xml:space="preserve"> them to the rich heritage and stories of Chichester Cathedral and the Christian tradition through self-led discovery trails, creative workshops and interactive experiences.</w:t>
            </w:r>
          </w:p>
          <w:p w14:paraId="03057ECE" w14:textId="7DDB799F" w:rsidR="00976C00" w:rsidRPr="009275E7" w:rsidRDefault="00D04F77" w:rsidP="009275E7">
            <w:pPr>
              <w:pStyle w:val="ListParagraph"/>
              <w:numPr>
                <w:ilvl w:val="0"/>
                <w:numId w:val="72"/>
              </w:numPr>
              <w:rPr>
                <w:rFonts w:ascii="Source Sans Pro" w:eastAsia="Source Sans Pro" w:hAnsi="Source Sans Pro" w:cs="Source Sans Pro"/>
              </w:rPr>
            </w:pPr>
            <w:r w:rsidRPr="009275E7">
              <w:rPr>
                <w:rFonts w:ascii="Source Sans Pro" w:eastAsia="Source Sans Pro" w:hAnsi="Source Sans Pro" w:cs="Source Sans Pro"/>
                <w:b/>
                <w:bCs/>
              </w:rPr>
              <w:t>Impact</w:t>
            </w:r>
            <w:r w:rsidR="00721CB0" w:rsidRPr="009275E7">
              <w:rPr>
                <w:rFonts w:ascii="Source Sans Pro" w:eastAsia="Source Sans Pro" w:hAnsi="Source Sans Pro" w:cs="Source Sans Pro"/>
                <w:b/>
                <w:bCs/>
              </w:rPr>
              <w:t xml:space="preserve">: </w:t>
            </w:r>
            <w:r w:rsidRPr="009275E7">
              <w:rPr>
                <w:rFonts w:ascii="Source Sans Pro" w:eastAsia="Source Sans Pro" w:hAnsi="Source Sans Pro" w:cs="Source Sans Pro"/>
              </w:rPr>
              <w:t xml:space="preserve">Between September 2024- March 2025 Creative Learning and Discovery has engaged with </w:t>
            </w:r>
            <w:r w:rsidR="00DD2EAF" w:rsidRPr="009275E7">
              <w:rPr>
                <w:rFonts w:ascii="Source Sans Pro" w:eastAsia="Source Sans Pro" w:hAnsi="Source Sans Pro" w:cs="Source Sans Pro"/>
              </w:rPr>
              <w:t>twenty-three</w:t>
            </w:r>
            <w:r w:rsidRPr="009275E7">
              <w:rPr>
                <w:rFonts w:ascii="Source Sans Pro" w:eastAsia="Source Sans Pro" w:hAnsi="Source Sans Pro" w:cs="Source Sans Pro"/>
              </w:rPr>
              <w:t xml:space="preserve"> schools and welcomed 1,051 children with 130 staff through school visits</w:t>
            </w:r>
            <w:r w:rsidR="007B2C24" w:rsidRPr="009275E7">
              <w:rPr>
                <w:rFonts w:ascii="Source Sans Pro" w:eastAsia="Source Sans Pro" w:hAnsi="Source Sans Pro" w:cs="Source Sans Pro"/>
              </w:rPr>
              <w:t xml:space="preserve">. RB has </w:t>
            </w:r>
            <w:r w:rsidRPr="009275E7">
              <w:rPr>
                <w:rFonts w:ascii="Source Sans Pro" w:eastAsia="Source Sans Pro" w:hAnsi="Source Sans Pro" w:cs="Source Sans Pro"/>
              </w:rPr>
              <w:t xml:space="preserve">networked with </w:t>
            </w:r>
            <w:r w:rsidR="00DD2EAF" w:rsidRPr="009275E7">
              <w:rPr>
                <w:rFonts w:ascii="Source Sans Pro" w:eastAsia="Source Sans Pro" w:hAnsi="Source Sans Pro" w:cs="Source Sans Pro"/>
              </w:rPr>
              <w:t>sixty</w:t>
            </w:r>
            <w:r w:rsidRPr="009275E7">
              <w:rPr>
                <w:rFonts w:ascii="Source Sans Pro" w:eastAsia="Source Sans Pro" w:hAnsi="Source Sans Pro" w:cs="Source Sans Pro"/>
              </w:rPr>
              <w:t xml:space="preserve"> headteachers in the region. During Mars </w:t>
            </w:r>
            <w:r w:rsidR="00721CB0" w:rsidRPr="009275E7">
              <w:rPr>
                <w:rFonts w:ascii="Source Sans Pro" w:eastAsia="Source Sans Pro" w:hAnsi="Source Sans Pro" w:cs="Source Sans Pro"/>
              </w:rPr>
              <w:t xml:space="preserve">exhibition, RB </w:t>
            </w:r>
            <w:r w:rsidRPr="009275E7">
              <w:rPr>
                <w:rFonts w:ascii="Source Sans Pro" w:eastAsia="Source Sans Pro" w:hAnsi="Source Sans Pro" w:cs="Source Sans Pro"/>
              </w:rPr>
              <w:t xml:space="preserve">curated an all-age prayer trail called ‘A journey under Mars’ which engaged children and adults in scripture, thought and prayer exploring the themes of conflict and environmental responsibility. Adding to this the team have reached 804 children, parents and caregivers through family activities including our sold-out Mars Makers craft workshops and reading under Mars for U5’s. At Christmas families were invited to take part in our advent, Christmas and </w:t>
            </w:r>
            <w:r w:rsidR="002E1B96" w:rsidRPr="009275E7">
              <w:rPr>
                <w:rFonts w:ascii="Source Sans Pro" w:eastAsia="Source Sans Pro" w:hAnsi="Source Sans Pro" w:cs="Source Sans Pro"/>
              </w:rPr>
              <w:t>E</w:t>
            </w:r>
            <w:r w:rsidRPr="009275E7">
              <w:rPr>
                <w:rFonts w:ascii="Source Sans Pro" w:eastAsia="Source Sans Pro" w:hAnsi="Source Sans Pro" w:cs="Source Sans Pro"/>
              </w:rPr>
              <w:t xml:space="preserve">piphany trail which took children on a journey around the cathedral discovering the nativity story within our decorations, artwork and stained-glass windows. At the start of 950 anniversary year, we hosted a fully booked DRAW950 event in February half-term, invited 250 children into the cathedral to immerse themselves and illustrate key moments from the Cathedral's rich 950-year journey. </w:t>
            </w:r>
          </w:p>
          <w:p w14:paraId="3F2249AF" w14:textId="24812877" w:rsidR="00D04F77" w:rsidRPr="009275E7" w:rsidRDefault="00D04F77" w:rsidP="009275E7">
            <w:pPr>
              <w:pStyle w:val="ListParagraph"/>
              <w:numPr>
                <w:ilvl w:val="0"/>
                <w:numId w:val="72"/>
              </w:numPr>
              <w:rPr>
                <w:rFonts w:ascii="Source Sans Pro" w:eastAsia="Source Sans Pro" w:hAnsi="Source Sans Pro" w:cs="Source Sans Pro"/>
              </w:rPr>
            </w:pPr>
            <w:r w:rsidRPr="009275E7">
              <w:rPr>
                <w:rFonts w:ascii="Source Sans Pro" w:eastAsia="Source Sans Pro" w:hAnsi="Source Sans Pro" w:cs="Source Sans Pro"/>
              </w:rPr>
              <w:t>Earlier this spring our new friend Wilfrid the Seal was launched alongside our bespoke children’s trail which sits alongside our exhibition in the northern chapels. While the trail is aimed at children</w:t>
            </w:r>
            <w:r w:rsidR="00802A74" w:rsidRPr="009275E7">
              <w:rPr>
                <w:rFonts w:ascii="Source Sans Pro" w:eastAsia="Source Sans Pro" w:hAnsi="Source Sans Pro" w:cs="Source Sans Pro"/>
              </w:rPr>
              <w:t>, which asks important questions for all ages</w:t>
            </w:r>
            <w:r w:rsidR="00DD2EAF" w:rsidRPr="009275E7">
              <w:rPr>
                <w:rFonts w:ascii="Source Sans Pro" w:eastAsia="Source Sans Pro" w:hAnsi="Source Sans Pro" w:cs="Source Sans Pro"/>
              </w:rPr>
              <w:t xml:space="preserve">. </w:t>
            </w:r>
            <w:r w:rsidRPr="009275E7">
              <w:rPr>
                <w:rFonts w:ascii="Source Sans Pro" w:eastAsia="Source Sans Pro" w:hAnsi="Source Sans Pro" w:cs="Source Sans Pro"/>
              </w:rPr>
              <w:t xml:space="preserve">At the end of March, we welcomed </w:t>
            </w:r>
            <w:r w:rsidR="00DD2EAF" w:rsidRPr="009275E7">
              <w:rPr>
                <w:rFonts w:ascii="Source Sans Pro" w:eastAsia="Source Sans Pro" w:hAnsi="Source Sans Pro" w:cs="Source Sans Pro"/>
              </w:rPr>
              <w:t>six</w:t>
            </w:r>
            <w:r w:rsidRPr="009275E7">
              <w:rPr>
                <w:rFonts w:ascii="Source Sans Pro" w:eastAsia="Source Sans Pro" w:hAnsi="Source Sans Pro" w:cs="Source Sans Pro"/>
              </w:rPr>
              <w:t xml:space="preserve"> local primary schools to come and co-create with us our new bug cathedral</w:t>
            </w:r>
            <w:r w:rsidR="00802A74" w:rsidRPr="009275E7">
              <w:rPr>
                <w:rFonts w:ascii="Source Sans Pro" w:eastAsia="Source Sans Pro" w:hAnsi="Source Sans Pro" w:cs="Source Sans Pro"/>
              </w:rPr>
              <w:t xml:space="preserve">. </w:t>
            </w:r>
            <w:r w:rsidRPr="009275E7">
              <w:rPr>
                <w:rFonts w:ascii="Source Sans Pro" w:eastAsia="Source Sans Pro" w:hAnsi="Source Sans Pro" w:cs="Source Sans Pro"/>
              </w:rPr>
              <w:t>Looking ahead we have recently launched a Diocese wide creative writing competition called Write950 for those aged 4-18 and we are working in collaboration with one of our cathedral charitable partners Children’s Bookfest and Waterstones Chichester to deliver this project.</w:t>
            </w:r>
            <w:r w:rsidR="007B2C24" w:rsidRPr="009275E7">
              <w:rPr>
                <w:rFonts w:ascii="Source Sans Pro" w:eastAsia="Source Sans Pro" w:hAnsi="Source Sans Pro" w:cs="Source Sans Pro"/>
              </w:rPr>
              <w:t xml:space="preserve"> </w:t>
            </w:r>
            <w:r w:rsidRPr="009275E7">
              <w:rPr>
                <w:rFonts w:ascii="Source Sans Pro" w:eastAsia="Source Sans Pro" w:hAnsi="Source Sans Pro" w:cs="Source Sans Pro"/>
              </w:rPr>
              <w:t xml:space="preserve">We are working in collaboration with the Diocesan Board of Education on an art project called Fish950 which invites all year 6 children from diocese to individually create a fish piece of artwork which will be joined together to create a sea of fish that will hang in the cathedral this summer. </w:t>
            </w:r>
          </w:p>
          <w:p w14:paraId="5805CC86" w14:textId="5D08D744" w:rsidR="00D04F77" w:rsidRPr="009275E7" w:rsidRDefault="007B2C24" w:rsidP="009275E7">
            <w:pPr>
              <w:pStyle w:val="ListParagraph"/>
              <w:numPr>
                <w:ilvl w:val="0"/>
                <w:numId w:val="72"/>
              </w:numPr>
              <w:rPr>
                <w:rFonts w:ascii="Source Sans Pro" w:eastAsia="Source Sans Pro" w:hAnsi="Source Sans Pro" w:cs="Source Sans Pro"/>
              </w:rPr>
            </w:pPr>
            <w:r w:rsidRPr="009275E7">
              <w:rPr>
                <w:rFonts w:ascii="Source Sans Pro" w:eastAsia="Source Sans Pro" w:hAnsi="Source Sans Pro" w:cs="Source Sans Pro"/>
              </w:rPr>
              <w:t xml:space="preserve">RB concluded by acknowledging the work of </w:t>
            </w:r>
            <w:r w:rsidR="00D04F77" w:rsidRPr="009275E7">
              <w:rPr>
                <w:rFonts w:ascii="Source Sans Pro" w:eastAsia="Source Sans Pro" w:hAnsi="Source Sans Pro" w:cs="Source Sans Pro"/>
              </w:rPr>
              <w:t>James and Victoria who consistently, kindly and faithfully lead within the families service on a Sunday morning and weaving together what we do to serve the families that call this church home</w:t>
            </w:r>
            <w:r w:rsidR="00DD2EAF" w:rsidRPr="009275E7">
              <w:rPr>
                <w:rFonts w:ascii="Source Sans Pro" w:eastAsia="Source Sans Pro" w:hAnsi="Source Sans Pro" w:cs="Source Sans Pro"/>
              </w:rPr>
              <w:t xml:space="preserve">. </w:t>
            </w:r>
            <w:r w:rsidR="00D04F77" w:rsidRPr="009275E7">
              <w:rPr>
                <w:rFonts w:ascii="Source Sans Pro" w:eastAsia="Source Sans Pro" w:hAnsi="Source Sans Pro" w:cs="Source Sans Pro"/>
              </w:rPr>
              <w:t xml:space="preserve">It is a joy and privilege to work on these projects alongside Diocesan partners, charitable partners and local businesses. </w:t>
            </w:r>
          </w:p>
          <w:p w14:paraId="228C3507" w14:textId="77777777" w:rsidR="00D04F77" w:rsidRPr="00D04F77" w:rsidRDefault="00D04F77" w:rsidP="00D04F77">
            <w:pPr>
              <w:rPr>
                <w:rFonts w:ascii="Source Sans Pro" w:eastAsia="Source Sans Pro" w:hAnsi="Source Sans Pro" w:cs="Source Sans Pro"/>
              </w:rPr>
            </w:pPr>
          </w:p>
          <w:p w14:paraId="4D49759B" w14:textId="5A25831D" w:rsidR="00F62928" w:rsidRPr="007B2C24" w:rsidRDefault="00D17F7E" w:rsidP="00767460">
            <w:pPr>
              <w:pStyle w:val="ListParagraph"/>
              <w:numPr>
                <w:ilvl w:val="0"/>
                <w:numId w:val="1"/>
              </w:numPr>
              <w:rPr>
                <w:rFonts w:ascii="Source Sans Pro" w:eastAsia="Source Sans Pro" w:hAnsi="Source Sans Pro" w:cs="Source Sans Pro"/>
                <w:b/>
                <w:bCs/>
              </w:rPr>
            </w:pPr>
            <w:r w:rsidRPr="007B2C24">
              <w:rPr>
                <w:rFonts w:ascii="Source Sans Pro" w:eastAsia="Source Sans Pro" w:hAnsi="Source Sans Pro" w:cs="Source Sans Pro"/>
                <w:b/>
                <w:bCs/>
              </w:rPr>
              <w:t xml:space="preserve">Christian Nurture: </w:t>
            </w:r>
          </w:p>
          <w:p w14:paraId="217881CB" w14:textId="39970BA2" w:rsidR="007B2C24" w:rsidRDefault="00D17F7E" w:rsidP="002E1B96">
            <w:pPr>
              <w:pStyle w:val="ListParagraph"/>
              <w:numPr>
                <w:ilvl w:val="0"/>
                <w:numId w:val="54"/>
              </w:numPr>
              <w:rPr>
                <w:rFonts w:ascii="Source Sans Pro" w:eastAsia="Source Sans Pro" w:hAnsi="Source Sans Pro" w:cs="Source Sans Pro"/>
              </w:rPr>
            </w:pPr>
            <w:r>
              <w:rPr>
                <w:rFonts w:ascii="Source Sans Pro" w:eastAsia="Source Sans Pro" w:hAnsi="Source Sans Pro" w:cs="Source Sans Pro"/>
              </w:rPr>
              <w:t xml:space="preserve">NA spoke </w:t>
            </w:r>
            <w:r w:rsidR="00F62928">
              <w:rPr>
                <w:rFonts w:ascii="Source Sans Pro" w:eastAsia="Source Sans Pro" w:hAnsi="Source Sans Pro" w:cs="Source Sans Pro"/>
              </w:rPr>
              <w:t>of recent confirmation classes</w:t>
            </w:r>
            <w:r w:rsidR="002842A5">
              <w:rPr>
                <w:rFonts w:ascii="Source Sans Pro" w:eastAsia="Source Sans Pro" w:hAnsi="Source Sans Pro" w:cs="Source Sans Pro"/>
              </w:rPr>
              <w:t xml:space="preserve"> (</w:t>
            </w:r>
            <w:r w:rsidR="00F62928">
              <w:rPr>
                <w:rFonts w:ascii="Source Sans Pro" w:eastAsia="Source Sans Pro" w:hAnsi="Source Sans Pro" w:cs="Source Sans Pro"/>
              </w:rPr>
              <w:t xml:space="preserve">14 young people and adults confirmed on </w:t>
            </w:r>
            <w:r w:rsidR="00767460" w:rsidRPr="00767460">
              <w:rPr>
                <w:rFonts w:ascii="Source Sans Pro" w:eastAsia="Source Sans Pro" w:hAnsi="Source Sans Pro" w:cs="Source Sans Pro"/>
              </w:rPr>
              <w:t>Easter eve</w:t>
            </w:r>
            <w:r w:rsidR="002842A5">
              <w:rPr>
                <w:rFonts w:ascii="Source Sans Pro" w:eastAsia="Source Sans Pro" w:hAnsi="Source Sans Pro" w:cs="Source Sans Pro"/>
              </w:rPr>
              <w:t>)</w:t>
            </w:r>
            <w:r w:rsidR="00F62928">
              <w:rPr>
                <w:rFonts w:ascii="Source Sans Pro" w:eastAsia="Source Sans Pro" w:hAnsi="Source Sans Pro" w:cs="Source Sans Pro"/>
              </w:rPr>
              <w:t xml:space="preserve">. He has also held Deanery confirmation classes for </w:t>
            </w:r>
            <w:r w:rsidR="00DD2EAF">
              <w:rPr>
                <w:rFonts w:ascii="Source Sans Pro" w:eastAsia="Source Sans Pro" w:hAnsi="Source Sans Pro" w:cs="Source Sans Pro"/>
              </w:rPr>
              <w:t>eight</w:t>
            </w:r>
            <w:r w:rsidR="00F62928">
              <w:rPr>
                <w:rFonts w:ascii="Source Sans Pro" w:eastAsia="Source Sans Pro" w:hAnsi="Source Sans Pro" w:cs="Source Sans Pro"/>
              </w:rPr>
              <w:t xml:space="preserve"> </w:t>
            </w:r>
            <w:r w:rsidR="007B2C24">
              <w:rPr>
                <w:rFonts w:ascii="Source Sans Pro" w:eastAsia="Source Sans Pro" w:hAnsi="Source Sans Pro" w:cs="Source Sans Pro"/>
              </w:rPr>
              <w:t xml:space="preserve">attendees. </w:t>
            </w:r>
          </w:p>
          <w:p w14:paraId="1F78626C" w14:textId="5007531E" w:rsidR="00767460" w:rsidRPr="00A84BBC" w:rsidRDefault="007B2C24" w:rsidP="0099087C">
            <w:pPr>
              <w:pStyle w:val="ListParagraph"/>
              <w:numPr>
                <w:ilvl w:val="0"/>
                <w:numId w:val="54"/>
              </w:numPr>
              <w:rPr>
                <w:rFonts w:ascii="Source Sans Pro" w:eastAsia="Source Sans Pro" w:hAnsi="Source Sans Pro" w:cs="Source Sans Pro"/>
              </w:rPr>
            </w:pPr>
            <w:r w:rsidRPr="00A84BBC">
              <w:rPr>
                <w:rFonts w:ascii="Source Sans Pro" w:eastAsia="Source Sans Pro" w:hAnsi="Source Sans Pro" w:cs="Source Sans Pro"/>
              </w:rPr>
              <w:t>George Bell House Bible Fellowship study groups took place during Advent and Lent. These include</w:t>
            </w:r>
            <w:r w:rsidR="00A84BBC" w:rsidRPr="00A84BBC">
              <w:rPr>
                <w:rFonts w:ascii="Source Sans Pro" w:eastAsia="Source Sans Pro" w:hAnsi="Source Sans Pro" w:cs="Source Sans Pro"/>
              </w:rPr>
              <w:t>d</w:t>
            </w:r>
            <w:r w:rsidRPr="00A84BBC">
              <w:rPr>
                <w:rFonts w:ascii="Source Sans Pro" w:eastAsia="Source Sans Pro" w:hAnsi="Source Sans Pro" w:cs="Source Sans Pro"/>
              </w:rPr>
              <w:t xml:space="preserve"> in depth exploration and di</w:t>
            </w:r>
            <w:r w:rsidR="00A84BBC" w:rsidRPr="00A84BBC">
              <w:rPr>
                <w:rFonts w:ascii="Source Sans Pro" w:eastAsia="Source Sans Pro" w:hAnsi="Source Sans Pro" w:cs="Source Sans Pro"/>
              </w:rPr>
              <w:t>scussion</w:t>
            </w:r>
            <w:r w:rsidRPr="00A84BBC">
              <w:rPr>
                <w:rFonts w:ascii="Source Sans Pro" w:eastAsia="Source Sans Pro" w:hAnsi="Source Sans Pro" w:cs="Source Sans Pro"/>
              </w:rPr>
              <w:t xml:space="preserve"> of Bible passages. NA spoke of how these study groups develop </w:t>
            </w:r>
            <w:r w:rsidR="00767460" w:rsidRPr="00A84BBC">
              <w:rPr>
                <w:rFonts w:ascii="Source Sans Pro" w:eastAsia="Source Sans Pro" w:hAnsi="Source Sans Pro" w:cs="Source Sans Pro"/>
              </w:rPr>
              <w:t xml:space="preserve">knowledge </w:t>
            </w:r>
            <w:r w:rsidRPr="00A84BBC">
              <w:rPr>
                <w:rFonts w:ascii="Source Sans Pro" w:eastAsia="Source Sans Pro" w:hAnsi="Source Sans Pro" w:cs="Source Sans Pro"/>
              </w:rPr>
              <w:t>but also offer t</w:t>
            </w:r>
            <w:r w:rsidR="00767460" w:rsidRPr="00A84BBC">
              <w:rPr>
                <w:rFonts w:ascii="Source Sans Pro" w:eastAsia="Source Sans Pro" w:hAnsi="Source Sans Pro" w:cs="Source Sans Pro"/>
              </w:rPr>
              <w:t>ime and space in spirit of fellowship</w:t>
            </w:r>
            <w:r w:rsidRPr="00A84BBC">
              <w:rPr>
                <w:rFonts w:ascii="Source Sans Pro" w:eastAsia="Source Sans Pro" w:hAnsi="Source Sans Pro" w:cs="Source Sans Pro"/>
              </w:rPr>
              <w:t xml:space="preserve">. </w:t>
            </w:r>
          </w:p>
          <w:p w14:paraId="682DA4BF" w14:textId="688C7E9C" w:rsidR="00D17F7E" w:rsidRDefault="007B2C24" w:rsidP="007B2C24">
            <w:pPr>
              <w:pStyle w:val="ListParagraph"/>
              <w:numPr>
                <w:ilvl w:val="0"/>
                <w:numId w:val="45"/>
              </w:numPr>
              <w:rPr>
                <w:rFonts w:ascii="Source Sans Pro" w:eastAsia="Source Sans Pro" w:hAnsi="Source Sans Pro" w:cs="Source Sans Pro"/>
              </w:rPr>
            </w:pPr>
            <w:r>
              <w:rPr>
                <w:rFonts w:ascii="Source Sans Pro" w:eastAsia="Source Sans Pro" w:hAnsi="Source Sans Pro" w:cs="Source Sans Pro"/>
              </w:rPr>
              <w:t>NA also flagged the ‘</w:t>
            </w:r>
            <w:r w:rsidR="00767460" w:rsidRPr="00767460">
              <w:rPr>
                <w:rFonts w:ascii="Source Sans Pro" w:eastAsia="Source Sans Pro" w:hAnsi="Source Sans Pro" w:cs="Source Sans Pro"/>
              </w:rPr>
              <w:t>Be still’ organisation</w:t>
            </w:r>
            <w:r>
              <w:rPr>
                <w:rFonts w:ascii="Source Sans Pro" w:eastAsia="Source Sans Pro" w:hAnsi="Source Sans Pro" w:cs="Source Sans Pro"/>
              </w:rPr>
              <w:t xml:space="preserve"> which will restart in George Bell House at the end of June 2025. More information will follow. </w:t>
            </w:r>
          </w:p>
          <w:p w14:paraId="2D3736B9" w14:textId="77777777" w:rsidR="00A84BBC" w:rsidRDefault="00A84BBC" w:rsidP="00976C00">
            <w:pPr>
              <w:rPr>
                <w:rFonts w:ascii="Source Sans Pro" w:eastAsia="Source Sans Pro" w:hAnsi="Source Sans Pro" w:cs="Source Sans Pro"/>
                <w:b/>
                <w:bCs/>
              </w:rPr>
            </w:pPr>
          </w:p>
          <w:p w14:paraId="6F8F12B2" w14:textId="77777777" w:rsidR="00A84BBC" w:rsidRDefault="00A84BBC" w:rsidP="00976C00">
            <w:pPr>
              <w:rPr>
                <w:rFonts w:ascii="Source Sans Pro" w:eastAsia="Source Sans Pro" w:hAnsi="Source Sans Pro" w:cs="Source Sans Pro"/>
                <w:b/>
                <w:bCs/>
              </w:rPr>
            </w:pPr>
          </w:p>
          <w:p w14:paraId="7D692650" w14:textId="77777777" w:rsidR="00A84BBC" w:rsidRDefault="00A84BBC" w:rsidP="00976C00">
            <w:pPr>
              <w:rPr>
                <w:rFonts w:ascii="Source Sans Pro" w:eastAsia="Source Sans Pro" w:hAnsi="Source Sans Pro" w:cs="Source Sans Pro"/>
                <w:b/>
                <w:bCs/>
              </w:rPr>
            </w:pPr>
          </w:p>
          <w:p w14:paraId="010CF75F" w14:textId="32A9E91D" w:rsidR="00976C00" w:rsidRPr="00A84BBC" w:rsidRDefault="008C57C8" w:rsidP="00A84BBC">
            <w:pPr>
              <w:pStyle w:val="ListParagraph"/>
              <w:numPr>
                <w:ilvl w:val="0"/>
                <w:numId w:val="1"/>
              </w:numPr>
              <w:rPr>
                <w:rFonts w:ascii="Source Sans Pro" w:eastAsia="Source Sans Pro" w:hAnsi="Source Sans Pro" w:cs="Source Sans Pro"/>
                <w:b/>
                <w:bCs/>
              </w:rPr>
            </w:pPr>
            <w:r w:rsidRPr="00A84BBC">
              <w:rPr>
                <w:rFonts w:ascii="Source Sans Pro" w:eastAsia="Source Sans Pro" w:hAnsi="Source Sans Pro" w:cs="Source Sans Pro"/>
                <w:b/>
                <w:bCs/>
              </w:rPr>
              <w:lastRenderedPageBreak/>
              <w:t>Safeguarding</w:t>
            </w:r>
            <w:r w:rsidR="00D17F7E" w:rsidRPr="00A84BBC">
              <w:rPr>
                <w:rFonts w:ascii="Source Sans Pro" w:eastAsia="Source Sans Pro" w:hAnsi="Source Sans Pro" w:cs="Source Sans Pro"/>
                <w:b/>
                <w:bCs/>
              </w:rPr>
              <w:t xml:space="preserve">: </w:t>
            </w:r>
          </w:p>
          <w:p w14:paraId="13D5B539" w14:textId="78866024" w:rsidR="00976C00" w:rsidRPr="00857478" w:rsidRDefault="00F12881" w:rsidP="00F12881">
            <w:pPr>
              <w:pStyle w:val="ListParagraph"/>
              <w:numPr>
                <w:ilvl w:val="0"/>
                <w:numId w:val="62"/>
              </w:numPr>
              <w:rPr>
                <w:rFonts w:ascii="Source Sans Pro" w:hAnsi="Source Sans Pro" w:cs="Open Sans"/>
              </w:rPr>
            </w:pPr>
            <w:r w:rsidRPr="00857478">
              <w:rPr>
                <w:rFonts w:ascii="Source Sans Pro" w:hAnsi="Source Sans Pro" w:cs="Open Sans"/>
              </w:rPr>
              <w:t xml:space="preserve">VB reported that the Cathedral and the </w:t>
            </w:r>
            <w:r w:rsidR="00976C00" w:rsidRPr="00857478">
              <w:rPr>
                <w:rFonts w:ascii="Source Sans Pro" w:hAnsi="Source Sans Pro" w:cs="Open Sans"/>
              </w:rPr>
              <w:t xml:space="preserve">Diocese </w:t>
            </w:r>
            <w:r w:rsidR="00A84BBC">
              <w:rPr>
                <w:rFonts w:ascii="Source Sans Pro" w:hAnsi="Source Sans Pro" w:cs="Open Sans"/>
              </w:rPr>
              <w:t xml:space="preserve">were part of </w:t>
            </w:r>
            <w:r w:rsidR="00976C00" w:rsidRPr="00857478">
              <w:rPr>
                <w:rFonts w:ascii="Source Sans Pro" w:hAnsi="Source Sans Pro" w:cs="Open Sans"/>
              </w:rPr>
              <w:t>a wide ranging and in depth safeguarding audit in 2024</w:t>
            </w:r>
            <w:r w:rsidR="002842A5">
              <w:rPr>
                <w:rFonts w:ascii="Source Sans Pro" w:hAnsi="Source Sans Pro" w:cs="Open Sans"/>
              </w:rPr>
              <w:t>, carried out by INEQE. This r</w:t>
            </w:r>
            <w:r w:rsidR="00976C00" w:rsidRPr="00857478">
              <w:rPr>
                <w:rFonts w:ascii="Source Sans Pro" w:hAnsi="Source Sans Pro" w:cs="Open Sans"/>
              </w:rPr>
              <w:t xml:space="preserve">eport is </w:t>
            </w:r>
            <w:r w:rsidRPr="00857478">
              <w:rPr>
                <w:rFonts w:ascii="Source Sans Pro" w:hAnsi="Source Sans Pro" w:cs="Open Sans"/>
              </w:rPr>
              <w:t>available</w:t>
            </w:r>
            <w:r w:rsidR="00976C00" w:rsidRPr="00857478">
              <w:rPr>
                <w:rFonts w:ascii="Source Sans Pro" w:hAnsi="Source Sans Pro" w:cs="Open Sans"/>
              </w:rPr>
              <w:t xml:space="preserve"> on the Cathedral’s website. </w:t>
            </w:r>
          </w:p>
          <w:p w14:paraId="476C9140" w14:textId="18E8A218" w:rsidR="00976C00" w:rsidRPr="00857478" w:rsidRDefault="00976C00" w:rsidP="00F12881">
            <w:pPr>
              <w:pStyle w:val="ListParagraph"/>
              <w:numPr>
                <w:ilvl w:val="0"/>
                <w:numId w:val="62"/>
              </w:numPr>
              <w:rPr>
                <w:rFonts w:ascii="Source Sans Pro" w:hAnsi="Source Sans Pro" w:cs="Open Sans"/>
              </w:rPr>
            </w:pPr>
            <w:r w:rsidRPr="00857478">
              <w:rPr>
                <w:rFonts w:ascii="Source Sans Pro" w:hAnsi="Source Sans Pro" w:cs="Open Sans"/>
              </w:rPr>
              <w:t xml:space="preserve">VB paid </w:t>
            </w:r>
            <w:r w:rsidR="00A80D56" w:rsidRPr="00857478">
              <w:rPr>
                <w:rFonts w:ascii="Source Sans Pro" w:hAnsi="Source Sans Pro" w:cs="Open Sans"/>
              </w:rPr>
              <w:t>particular</w:t>
            </w:r>
            <w:r w:rsidRPr="00857478">
              <w:rPr>
                <w:rFonts w:ascii="Source Sans Pro" w:hAnsi="Source Sans Pro" w:cs="Open Sans"/>
              </w:rPr>
              <w:t xml:space="preserve"> tribute to the former Canon Chancellor, Jack Dunn, for his drive, commitment and expertise in all matters concerning safeguarding</w:t>
            </w:r>
            <w:r w:rsidR="00F12881" w:rsidRPr="00857478">
              <w:rPr>
                <w:rFonts w:ascii="Source Sans Pro" w:hAnsi="Source Sans Pro" w:cs="Open Sans"/>
              </w:rPr>
              <w:t>.</w:t>
            </w:r>
          </w:p>
          <w:p w14:paraId="6BD63AFA" w14:textId="2180E03D" w:rsidR="00976C00" w:rsidRPr="00857478" w:rsidRDefault="00976C00" w:rsidP="00F12881">
            <w:pPr>
              <w:pStyle w:val="ListParagraph"/>
              <w:numPr>
                <w:ilvl w:val="0"/>
                <w:numId w:val="62"/>
              </w:numPr>
              <w:rPr>
                <w:rFonts w:ascii="Source Sans Pro" w:hAnsi="Source Sans Pro" w:cs="Open Sans"/>
              </w:rPr>
            </w:pPr>
            <w:r w:rsidRPr="00857478">
              <w:rPr>
                <w:rFonts w:ascii="Source Sans Pro" w:hAnsi="Source Sans Pro" w:cs="Open Sans"/>
              </w:rPr>
              <w:t xml:space="preserve">VB also paid tribute to the Cathedral’s Organist and Master of Choristers, Charles </w:t>
            </w:r>
            <w:r w:rsidR="00A80D56" w:rsidRPr="00857478">
              <w:rPr>
                <w:rFonts w:ascii="Source Sans Pro" w:hAnsi="Source Sans Pro" w:cs="Open Sans"/>
              </w:rPr>
              <w:t>Harrison</w:t>
            </w:r>
            <w:r w:rsidRPr="00857478">
              <w:rPr>
                <w:rFonts w:ascii="Source Sans Pro" w:hAnsi="Source Sans Pro" w:cs="Open Sans"/>
              </w:rPr>
              <w:t xml:space="preserve">, </w:t>
            </w:r>
            <w:r w:rsidR="00A0011C" w:rsidRPr="00857478">
              <w:rPr>
                <w:rFonts w:ascii="Source Sans Pro" w:hAnsi="Source Sans Pro" w:cs="Open Sans"/>
              </w:rPr>
              <w:t xml:space="preserve">for his care for the </w:t>
            </w:r>
            <w:r w:rsidR="00A80D56" w:rsidRPr="00857478">
              <w:rPr>
                <w:rFonts w:ascii="Source Sans Pro" w:hAnsi="Source Sans Pro" w:cs="Open Sans"/>
              </w:rPr>
              <w:t>wellbeing</w:t>
            </w:r>
            <w:r w:rsidR="00A0011C" w:rsidRPr="00857478">
              <w:rPr>
                <w:rFonts w:ascii="Source Sans Pro" w:hAnsi="Source Sans Pro" w:cs="Open Sans"/>
              </w:rPr>
              <w:t xml:space="preserve"> of the choir. The Chair of the Safeguarding Management Committee and Lay Chapter member, Austin Hindman</w:t>
            </w:r>
            <w:r w:rsidR="00A84BBC">
              <w:rPr>
                <w:rFonts w:ascii="Source Sans Pro" w:hAnsi="Source Sans Pro" w:cs="Open Sans"/>
              </w:rPr>
              <w:t>,</w:t>
            </w:r>
            <w:r w:rsidR="00A0011C" w:rsidRPr="00857478">
              <w:rPr>
                <w:rFonts w:ascii="Source Sans Pro" w:hAnsi="Source Sans Pro" w:cs="Open Sans"/>
              </w:rPr>
              <w:t xml:space="preserve"> was also thanked for his tireless commitment to Cathedral safeguarding.</w:t>
            </w:r>
            <w:r w:rsidRPr="00857478">
              <w:rPr>
                <w:rFonts w:ascii="Source Sans Pro" w:hAnsi="Source Sans Pro" w:cs="Open Sans"/>
              </w:rPr>
              <w:t xml:space="preserve"> </w:t>
            </w:r>
          </w:p>
          <w:p w14:paraId="257DC5F8" w14:textId="046F3A50" w:rsidR="00A0011C" w:rsidRPr="00857478" w:rsidRDefault="00A0011C" w:rsidP="00F12881">
            <w:pPr>
              <w:pStyle w:val="ListParagraph"/>
              <w:numPr>
                <w:ilvl w:val="0"/>
                <w:numId w:val="62"/>
              </w:numPr>
              <w:rPr>
                <w:rFonts w:ascii="Source Sans Pro" w:hAnsi="Source Sans Pro" w:cs="Open Sans"/>
              </w:rPr>
            </w:pPr>
            <w:r w:rsidRPr="00857478">
              <w:rPr>
                <w:rFonts w:ascii="Source Sans Pro" w:hAnsi="Source Sans Pro" w:cs="Open Sans"/>
              </w:rPr>
              <w:t>The Cathedral is now working through the action plan following the INEQE</w:t>
            </w:r>
            <w:r w:rsidR="00306FEC" w:rsidRPr="00857478">
              <w:rPr>
                <w:rFonts w:ascii="Source Sans Pro" w:hAnsi="Source Sans Pro" w:cs="Open Sans"/>
              </w:rPr>
              <w:t xml:space="preserve"> audit</w:t>
            </w:r>
            <w:r w:rsidRPr="00857478">
              <w:rPr>
                <w:rFonts w:ascii="Source Sans Pro" w:hAnsi="Source Sans Pro" w:cs="Open Sans"/>
              </w:rPr>
              <w:t>. To this end</w:t>
            </w:r>
            <w:r w:rsidR="00A84BBC">
              <w:rPr>
                <w:rFonts w:ascii="Source Sans Pro" w:hAnsi="Source Sans Pro" w:cs="Open Sans"/>
              </w:rPr>
              <w:t>,</w:t>
            </w:r>
            <w:r w:rsidRPr="00857478">
              <w:rPr>
                <w:rFonts w:ascii="Source Sans Pro" w:hAnsi="Source Sans Pro" w:cs="Open Sans"/>
              </w:rPr>
              <w:t xml:space="preserve"> the operational Safeguarding Operational Group</w:t>
            </w:r>
            <w:r w:rsidR="00A84BBC">
              <w:rPr>
                <w:rFonts w:ascii="Source Sans Pro" w:hAnsi="Source Sans Pro" w:cs="Open Sans"/>
              </w:rPr>
              <w:t>,</w:t>
            </w:r>
            <w:r w:rsidRPr="00857478">
              <w:rPr>
                <w:rFonts w:ascii="Source Sans Pro" w:hAnsi="Source Sans Pro" w:cs="Open Sans"/>
              </w:rPr>
              <w:t xml:space="preserve"> </w:t>
            </w:r>
            <w:r w:rsidR="00306FEC" w:rsidRPr="00857478">
              <w:rPr>
                <w:rFonts w:ascii="Source Sans Pro" w:hAnsi="Source Sans Pro" w:cs="Open Sans"/>
              </w:rPr>
              <w:t>comprising a cross section of</w:t>
            </w:r>
            <w:r w:rsidRPr="00857478">
              <w:rPr>
                <w:rFonts w:ascii="Source Sans Pro" w:hAnsi="Source Sans Pro" w:cs="Open Sans"/>
              </w:rPr>
              <w:t xml:space="preserve"> Cathedral staff</w:t>
            </w:r>
            <w:r w:rsidR="00A84BBC">
              <w:rPr>
                <w:rFonts w:ascii="Source Sans Pro" w:hAnsi="Source Sans Pro" w:cs="Open Sans"/>
              </w:rPr>
              <w:t>,</w:t>
            </w:r>
            <w:r w:rsidRPr="00857478">
              <w:rPr>
                <w:rFonts w:ascii="Source Sans Pro" w:hAnsi="Source Sans Pro" w:cs="Open Sans"/>
              </w:rPr>
              <w:t xml:space="preserve"> has recently been established. </w:t>
            </w:r>
          </w:p>
          <w:p w14:paraId="13CD8009" w14:textId="0089D85A" w:rsidR="00976C00" w:rsidRPr="00857478" w:rsidRDefault="001B4D9B" w:rsidP="00F12881">
            <w:pPr>
              <w:pStyle w:val="ListParagraph"/>
              <w:numPr>
                <w:ilvl w:val="0"/>
                <w:numId w:val="62"/>
              </w:numPr>
              <w:rPr>
                <w:rFonts w:ascii="Source Sans Pro" w:hAnsi="Source Sans Pro" w:cs="Open Sans"/>
              </w:rPr>
            </w:pPr>
            <w:r w:rsidRPr="00857478">
              <w:rPr>
                <w:rFonts w:ascii="Source Sans Pro" w:hAnsi="Source Sans Pro" w:cs="Open Sans"/>
              </w:rPr>
              <w:t xml:space="preserve">VB also gave thanks </w:t>
            </w:r>
            <w:r w:rsidR="00A0011C" w:rsidRPr="00857478">
              <w:rPr>
                <w:rFonts w:ascii="Source Sans Pro" w:hAnsi="Source Sans Pro" w:cs="Open Sans"/>
              </w:rPr>
              <w:t xml:space="preserve">to the Diocesan </w:t>
            </w:r>
            <w:r w:rsidR="00A80D56" w:rsidRPr="00857478">
              <w:rPr>
                <w:rFonts w:ascii="Source Sans Pro" w:hAnsi="Source Sans Pro" w:cs="Open Sans"/>
              </w:rPr>
              <w:t>Safeguarding</w:t>
            </w:r>
            <w:r w:rsidR="00A0011C" w:rsidRPr="00857478">
              <w:rPr>
                <w:rFonts w:ascii="Source Sans Pro" w:hAnsi="Source Sans Pro" w:cs="Open Sans"/>
              </w:rPr>
              <w:t xml:space="preserve"> </w:t>
            </w:r>
            <w:r w:rsidR="00A80D56" w:rsidRPr="00857478">
              <w:rPr>
                <w:rFonts w:ascii="Source Sans Pro" w:hAnsi="Source Sans Pro" w:cs="Open Sans"/>
              </w:rPr>
              <w:t>Adviser</w:t>
            </w:r>
            <w:r w:rsidR="00A0011C" w:rsidRPr="00857478">
              <w:rPr>
                <w:rFonts w:ascii="Source Sans Pro" w:hAnsi="Source Sans Pro" w:cs="Open Sans"/>
              </w:rPr>
              <w:t>, Colin Perkins</w:t>
            </w:r>
            <w:r w:rsidRPr="00857478">
              <w:rPr>
                <w:rFonts w:ascii="Source Sans Pro" w:hAnsi="Source Sans Pro" w:cs="Open Sans"/>
              </w:rPr>
              <w:t>,</w:t>
            </w:r>
            <w:r w:rsidR="00A0011C" w:rsidRPr="00857478">
              <w:rPr>
                <w:rFonts w:ascii="Source Sans Pro" w:hAnsi="Source Sans Pro" w:cs="Open Sans"/>
              </w:rPr>
              <w:t xml:space="preserve"> for </w:t>
            </w:r>
            <w:r w:rsidR="00A80D56" w:rsidRPr="00857478">
              <w:rPr>
                <w:rFonts w:ascii="Source Sans Pro" w:hAnsi="Source Sans Pro" w:cs="Open Sans"/>
              </w:rPr>
              <w:t>his</w:t>
            </w:r>
            <w:r w:rsidR="00A0011C" w:rsidRPr="00857478">
              <w:rPr>
                <w:rFonts w:ascii="Source Sans Pro" w:hAnsi="Source Sans Pro" w:cs="Open Sans"/>
              </w:rPr>
              <w:t xml:space="preserve"> </w:t>
            </w:r>
            <w:r w:rsidR="00A80D56" w:rsidRPr="00857478">
              <w:rPr>
                <w:rFonts w:ascii="Source Sans Pro" w:hAnsi="Source Sans Pro" w:cs="Open Sans"/>
              </w:rPr>
              <w:t>guidance</w:t>
            </w:r>
            <w:r w:rsidR="00A0011C" w:rsidRPr="00857478">
              <w:rPr>
                <w:rFonts w:ascii="Source Sans Pro" w:hAnsi="Source Sans Pro" w:cs="Open Sans"/>
              </w:rPr>
              <w:t xml:space="preserve">, support and expertise. </w:t>
            </w:r>
            <w:r w:rsidR="00A80D56" w:rsidRPr="00857478">
              <w:rPr>
                <w:rFonts w:ascii="Source Sans Pro" w:hAnsi="Source Sans Pro" w:cs="Open Sans"/>
              </w:rPr>
              <w:t xml:space="preserve">The Cathedral </w:t>
            </w:r>
            <w:r w:rsidRPr="00857478">
              <w:rPr>
                <w:rFonts w:ascii="Source Sans Pro" w:hAnsi="Source Sans Pro" w:cs="Open Sans"/>
              </w:rPr>
              <w:t>has a Service Level Agreement (SLA) with</w:t>
            </w:r>
            <w:r w:rsidR="00306FEC" w:rsidRPr="00857478">
              <w:rPr>
                <w:rFonts w:ascii="Source Sans Pro" w:hAnsi="Source Sans Pro" w:cs="Open Sans"/>
              </w:rPr>
              <w:t xml:space="preserve"> the Diocese which outlines the level and scope of this support</w:t>
            </w:r>
            <w:r w:rsidR="00DD2EAF" w:rsidRPr="00857478">
              <w:rPr>
                <w:rFonts w:ascii="Source Sans Pro" w:hAnsi="Source Sans Pro" w:cs="Open Sans"/>
              </w:rPr>
              <w:t xml:space="preserve">. </w:t>
            </w:r>
          </w:p>
          <w:p w14:paraId="28F7F6DD" w14:textId="383C03D4" w:rsidR="00306FEC" w:rsidRPr="00857478" w:rsidRDefault="00976C00" w:rsidP="00F12881">
            <w:pPr>
              <w:pStyle w:val="ListParagraph"/>
              <w:numPr>
                <w:ilvl w:val="0"/>
                <w:numId w:val="62"/>
              </w:numPr>
              <w:rPr>
                <w:rFonts w:ascii="Source Sans Pro" w:hAnsi="Source Sans Pro" w:cs="Open Sans"/>
              </w:rPr>
            </w:pPr>
            <w:r w:rsidRPr="00857478">
              <w:rPr>
                <w:rFonts w:ascii="Source Sans Pro" w:hAnsi="Source Sans Pro" w:cs="Open Sans"/>
              </w:rPr>
              <w:t>S</w:t>
            </w:r>
            <w:r w:rsidR="00A84BBC">
              <w:rPr>
                <w:rFonts w:ascii="Source Sans Pro" w:hAnsi="Source Sans Pro" w:cs="Open Sans"/>
              </w:rPr>
              <w:t xml:space="preserve">afeguarding training </w:t>
            </w:r>
            <w:r w:rsidRPr="00857478">
              <w:rPr>
                <w:rFonts w:ascii="Source Sans Pro" w:hAnsi="Source Sans Pro" w:cs="Open Sans"/>
              </w:rPr>
              <w:t>i</w:t>
            </w:r>
            <w:r w:rsidR="00306FEC" w:rsidRPr="00857478">
              <w:rPr>
                <w:rFonts w:ascii="Source Sans Pro" w:hAnsi="Source Sans Pro" w:cs="Open Sans"/>
              </w:rPr>
              <w:t>s firmly embedded,</w:t>
            </w:r>
            <w:r w:rsidRPr="00857478">
              <w:rPr>
                <w:rFonts w:ascii="Source Sans Pro" w:hAnsi="Source Sans Pro" w:cs="Open Sans"/>
              </w:rPr>
              <w:t xml:space="preserve"> </w:t>
            </w:r>
            <w:r w:rsidR="00306FEC" w:rsidRPr="00857478">
              <w:rPr>
                <w:rFonts w:ascii="Source Sans Pro" w:hAnsi="Source Sans Pro" w:cs="Open Sans"/>
              </w:rPr>
              <w:t xml:space="preserve">for both staff and </w:t>
            </w:r>
            <w:r w:rsidRPr="00857478">
              <w:rPr>
                <w:rFonts w:ascii="Source Sans Pro" w:hAnsi="Source Sans Pro" w:cs="Open Sans"/>
              </w:rPr>
              <w:t>volunteers</w:t>
            </w:r>
            <w:r w:rsidR="00306FEC" w:rsidRPr="00857478">
              <w:rPr>
                <w:rFonts w:ascii="Source Sans Pro" w:hAnsi="Source Sans Pro" w:cs="Open Sans"/>
              </w:rPr>
              <w:t>. VB paid tribute to Carolyn Atkinson (</w:t>
            </w:r>
            <w:r w:rsidR="00140FEE" w:rsidRPr="00857478">
              <w:rPr>
                <w:rFonts w:ascii="Source Sans Pro" w:hAnsi="Source Sans Pro" w:cs="Open Sans"/>
              </w:rPr>
              <w:t>Volunteer and HR co-ordinator)</w:t>
            </w:r>
            <w:r w:rsidR="00306FEC" w:rsidRPr="00857478">
              <w:rPr>
                <w:rFonts w:ascii="Source Sans Pro" w:hAnsi="Source Sans Pro" w:cs="Open Sans"/>
              </w:rPr>
              <w:t xml:space="preserve">, Val Timlin (Head of HR) and AS (Communar) for organising and overseeing this. </w:t>
            </w:r>
          </w:p>
          <w:p w14:paraId="40481635" w14:textId="6EAD90C2" w:rsidR="00140FEE" w:rsidRPr="00FB5C6E" w:rsidRDefault="00306FEC" w:rsidP="00D634EE">
            <w:pPr>
              <w:pStyle w:val="ListParagraph"/>
              <w:numPr>
                <w:ilvl w:val="0"/>
                <w:numId w:val="62"/>
              </w:numPr>
              <w:rPr>
                <w:rFonts w:asciiTheme="minorHAnsi" w:hAnsiTheme="minorHAnsi"/>
              </w:rPr>
            </w:pPr>
            <w:r w:rsidRPr="00FB5C6E">
              <w:rPr>
                <w:rFonts w:ascii="Source Sans Pro" w:hAnsi="Source Sans Pro" w:cs="Open Sans"/>
              </w:rPr>
              <w:t xml:space="preserve">The Cathedral’s Safeguarding Management Committee meets regularly and now includes </w:t>
            </w:r>
            <w:r w:rsidR="00FB5C6E" w:rsidRPr="00FB5C6E">
              <w:rPr>
                <w:rFonts w:ascii="Source Sans Pro" w:hAnsi="Source Sans Pro" w:cs="Open Sans"/>
              </w:rPr>
              <w:t xml:space="preserve">a </w:t>
            </w:r>
            <w:r w:rsidRPr="00FB5C6E">
              <w:rPr>
                <w:rFonts w:ascii="Source Sans Pro" w:hAnsi="Source Sans Pro" w:cs="Open Sans"/>
              </w:rPr>
              <w:t>serving police officer</w:t>
            </w:r>
            <w:r w:rsidR="00FB5C6E" w:rsidRPr="00FB5C6E">
              <w:rPr>
                <w:rFonts w:ascii="Source Sans Pro" w:hAnsi="Source Sans Pro" w:cs="Open Sans"/>
              </w:rPr>
              <w:t xml:space="preserve">. This </w:t>
            </w:r>
            <w:r w:rsidRPr="00FB5C6E">
              <w:rPr>
                <w:rFonts w:ascii="Source Sans Pro" w:hAnsi="Source Sans Pro" w:cs="Open Sans"/>
              </w:rPr>
              <w:t xml:space="preserve">has increased the breadth of </w:t>
            </w:r>
            <w:r w:rsidR="00140FEE" w:rsidRPr="00FB5C6E">
              <w:rPr>
                <w:rFonts w:ascii="Source Sans Pro" w:hAnsi="Source Sans Pro" w:cs="Open Sans"/>
              </w:rPr>
              <w:t>knowledge</w:t>
            </w:r>
            <w:r w:rsidRPr="00FB5C6E">
              <w:rPr>
                <w:rFonts w:ascii="Source Sans Pro" w:hAnsi="Source Sans Pro" w:cs="Open Sans"/>
              </w:rPr>
              <w:t xml:space="preserve">, expertise and experience of the committee. </w:t>
            </w:r>
            <w:r w:rsidR="00140FEE" w:rsidRPr="00FB5C6E">
              <w:rPr>
                <w:rFonts w:ascii="Source Sans Pro" w:hAnsi="Source Sans Pro" w:cs="Open Sans"/>
              </w:rPr>
              <w:t xml:space="preserve">A new member will shortly be joining </w:t>
            </w:r>
            <w:r w:rsidR="00FB5C6E" w:rsidRPr="00FB5C6E">
              <w:rPr>
                <w:rFonts w:ascii="Source Sans Pro" w:hAnsi="Source Sans Pro" w:cs="Open Sans"/>
              </w:rPr>
              <w:t xml:space="preserve">who </w:t>
            </w:r>
            <w:r w:rsidR="00140FEE" w:rsidRPr="00FB5C6E">
              <w:rPr>
                <w:rFonts w:asciiTheme="minorHAnsi" w:hAnsiTheme="minorHAnsi"/>
              </w:rPr>
              <w:t>will represent survivors and victims. VB explained that how we respond to victims of abuse is of the highest priority. Staff training has been put in place to support this and we look forward to more expert guidance.</w:t>
            </w:r>
          </w:p>
          <w:p w14:paraId="61C42AF6" w14:textId="0AC46788" w:rsidR="008C57C8" w:rsidRPr="00DF5754" w:rsidRDefault="00140FEE" w:rsidP="00140FEE">
            <w:pPr>
              <w:pStyle w:val="ListParagraph"/>
              <w:numPr>
                <w:ilvl w:val="0"/>
                <w:numId w:val="62"/>
              </w:numPr>
              <w:rPr>
                <w:rFonts w:ascii="Source Sans Pro" w:eastAsia="Source Sans Pro" w:hAnsi="Source Sans Pro" w:cs="Source Sans Pro"/>
              </w:rPr>
            </w:pPr>
            <w:r w:rsidRPr="00857478">
              <w:rPr>
                <w:rFonts w:asciiTheme="minorHAnsi" w:hAnsiTheme="minorHAnsi"/>
              </w:rPr>
              <w:t xml:space="preserve">VB concluded by thanking everyone especially </w:t>
            </w:r>
            <w:r w:rsidR="00FB5C6E">
              <w:rPr>
                <w:rFonts w:asciiTheme="minorHAnsi" w:hAnsiTheme="minorHAnsi"/>
              </w:rPr>
              <w:t xml:space="preserve">those </w:t>
            </w:r>
            <w:r w:rsidRPr="00857478">
              <w:rPr>
                <w:rFonts w:asciiTheme="minorHAnsi" w:hAnsiTheme="minorHAnsi"/>
              </w:rPr>
              <w:t xml:space="preserve">who have undertaken safeguarding training without question. VB also reminded </w:t>
            </w:r>
            <w:r w:rsidR="00FB5C6E">
              <w:rPr>
                <w:rFonts w:asciiTheme="minorHAnsi" w:hAnsiTheme="minorHAnsi"/>
              </w:rPr>
              <w:t xml:space="preserve">the members present  </w:t>
            </w:r>
            <w:r w:rsidRPr="00857478">
              <w:rPr>
                <w:rFonts w:asciiTheme="minorHAnsi" w:hAnsiTheme="minorHAnsi"/>
              </w:rPr>
              <w:t>that safeguarding is everyone’s responsibility</w:t>
            </w:r>
            <w:r w:rsidR="00DD2EAF" w:rsidRPr="00857478">
              <w:rPr>
                <w:rFonts w:asciiTheme="minorHAnsi" w:hAnsiTheme="minorHAnsi"/>
              </w:rPr>
              <w:t xml:space="preserve">.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4441D5C2" w14:textId="77777777" w:rsidR="00D54FCA" w:rsidRDefault="00D54FCA" w:rsidP="006E72BB">
            <w:pPr>
              <w:rPr>
                <w:rFonts w:ascii="Source Sans Pro" w:eastAsia="Source Sans Pro" w:hAnsi="Source Sans Pro" w:cs="Source Sans Pro"/>
              </w:rPr>
            </w:pPr>
          </w:p>
          <w:p w14:paraId="4DD688F7" w14:textId="77777777" w:rsidR="008E490D" w:rsidRDefault="008E490D" w:rsidP="006E72BB">
            <w:pPr>
              <w:rPr>
                <w:rFonts w:ascii="Source Sans Pro" w:eastAsia="Source Sans Pro" w:hAnsi="Source Sans Pro" w:cs="Source Sans Pro"/>
              </w:rPr>
            </w:pPr>
          </w:p>
          <w:p w14:paraId="405E37B1" w14:textId="77777777" w:rsidR="009275E7" w:rsidRDefault="009275E7" w:rsidP="006E72BB">
            <w:pPr>
              <w:rPr>
                <w:rFonts w:ascii="Source Sans Pro" w:eastAsia="Source Sans Pro" w:hAnsi="Source Sans Pro" w:cs="Source Sans Pro"/>
              </w:rPr>
            </w:pPr>
          </w:p>
          <w:p w14:paraId="4D4BEA46" w14:textId="617AD585" w:rsidR="008C57C8"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Howard Castle-Smith</w:t>
            </w:r>
            <w:r w:rsidR="00D54FCA">
              <w:rPr>
                <w:rFonts w:ascii="Source Sans Pro" w:eastAsia="Source Sans Pro" w:hAnsi="Source Sans Pro" w:cs="Source Sans Pro"/>
              </w:rPr>
              <w:t xml:space="preserve">, Lay Chapter member </w:t>
            </w:r>
            <w:r w:rsidR="00802A74">
              <w:rPr>
                <w:rFonts w:ascii="Source Sans Pro" w:eastAsia="Source Sans Pro" w:hAnsi="Source Sans Pro" w:cs="Source Sans Pro"/>
              </w:rPr>
              <w:t xml:space="preserve"> (HCS)</w:t>
            </w:r>
          </w:p>
          <w:p w14:paraId="1B27520E" w14:textId="77777777" w:rsidR="00802A74" w:rsidRDefault="00802A74" w:rsidP="006E72BB">
            <w:pPr>
              <w:rPr>
                <w:rFonts w:ascii="Source Sans Pro" w:eastAsia="Source Sans Pro" w:hAnsi="Source Sans Pro" w:cs="Source Sans Pro"/>
              </w:rPr>
            </w:pPr>
          </w:p>
          <w:p w14:paraId="2A1419E6" w14:textId="77777777" w:rsidR="00802A74" w:rsidRDefault="00802A74" w:rsidP="006E72BB">
            <w:pPr>
              <w:rPr>
                <w:rFonts w:ascii="Source Sans Pro" w:eastAsia="Source Sans Pro" w:hAnsi="Source Sans Pro" w:cs="Source Sans Pro"/>
              </w:rPr>
            </w:pPr>
          </w:p>
          <w:p w14:paraId="06501C3B" w14:textId="77777777" w:rsidR="00802A74" w:rsidRDefault="00802A74" w:rsidP="006E72BB">
            <w:pPr>
              <w:rPr>
                <w:rFonts w:ascii="Source Sans Pro" w:eastAsia="Source Sans Pro" w:hAnsi="Source Sans Pro" w:cs="Source Sans Pro"/>
              </w:rPr>
            </w:pPr>
          </w:p>
          <w:p w14:paraId="492F59AB" w14:textId="77777777" w:rsidR="008E490D" w:rsidRDefault="008E490D" w:rsidP="006E72BB">
            <w:pPr>
              <w:rPr>
                <w:rFonts w:ascii="Source Sans Pro" w:eastAsia="Source Sans Pro" w:hAnsi="Source Sans Pro" w:cs="Source Sans Pro"/>
              </w:rPr>
            </w:pPr>
          </w:p>
          <w:p w14:paraId="54ED065D" w14:textId="747CCDC7" w:rsidR="00802A74" w:rsidRPr="00DF5754" w:rsidRDefault="00802A74" w:rsidP="006E72BB">
            <w:pPr>
              <w:rPr>
                <w:rFonts w:ascii="Source Sans Pro" w:eastAsia="Source Sans Pro" w:hAnsi="Source Sans Pro" w:cs="Source Sans Pro"/>
              </w:rPr>
            </w:pPr>
            <w:r>
              <w:rPr>
                <w:rFonts w:ascii="Source Sans Pro" w:eastAsia="Source Sans Pro" w:hAnsi="Source Sans Pro" w:cs="Source Sans Pro"/>
              </w:rPr>
              <w:t xml:space="preserve">Rosie Bradberry </w:t>
            </w:r>
            <w:r w:rsidR="008E490D">
              <w:rPr>
                <w:rFonts w:ascii="Source Sans Pro" w:eastAsia="Source Sans Pro" w:hAnsi="Source Sans Pro" w:cs="Source Sans Pro"/>
              </w:rPr>
              <w:t xml:space="preserve">, Creative Learning and Discovery Manager  </w:t>
            </w:r>
            <w:r>
              <w:rPr>
                <w:rFonts w:ascii="Source Sans Pro" w:eastAsia="Source Sans Pro" w:hAnsi="Source Sans Pro" w:cs="Source Sans Pro"/>
              </w:rPr>
              <w:t>(RB)</w:t>
            </w:r>
          </w:p>
          <w:p w14:paraId="74675BE3"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3C3D1936"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0EFD0F4D"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1D40B8EB"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5702CED6"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21C5BBD0"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39C2ECC2"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0601B249"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0A214BE7"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3A6984EE"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7D1D7826"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6E9733E7"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7BABB1B1" w14:textId="3556690F"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p w14:paraId="04CCC45F"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tc>
      </w:tr>
      <w:tr w:rsidR="008C57C8" w:rsidRPr="00DF5754" w14:paraId="1E38A3AE"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217F2C1E"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lastRenderedPageBreak/>
              <w:t xml:space="preserve"> </w:t>
            </w:r>
          </w:p>
        </w:tc>
        <w:tc>
          <w:tcPr>
            <w:tcW w:w="8789" w:type="dxa"/>
            <w:tcBorders>
              <w:top w:val="single" w:sz="8" w:space="0" w:color="auto"/>
              <w:left w:val="single" w:sz="8" w:space="0" w:color="auto"/>
              <w:bottom w:val="single" w:sz="8" w:space="0" w:color="auto"/>
              <w:right w:val="single" w:sz="8" w:space="0" w:color="auto"/>
            </w:tcBorders>
            <w:tcMar>
              <w:left w:w="108" w:type="dxa"/>
              <w:right w:w="108" w:type="dxa"/>
            </w:tcMar>
          </w:tcPr>
          <w:p w14:paraId="05A841AF" w14:textId="104D473E" w:rsidR="008C57C8" w:rsidRPr="00802A74" w:rsidRDefault="00FF3DE7" w:rsidP="00FF3DE7">
            <w:pPr>
              <w:rPr>
                <w:rFonts w:ascii="Source Sans Pro" w:eastAsia="Source Sans Pro" w:hAnsi="Source Sans Pro" w:cs="Source Sans Pro"/>
              </w:rPr>
            </w:pPr>
            <w:r w:rsidRPr="00802A74">
              <w:rPr>
                <w:rFonts w:ascii="Source Sans Pro" w:eastAsia="Source Sans Pro" w:hAnsi="Source Sans Pro" w:cs="Source Sans Pro"/>
              </w:rPr>
              <w:t>ED</w:t>
            </w:r>
            <w:r w:rsidR="008C57C8" w:rsidRPr="00802A74">
              <w:rPr>
                <w:rFonts w:ascii="Source Sans Pro" w:eastAsia="Source Sans Pro" w:hAnsi="Source Sans Pro" w:cs="Source Sans Pro"/>
              </w:rPr>
              <w:t xml:space="preserve"> introduced attendees to the </w:t>
            </w:r>
            <w:r w:rsidRPr="00802A74">
              <w:rPr>
                <w:rFonts w:ascii="Source Sans Pro" w:eastAsia="Source Sans Pro" w:hAnsi="Source Sans Pro" w:cs="Source Sans Pro"/>
              </w:rPr>
              <w:t xml:space="preserve">Lay </w:t>
            </w:r>
            <w:r w:rsidR="008C57C8" w:rsidRPr="00802A74">
              <w:rPr>
                <w:rFonts w:ascii="Source Sans Pro" w:eastAsia="Source Sans Pro" w:hAnsi="Source Sans Pro" w:cs="Source Sans Pro"/>
              </w:rPr>
              <w:t xml:space="preserve">and </w:t>
            </w:r>
            <w:r w:rsidRPr="00802A74">
              <w:rPr>
                <w:rFonts w:ascii="Source Sans Pro" w:eastAsia="Source Sans Pro" w:hAnsi="Source Sans Pro" w:cs="Source Sans Pro"/>
              </w:rPr>
              <w:t xml:space="preserve">Clergy </w:t>
            </w:r>
            <w:r w:rsidR="008C57C8" w:rsidRPr="00802A74">
              <w:rPr>
                <w:rFonts w:ascii="Source Sans Pro" w:eastAsia="Source Sans Pro" w:hAnsi="Source Sans Pro" w:cs="Source Sans Pro"/>
              </w:rPr>
              <w:t xml:space="preserve">members of the Cathedral Chapter who were present at the meeting, including Howard Castle Smith and Austen Hindman. He invited members present to ask any questions </w:t>
            </w:r>
            <w:r w:rsidRPr="00802A74">
              <w:rPr>
                <w:rFonts w:ascii="Source Sans Pro" w:eastAsia="Source Sans Pro" w:hAnsi="Source Sans Pro" w:cs="Source Sans Pro"/>
              </w:rPr>
              <w:t xml:space="preserve">following the meeting.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2EC8BB3" w14:textId="77777777" w:rsidR="008C57C8" w:rsidRPr="00802A74" w:rsidRDefault="008C57C8" w:rsidP="006E72BB">
            <w:pPr>
              <w:rPr>
                <w:rFonts w:ascii="Source Sans Pro" w:eastAsia="Source Sans Pro" w:hAnsi="Source Sans Pro" w:cs="Source Sans Pro"/>
              </w:rPr>
            </w:pPr>
            <w:r w:rsidRPr="00802A74">
              <w:rPr>
                <w:rFonts w:ascii="Source Sans Pro" w:eastAsia="Source Sans Pro" w:hAnsi="Source Sans Pro" w:cs="Source Sans Pro"/>
              </w:rPr>
              <w:t xml:space="preserve">Chapter </w:t>
            </w:r>
          </w:p>
          <w:p w14:paraId="67B8238C" w14:textId="77777777" w:rsidR="008C57C8" w:rsidRPr="00802A74" w:rsidRDefault="008C57C8" w:rsidP="006E72BB">
            <w:pPr>
              <w:rPr>
                <w:rFonts w:ascii="Source Sans Pro" w:eastAsia="Source Sans Pro" w:hAnsi="Source Sans Pro" w:cs="Source Sans Pro"/>
              </w:rPr>
            </w:pPr>
            <w:r w:rsidRPr="00802A74">
              <w:rPr>
                <w:rFonts w:ascii="Source Sans Pro" w:eastAsia="Source Sans Pro" w:hAnsi="Source Sans Pro" w:cs="Source Sans Pro"/>
              </w:rPr>
              <w:t xml:space="preserve"> </w:t>
            </w:r>
          </w:p>
        </w:tc>
      </w:tr>
      <w:tr w:rsidR="008C57C8" w:rsidRPr="00DF5754" w14:paraId="26159E6F" w14:textId="77777777" w:rsidTr="006E72BB">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7DEBFA50" w14:textId="77777777" w:rsidR="008C57C8" w:rsidRPr="00DF5754" w:rsidRDefault="008C57C8" w:rsidP="006E72BB">
            <w:pPr>
              <w:rPr>
                <w:rFonts w:ascii="Source Sans Pro" w:eastAsia="Source Sans Pro" w:hAnsi="Source Sans Pro" w:cs="Source Sans Pro"/>
              </w:rPr>
            </w:pPr>
            <w:r w:rsidRPr="00DF5754">
              <w:rPr>
                <w:rFonts w:ascii="Source Sans Pro" w:eastAsia="Source Sans Pro" w:hAnsi="Source Sans Pro" w:cs="Source Sans Pro"/>
              </w:rPr>
              <w:t xml:space="preserve"> </w:t>
            </w:r>
          </w:p>
        </w:tc>
        <w:tc>
          <w:tcPr>
            <w:tcW w:w="8789" w:type="dxa"/>
            <w:tcBorders>
              <w:top w:val="single" w:sz="8" w:space="0" w:color="auto"/>
              <w:left w:val="single" w:sz="8" w:space="0" w:color="auto"/>
              <w:bottom w:val="single" w:sz="8" w:space="0" w:color="auto"/>
              <w:right w:val="single" w:sz="8" w:space="0" w:color="auto"/>
            </w:tcBorders>
            <w:tcMar>
              <w:left w:w="108" w:type="dxa"/>
              <w:right w:w="108" w:type="dxa"/>
            </w:tcMar>
          </w:tcPr>
          <w:p w14:paraId="60EEC06D" w14:textId="77777777" w:rsidR="008C57C8" w:rsidRPr="00802A74" w:rsidRDefault="008C57C8" w:rsidP="006E72BB">
            <w:pPr>
              <w:rPr>
                <w:rFonts w:ascii="Source Sans Pro" w:eastAsia="Source Sans Pro" w:hAnsi="Source Sans Pro" w:cs="Source Sans Pro"/>
              </w:rPr>
            </w:pPr>
            <w:r w:rsidRPr="00802A74">
              <w:rPr>
                <w:rFonts w:ascii="Source Sans Pro" w:eastAsia="Source Sans Pro" w:hAnsi="Source Sans Pro" w:cs="Source Sans Pro"/>
              </w:rPr>
              <w:t>Close &amp; Prayer</w:t>
            </w:r>
          </w:p>
          <w:p w14:paraId="42590F0E" w14:textId="77777777" w:rsidR="008C57C8" w:rsidRPr="00802A74" w:rsidRDefault="008C57C8" w:rsidP="006E72BB">
            <w:pPr>
              <w:rPr>
                <w:rFonts w:ascii="Source Sans Pro" w:eastAsia="Source Sans Pro" w:hAnsi="Source Sans Pro" w:cs="Source Sans Pro"/>
                <w:i/>
                <w:iCs/>
              </w:rPr>
            </w:pPr>
            <w:r w:rsidRPr="00802A74">
              <w:rPr>
                <w:rFonts w:ascii="Source Sans Pro" w:eastAsia="Source Sans Pro" w:hAnsi="Source Sans Pro" w:cs="Source Sans Pro"/>
                <w:i/>
                <w:iCs/>
              </w:rPr>
              <w:t xml:space="preserve">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DA376C8" w14:textId="47D200F4" w:rsidR="008C57C8" w:rsidRPr="00802A74" w:rsidRDefault="00FF3DE7" w:rsidP="006E72BB">
            <w:pPr>
              <w:rPr>
                <w:rFonts w:ascii="Source Sans Pro" w:eastAsia="Source Sans Pro" w:hAnsi="Source Sans Pro" w:cs="Source Sans Pro"/>
              </w:rPr>
            </w:pPr>
            <w:r w:rsidRPr="00802A74">
              <w:rPr>
                <w:rFonts w:ascii="Source Sans Pro" w:eastAsia="Source Sans Pro" w:hAnsi="Source Sans Pro" w:cs="Source Sans Pro"/>
              </w:rPr>
              <w:t>ED</w:t>
            </w:r>
          </w:p>
          <w:p w14:paraId="3310C9AC" w14:textId="77777777" w:rsidR="008C57C8" w:rsidRPr="00802A74" w:rsidRDefault="008C57C8" w:rsidP="006E72BB">
            <w:pPr>
              <w:rPr>
                <w:rFonts w:ascii="Source Sans Pro" w:eastAsia="Source Sans Pro" w:hAnsi="Source Sans Pro" w:cs="Source Sans Pro"/>
              </w:rPr>
            </w:pPr>
            <w:r w:rsidRPr="00802A74">
              <w:rPr>
                <w:rFonts w:ascii="Source Sans Pro" w:eastAsia="Source Sans Pro" w:hAnsi="Source Sans Pro" w:cs="Source Sans Pro"/>
              </w:rPr>
              <w:t xml:space="preserve"> </w:t>
            </w:r>
          </w:p>
        </w:tc>
      </w:tr>
    </w:tbl>
    <w:p w14:paraId="266BBEB9" w14:textId="77777777" w:rsidR="008C57C8" w:rsidRPr="00DF5754" w:rsidRDefault="008C57C8" w:rsidP="008C57C8">
      <w:pPr>
        <w:rPr>
          <w:rFonts w:ascii="Source Sans Pro" w:eastAsia="Source Sans Pro" w:hAnsi="Source Sans Pro" w:cs="Source Sans Pro"/>
          <w:sz w:val="22"/>
          <w:szCs w:val="22"/>
        </w:rPr>
      </w:pPr>
      <w:r w:rsidRPr="00DF5754">
        <w:rPr>
          <w:rFonts w:ascii="Source Sans Pro" w:eastAsia="Source Sans Pro" w:hAnsi="Source Sans Pro" w:cs="Source Sans Pro"/>
          <w:sz w:val="22"/>
          <w:szCs w:val="22"/>
        </w:rPr>
        <w:t xml:space="preserve"> </w:t>
      </w:r>
    </w:p>
    <w:p w14:paraId="0E80941B" w14:textId="1B6154BC" w:rsidR="008C57C8" w:rsidRPr="00DF5754" w:rsidRDefault="008C57C8" w:rsidP="008C57C8">
      <w:pPr>
        <w:rPr>
          <w:rFonts w:ascii="Source Sans Pro" w:eastAsia="Source Sans Pro" w:hAnsi="Source Sans Pro" w:cs="Source Sans Pro"/>
          <w:sz w:val="22"/>
          <w:szCs w:val="22"/>
        </w:rPr>
      </w:pPr>
      <w:r w:rsidRPr="00DF5754">
        <w:rPr>
          <w:rFonts w:ascii="Source Sans Pro" w:eastAsia="Source Sans Pro" w:hAnsi="Source Sans Pro" w:cs="Source Sans Pro"/>
          <w:sz w:val="22"/>
          <w:szCs w:val="22"/>
        </w:rPr>
        <w:t>* A copy of the Roll was made available on the evening for inspection</w:t>
      </w:r>
      <w:r w:rsidR="00FB5C6E">
        <w:rPr>
          <w:rFonts w:ascii="Source Sans Pro" w:eastAsia="Source Sans Pro" w:hAnsi="Source Sans Pro" w:cs="Source Sans Pro"/>
          <w:sz w:val="22"/>
          <w:szCs w:val="22"/>
        </w:rPr>
        <w:t>.</w:t>
      </w:r>
    </w:p>
    <w:p w14:paraId="13F87EB7" w14:textId="77777777" w:rsidR="005F6EF2" w:rsidRPr="00DF5754" w:rsidRDefault="005F6EF2">
      <w:pPr>
        <w:rPr>
          <w:rFonts w:ascii="Source Sans Pro" w:hAnsi="Source Sans Pro"/>
        </w:rPr>
      </w:pPr>
    </w:p>
    <w:sectPr w:rsidR="005F6EF2" w:rsidRPr="00DF5754" w:rsidSect="008C57C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6ECC" w14:textId="77777777" w:rsidR="00705C16" w:rsidRDefault="00705C16" w:rsidP="00E3157F">
      <w:r>
        <w:separator/>
      </w:r>
    </w:p>
  </w:endnote>
  <w:endnote w:type="continuationSeparator" w:id="0">
    <w:p w14:paraId="3D836F78" w14:textId="77777777" w:rsidR="00705C16" w:rsidRDefault="00705C16" w:rsidP="00E3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A945" w14:textId="77777777" w:rsidR="00705C16" w:rsidRDefault="00705C16" w:rsidP="00E3157F">
      <w:r>
        <w:separator/>
      </w:r>
    </w:p>
  </w:footnote>
  <w:footnote w:type="continuationSeparator" w:id="0">
    <w:p w14:paraId="7F966F47" w14:textId="77777777" w:rsidR="00705C16" w:rsidRDefault="00705C16" w:rsidP="00E3157F">
      <w:r>
        <w:continuationSeparator/>
      </w:r>
    </w:p>
  </w:footnote>
  <w:footnote w:id="1">
    <w:p w14:paraId="50ACDC01" w14:textId="69A3D838" w:rsidR="00E3157F" w:rsidRPr="00E3157F" w:rsidRDefault="00E3157F">
      <w:pPr>
        <w:pStyle w:val="FootnoteText"/>
        <w:rPr>
          <w:rFonts w:asciiTheme="minorHAnsi" w:hAnsiTheme="minorHAnsi"/>
        </w:rPr>
      </w:pPr>
      <w:r>
        <w:rPr>
          <w:rStyle w:val="FootnoteReference"/>
        </w:rPr>
        <w:footnoteRef/>
      </w:r>
      <w:r>
        <w:t xml:space="preserve"> </w:t>
      </w:r>
      <w:r w:rsidRPr="00E3157F">
        <w:rPr>
          <w:rFonts w:asciiTheme="minorHAnsi" w:hAnsiTheme="minorHAnsi"/>
          <w:color w:val="000000"/>
        </w:rPr>
        <w:t>Chichester Cathedral maintains two Rolls. The first is an Electoral Roll for members of the congregation, so that they can elect representatives to Deanery Synod. If you are not eligible to join the Electoral Roll, you may join the Community Roll. Many volunteers, who are not members of the congregation, may wish to join this Roll. It also includes active clergy.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3D"/>
    <w:multiLevelType w:val="hybridMultilevel"/>
    <w:tmpl w:val="B2C81DE2"/>
    <w:lvl w:ilvl="0" w:tplc="B060CD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884783"/>
    <w:multiLevelType w:val="multilevel"/>
    <w:tmpl w:val="51A6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8191B"/>
    <w:multiLevelType w:val="multilevel"/>
    <w:tmpl w:val="CFC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206AE"/>
    <w:multiLevelType w:val="multilevel"/>
    <w:tmpl w:val="F48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3F504F"/>
    <w:multiLevelType w:val="multilevel"/>
    <w:tmpl w:val="4542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35D8D"/>
    <w:multiLevelType w:val="multilevel"/>
    <w:tmpl w:val="6E48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D31D09"/>
    <w:multiLevelType w:val="hybridMultilevel"/>
    <w:tmpl w:val="0294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77668"/>
    <w:multiLevelType w:val="hybridMultilevel"/>
    <w:tmpl w:val="AC409C60"/>
    <w:lvl w:ilvl="0" w:tplc="B060C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7848B8"/>
    <w:multiLevelType w:val="hybridMultilevel"/>
    <w:tmpl w:val="056446AA"/>
    <w:lvl w:ilvl="0" w:tplc="EA9CE37E">
      <w:start w:val="13"/>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F6FC4"/>
    <w:multiLevelType w:val="hybridMultilevel"/>
    <w:tmpl w:val="154668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E726C1C"/>
    <w:multiLevelType w:val="hybridMultilevel"/>
    <w:tmpl w:val="F48A06AA"/>
    <w:lvl w:ilvl="0" w:tplc="B060CD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796C73"/>
    <w:multiLevelType w:val="hybridMultilevel"/>
    <w:tmpl w:val="A50AE728"/>
    <w:lvl w:ilvl="0" w:tplc="647C5B2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5936E30"/>
    <w:multiLevelType w:val="multilevel"/>
    <w:tmpl w:val="D6BA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D83216"/>
    <w:multiLevelType w:val="hybridMultilevel"/>
    <w:tmpl w:val="DB0862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3173A9"/>
    <w:multiLevelType w:val="hybridMultilevel"/>
    <w:tmpl w:val="B0AC69F6"/>
    <w:lvl w:ilvl="0" w:tplc="647C5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A94E6"/>
    <w:multiLevelType w:val="hybridMultilevel"/>
    <w:tmpl w:val="3F285C36"/>
    <w:lvl w:ilvl="0" w:tplc="17102E9E">
      <w:start w:val="1"/>
      <w:numFmt w:val="upperRoman"/>
      <w:lvlText w:val="%1."/>
      <w:lvlJc w:val="right"/>
      <w:pPr>
        <w:ind w:left="720" w:hanging="360"/>
      </w:pPr>
    </w:lvl>
    <w:lvl w:ilvl="1" w:tplc="D64E22E4">
      <w:start w:val="1"/>
      <w:numFmt w:val="lowerLetter"/>
      <w:lvlText w:val="%2."/>
      <w:lvlJc w:val="left"/>
      <w:pPr>
        <w:ind w:left="1440" w:hanging="360"/>
      </w:pPr>
    </w:lvl>
    <w:lvl w:ilvl="2" w:tplc="F2487C9C">
      <w:start w:val="1"/>
      <w:numFmt w:val="lowerRoman"/>
      <w:lvlText w:val="%3."/>
      <w:lvlJc w:val="right"/>
      <w:pPr>
        <w:ind w:left="2160" w:hanging="180"/>
      </w:pPr>
    </w:lvl>
    <w:lvl w:ilvl="3" w:tplc="D42889BC">
      <w:start w:val="1"/>
      <w:numFmt w:val="decimal"/>
      <w:lvlText w:val="%4."/>
      <w:lvlJc w:val="left"/>
      <w:pPr>
        <w:ind w:left="2880" w:hanging="360"/>
      </w:pPr>
    </w:lvl>
    <w:lvl w:ilvl="4" w:tplc="88FA6084">
      <w:start w:val="1"/>
      <w:numFmt w:val="lowerLetter"/>
      <w:lvlText w:val="%5."/>
      <w:lvlJc w:val="left"/>
      <w:pPr>
        <w:ind w:left="3600" w:hanging="360"/>
      </w:pPr>
    </w:lvl>
    <w:lvl w:ilvl="5" w:tplc="02F02E70">
      <w:start w:val="1"/>
      <w:numFmt w:val="lowerRoman"/>
      <w:lvlText w:val="%6."/>
      <w:lvlJc w:val="right"/>
      <w:pPr>
        <w:ind w:left="4320" w:hanging="180"/>
      </w:pPr>
    </w:lvl>
    <w:lvl w:ilvl="6" w:tplc="E1ECCA48">
      <w:start w:val="1"/>
      <w:numFmt w:val="decimal"/>
      <w:lvlText w:val="%7."/>
      <w:lvlJc w:val="left"/>
      <w:pPr>
        <w:ind w:left="5040" w:hanging="360"/>
      </w:pPr>
    </w:lvl>
    <w:lvl w:ilvl="7" w:tplc="DD102D14">
      <w:start w:val="1"/>
      <w:numFmt w:val="lowerLetter"/>
      <w:lvlText w:val="%8."/>
      <w:lvlJc w:val="left"/>
      <w:pPr>
        <w:ind w:left="5760" w:hanging="360"/>
      </w:pPr>
    </w:lvl>
    <w:lvl w:ilvl="8" w:tplc="E0606272">
      <w:start w:val="1"/>
      <w:numFmt w:val="lowerRoman"/>
      <w:lvlText w:val="%9."/>
      <w:lvlJc w:val="right"/>
      <w:pPr>
        <w:ind w:left="6480" w:hanging="180"/>
      </w:pPr>
    </w:lvl>
  </w:abstractNum>
  <w:abstractNum w:abstractNumId="16" w15:restartNumberingAfterBreak="0">
    <w:nsid w:val="19243BF3"/>
    <w:multiLevelType w:val="hybridMultilevel"/>
    <w:tmpl w:val="5920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1529BE"/>
    <w:multiLevelType w:val="multilevel"/>
    <w:tmpl w:val="37B2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5A7FC1"/>
    <w:multiLevelType w:val="multilevel"/>
    <w:tmpl w:val="AD64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A7CC9"/>
    <w:multiLevelType w:val="multilevel"/>
    <w:tmpl w:val="FC06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E55C5E"/>
    <w:multiLevelType w:val="hybridMultilevel"/>
    <w:tmpl w:val="CCC4F3EE"/>
    <w:lvl w:ilvl="0" w:tplc="647C5B24">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3215F22"/>
    <w:multiLevelType w:val="multilevel"/>
    <w:tmpl w:val="E8CC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223D9E"/>
    <w:multiLevelType w:val="hybridMultilevel"/>
    <w:tmpl w:val="0C5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534010"/>
    <w:multiLevelType w:val="hybridMultilevel"/>
    <w:tmpl w:val="D6AE53C2"/>
    <w:lvl w:ilvl="0" w:tplc="B060C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C61CC9"/>
    <w:multiLevelType w:val="hybridMultilevel"/>
    <w:tmpl w:val="2A42954E"/>
    <w:lvl w:ilvl="0" w:tplc="6640FD0C">
      <w:start w:val="1"/>
      <w:numFmt w:val="decimal"/>
      <w:lvlText w:val="%1."/>
      <w:lvlJc w:val="left"/>
      <w:pPr>
        <w:ind w:left="720" w:hanging="360"/>
      </w:pPr>
    </w:lvl>
    <w:lvl w:ilvl="1" w:tplc="45A67372">
      <w:start w:val="1"/>
      <w:numFmt w:val="lowerLetter"/>
      <w:lvlText w:val="%2."/>
      <w:lvlJc w:val="left"/>
      <w:pPr>
        <w:ind w:left="1440" w:hanging="360"/>
      </w:pPr>
    </w:lvl>
    <w:lvl w:ilvl="2" w:tplc="4D063698">
      <w:start w:val="1"/>
      <w:numFmt w:val="lowerRoman"/>
      <w:lvlText w:val="%3."/>
      <w:lvlJc w:val="right"/>
      <w:pPr>
        <w:ind w:left="2160" w:hanging="180"/>
      </w:pPr>
    </w:lvl>
    <w:lvl w:ilvl="3" w:tplc="D5944414">
      <w:start w:val="1"/>
      <w:numFmt w:val="decimal"/>
      <w:lvlText w:val="%4."/>
      <w:lvlJc w:val="left"/>
      <w:pPr>
        <w:ind w:left="2880" w:hanging="360"/>
      </w:pPr>
    </w:lvl>
    <w:lvl w:ilvl="4" w:tplc="19A089F2">
      <w:start w:val="1"/>
      <w:numFmt w:val="lowerLetter"/>
      <w:lvlText w:val="%5."/>
      <w:lvlJc w:val="left"/>
      <w:pPr>
        <w:ind w:left="3600" w:hanging="360"/>
      </w:pPr>
    </w:lvl>
    <w:lvl w:ilvl="5" w:tplc="7FC07920">
      <w:start w:val="1"/>
      <w:numFmt w:val="lowerRoman"/>
      <w:lvlText w:val="%6."/>
      <w:lvlJc w:val="right"/>
      <w:pPr>
        <w:ind w:left="4320" w:hanging="180"/>
      </w:pPr>
    </w:lvl>
    <w:lvl w:ilvl="6" w:tplc="42482D10">
      <w:start w:val="1"/>
      <w:numFmt w:val="decimal"/>
      <w:lvlText w:val="%7."/>
      <w:lvlJc w:val="left"/>
      <w:pPr>
        <w:ind w:left="5040" w:hanging="360"/>
      </w:pPr>
    </w:lvl>
    <w:lvl w:ilvl="7" w:tplc="4AC609C0">
      <w:start w:val="1"/>
      <w:numFmt w:val="lowerLetter"/>
      <w:lvlText w:val="%8."/>
      <w:lvlJc w:val="left"/>
      <w:pPr>
        <w:ind w:left="5760" w:hanging="360"/>
      </w:pPr>
    </w:lvl>
    <w:lvl w:ilvl="8" w:tplc="82825CC2">
      <w:start w:val="1"/>
      <w:numFmt w:val="lowerRoman"/>
      <w:lvlText w:val="%9."/>
      <w:lvlJc w:val="right"/>
      <w:pPr>
        <w:ind w:left="6480" w:hanging="180"/>
      </w:pPr>
    </w:lvl>
  </w:abstractNum>
  <w:abstractNum w:abstractNumId="25" w15:restartNumberingAfterBreak="0">
    <w:nsid w:val="2AA94E05"/>
    <w:multiLevelType w:val="hybridMultilevel"/>
    <w:tmpl w:val="C9F45298"/>
    <w:lvl w:ilvl="0" w:tplc="647C5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C63B1E"/>
    <w:multiLevelType w:val="hybridMultilevel"/>
    <w:tmpl w:val="40AC8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DEC6BDD"/>
    <w:multiLevelType w:val="hybridMultilevel"/>
    <w:tmpl w:val="1CA8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CF6E34"/>
    <w:multiLevelType w:val="multilevel"/>
    <w:tmpl w:val="2A82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D705F4"/>
    <w:multiLevelType w:val="multilevel"/>
    <w:tmpl w:val="1B8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563002"/>
    <w:multiLevelType w:val="multilevel"/>
    <w:tmpl w:val="14F6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630CE5"/>
    <w:multiLevelType w:val="hybridMultilevel"/>
    <w:tmpl w:val="BC60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023A23"/>
    <w:multiLevelType w:val="hybridMultilevel"/>
    <w:tmpl w:val="02CC8400"/>
    <w:lvl w:ilvl="0" w:tplc="B060C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D22603"/>
    <w:multiLevelType w:val="hybridMultilevel"/>
    <w:tmpl w:val="F530C572"/>
    <w:lvl w:ilvl="0" w:tplc="B060C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573E4A"/>
    <w:multiLevelType w:val="hybridMultilevel"/>
    <w:tmpl w:val="C3541AD8"/>
    <w:lvl w:ilvl="0" w:tplc="B060CDF6">
      <w:start w:val="1"/>
      <w:numFmt w:val="bullet"/>
      <w:lvlText w:val="-"/>
      <w:lvlJc w:val="left"/>
      <w:pPr>
        <w:ind w:left="720" w:hanging="360"/>
      </w:pPr>
      <w:rPr>
        <w:rFonts w:ascii="Symbol" w:hAnsi="Symbol" w:hint="default"/>
      </w:rPr>
    </w:lvl>
    <w:lvl w:ilvl="1" w:tplc="B060CDF6">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E970E4"/>
    <w:multiLevelType w:val="multilevel"/>
    <w:tmpl w:val="46C0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8C6F96"/>
    <w:multiLevelType w:val="hybridMultilevel"/>
    <w:tmpl w:val="2A1CC7D6"/>
    <w:lvl w:ilvl="0" w:tplc="B060C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AD27CD"/>
    <w:multiLevelType w:val="hybridMultilevel"/>
    <w:tmpl w:val="34D2E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73C15BB"/>
    <w:multiLevelType w:val="multilevel"/>
    <w:tmpl w:val="94B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705F19"/>
    <w:multiLevelType w:val="multilevel"/>
    <w:tmpl w:val="1E96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EB16AC"/>
    <w:multiLevelType w:val="hybridMultilevel"/>
    <w:tmpl w:val="C0BA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D00220"/>
    <w:multiLevelType w:val="hybridMultilevel"/>
    <w:tmpl w:val="06E616FC"/>
    <w:lvl w:ilvl="0" w:tplc="B060C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03005D"/>
    <w:multiLevelType w:val="multilevel"/>
    <w:tmpl w:val="257A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582C35"/>
    <w:multiLevelType w:val="multilevel"/>
    <w:tmpl w:val="4E5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587D4C"/>
    <w:multiLevelType w:val="hybridMultilevel"/>
    <w:tmpl w:val="EC0C1B40"/>
    <w:lvl w:ilvl="0" w:tplc="B210C0E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866FA7"/>
    <w:multiLevelType w:val="multilevel"/>
    <w:tmpl w:val="68EE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421679"/>
    <w:multiLevelType w:val="multilevel"/>
    <w:tmpl w:val="906A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4B6856"/>
    <w:multiLevelType w:val="hybridMultilevel"/>
    <w:tmpl w:val="BDEE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4F6FFC"/>
    <w:multiLevelType w:val="multilevel"/>
    <w:tmpl w:val="AF8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4B2B28"/>
    <w:multiLevelType w:val="multilevel"/>
    <w:tmpl w:val="AABA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585BC2"/>
    <w:multiLevelType w:val="hybridMultilevel"/>
    <w:tmpl w:val="C4B25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E7F6F65"/>
    <w:multiLevelType w:val="hybridMultilevel"/>
    <w:tmpl w:val="C47C55A2"/>
    <w:lvl w:ilvl="0" w:tplc="B060CD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0667AFF"/>
    <w:multiLevelType w:val="multilevel"/>
    <w:tmpl w:val="D66E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31558E"/>
    <w:multiLevelType w:val="hybridMultilevel"/>
    <w:tmpl w:val="C1F0C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73D5D7A"/>
    <w:multiLevelType w:val="hybridMultilevel"/>
    <w:tmpl w:val="F710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0400FF"/>
    <w:multiLevelType w:val="multilevel"/>
    <w:tmpl w:val="E69A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5C2286"/>
    <w:multiLevelType w:val="hybridMultilevel"/>
    <w:tmpl w:val="9472505C"/>
    <w:lvl w:ilvl="0" w:tplc="6DB2C730">
      <w:start w:val="1"/>
      <w:numFmt w:val="bullet"/>
      <w:lvlText w:val="-"/>
      <w:lvlJc w:val="left"/>
      <w:pPr>
        <w:ind w:left="720" w:hanging="360"/>
      </w:pPr>
      <w:rPr>
        <w:rFonts w:ascii="Symbol" w:hAnsi="Symbol" w:hint="default"/>
      </w:rPr>
    </w:lvl>
    <w:lvl w:ilvl="1" w:tplc="30A0EE4A">
      <w:start w:val="1"/>
      <w:numFmt w:val="bullet"/>
      <w:lvlText w:val="o"/>
      <w:lvlJc w:val="left"/>
      <w:pPr>
        <w:ind w:left="1440" w:hanging="360"/>
      </w:pPr>
      <w:rPr>
        <w:rFonts w:ascii="Courier New" w:hAnsi="Courier New" w:hint="default"/>
      </w:rPr>
    </w:lvl>
    <w:lvl w:ilvl="2" w:tplc="410E0976">
      <w:start w:val="1"/>
      <w:numFmt w:val="bullet"/>
      <w:lvlText w:val=""/>
      <w:lvlJc w:val="left"/>
      <w:pPr>
        <w:ind w:left="2160" w:hanging="360"/>
      </w:pPr>
      <w:rPr>
        <w:rFonts w:ascii="Wingdings" w:hAnsi="Wingdings" w:hint="default"/>
      </w:rPr>
    </w:lvl>
    <w:lvl w:ilvl="3" w:tplc="724C5E56">
      <w:start w:val="1"/>
      <w:numFmt w:val="bullet"/>
      <w:lvlText w:val=""/>
      <w:lvlJc w:val="left"/>
      <w:pPr>
        <w:ind w:left="2880" w:hanging="360"/>
      </w:pPr>
      <w:rPr>
        <w:rFonts w:ascii="Symbol" w:hAnsi="Symbol" w:hint="default"/>
      </w:rPr>
    </w:lvl>
    <w:lvl w:ilvl="4" w:tplc="60AE54D4">
      <w:start w:val="1"/>
      <w:numFmt w:val="bullet"/>
      <w:lvlText w:val="o"/>
      <w:lvlJc w:val="left"/>
      <w:pPr>
        <w:ind w:left="3600" w:hanging="360"/>
      </w:pPr>
      <w:rPr>
        <w:rFonts w:ascii="Courier New" w:hAnsi="Courier New" w:hint="default"/>
      </w:rPr>
    </w:lvl>
    <w:lvl w:ilvl="5" w:tplc="B3CE9942">
      <w:start w:val="1"/>
      <w:numFmt w:val="bullet"/>
      <w:lvlText w:val=""/>
      <w:lvlJc w:val="left"/>
      <w:pPr>
        <w:ind w:left="4320" w:hanging="360"/>
      </w:pPr>
      <w:rPr>
        <w:rFonts w:ascii="Wingdings" w:hAnsi="Wingdings" w:hint="default"/>
      </w:rPr>
    </w:lvl>
    <w:lvl w:ilvl="6" w:tplc="134A5406">
      <w:start w:val="1"/>
      <w:numFmt w:val="bullet"/>
      <w:lvlText w:val=""/>
      <w:lvlJc w:val="left"/>
      <w:pPr>
        <w:ind w:left="5040" w:hanging="360"/>
      </w:pPr>
      <w:rPr>
        <w:rFonts w:ascii="Symbol" w:hAnsi="Symbol" w:hint="default"/>
      </w:rPr>
    </w:lvl>
    <w:lvl w:ilvl="7" w:tplc="E7401524">
      <w:start w:val="1"/>
      <w:numFmt w:val="bullet"/>
      <w:lvlText w:val="o"/>
      <w:lvlJc w:val="left"/>
      <w:pPr>
        <w:ind w:left="5760" w:hanging="360"/>
      </w:pPr>
      <w:rPr>
        <w:rFonts w:ascii="Courier New" w:hAnsi="Courier New" w:hint="default"/>
      </w:rPr>
    </w:lvl>
    <w:lvl w:ilvl="8" w:tplc="7292CD54">
      <w:start w:val="1"/>
      <w:numFmt w:val="bullet"/>
      <w:lvlText w:val=""/>
      <w:lvlJc w:val="left"/>
      <w:pPr>
        <w:ind w:left="6480" w:hanging="360"/>
      </w:pPr>
      <w:rPr>
        <w:rFonts w:ascii="Wingdings" w:hAnsi="Wingdings" w:hint="default"/>
      </w:rPr>
    </w:lvl>
  </w:abstractNum>
  <w:abstractNum w:abstractNumId="57" w15:restartNumberingAfterBreak="0">
    <w:nsid w:val="6A190E05"/>
    <w:multiLevelType w:val="multilevel"/>
    <w:tmpl w:val="22A0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B67279"/>
    <w:multiLevelType w:val="hybridMultilevel"/>
    <w:tmpl w:val="13BA4072"/>
    <w:lvl w:ilvl="0" w:tplc="B060CDF6">
      <w:start w:val="1"/>
      <w:numFmt w:val="bullet"/>
      <w:lvlText w:val="-"/>
      <w:lvlJc w:val="left"/>
      <w:pPr>
        <w:ind w:left="720" w:hanging="360"/>
      </w:pPr>
      <w:rPr>
        <w:rFonts w:ascii="Symbol" w:hAnsi="Symbol" w:hint="default"/>
      </w:rPr>
    </w:lvl>
    <w:lvl w:ilvl="1" w:tplc="DE2CC954">
      <w:start w:val="1"/>
      <w:numFmt w:val="bullet"/>
      <w:lvlText w:val="o"/>
      <w:lvlJc w:val="left"/>
      <w:pPr>
        <w:ind w:left="1440" w:hanging="360"/>
      </w:pPr>
      <w:rPr>
        <w:rFonts w:ascii="Courier New" w:hAnsi="Courier New" w:hint="default"/>
      </w:rPr>
    </w:lvl>
    <w:lvl w:ilvl="2" w:tplc="30744352">
      <w:start w:val="1"/>
      <w:numFmt w:val="bullet"/>
      <w:lvlText w:val=""/>
      <w:lvlJc w:val="left"/>
      <w:pPr>
        <w:ind w:left="2160" w:hanging="360"/>
      </w:pPr>
      <w:rPr>
        <w:rFonts w:ascii="Wingdings" w:hAnsi="Wingdings" w:hint="default"/>
      </w:rPr>
    </w:lvl>
    <w:lvl w:ilvl="3" w:tplc="1DFC8F12">
      <w:start w:val="1"/>
      <w:numFmt w:val="bullet"/>
      <w:lvlText w:val=""/>
      <w:lvlJc w:val="left"/>
      <w:pPr>
        <w:ind w:left="2880" w:hanging="360"/>
      </w:pPr>
      <w:rPr>
        <w:rFonts w:ascii="Symbol" w:hAnsi="Symbol" w:hint="default"/>
      </w:rPr>
    </w:lvl>
    <w:lvl w:ilvl="4" w:tplc="2A5A124E">
      <w:start w:val="1"/>
      <w:numFmt w:val="bullet"/>
      <w:lvlText w:val="o"/>
      <w:lvlJc w:val="left"/>
      <w:pPr>
        <w:ind w:left="3600" w:hanging="360"/>
      </w:pPr>
      <w:rPr>
        <w:rFonts w:ascii="Courier New" w:hAnsi="Courier New" w:hint="default"/>
      </w:rPr>
    </w:lvl>
    <w:lvl w:ilvl="5" w:tplc="9A56683E">
      <w:start w:val="1"/>
      <w:numFmt w:val="bullet"/>
      <w:lvlText w:val=""/>
      <w:lvlJc w:val="left"/>
      <w:pPr>
        <w:ind w:left="4320" w:hanging="360"/>
      </w:pPr>
      <w:rPr>
        <w:rFonts w:ascii="Wingdings" w:hAnsi="Wingdings" w:hint="default"/>
      </w:rPr>
    </w:lvl>
    <w:lvl w:ilvl="6" w:tplc="82F0A9B4">
      <w:start w:val="1"/>
      <w:numFmt w:val="bullet"/>
      <w:lvlText w:val=""/>
      <w:lvlJc w:val="left"/>
      <w:pPr>
        <w:ind w:left="5040" w:hanging="360"/>
      </w:pPr>
      <w:rPr>
        <w:rFonts w:ascii="Symbol" w:hAnsi="Symbol" w:hint="default"/>
      </w:rPr>
    </w:lvl>
    <w:lvl w:ilvl="7" w:tplc="D1125734">
      <w:start w:val="1"/>
      <w:numFmt w:val="bullet"/>
      <w:lvlText w:val="o"/>
      <w:lvlJc w:val="left"/>
      <w:pPr>
        <w:ind w:left="5760" w:hanging="360"/>
      </w:pPr>
      <w:rPr>
        <w:rFonts w:ascii="Courier New" w:hAnsi="Courier New" w:hint="default"/>
      </w:rPr>
    </w:lvl>
    <w:lvl w:ilvl="8" w:tplc="C8866BF8">
      <w:start w:val="1"/>
      <w:numFmt w:val="bullet"/>
      <w:lvlText w:val=""/>
      <w:lvlJc w:val="left"/>
      <w:pPr>
        <w:ind w:left="6480" w:hanging="360"/>
      </w:pPr>
      <w:rPr>
        <w:rFonts w:ascii="Wingdings" w:hAnsi="Wingdings" w:hint="default"/>
      </w:rPr>
    </w:lvl>
  </w:abstractNum>
  <w:abstractNum w:abstractNumId="59" w15:restartNumberingAfterBreak="0">
    <w:nsid w:val="6C51229F"/>
    <w:multiLevelType w:val="hybridMultilevel"/>
    <w:tmpl w:val="C2C2FD60"/>
    <w:lvl w:ilvl="0" w:tplc="B060C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86BE60"/>
    <w:multiLevelType w:val="hybridMultilevel"/>
    <w:tmpl w:val="3BB027E4"/>
    <w:lvl w:ilvl="0" w:tplc="C218CD7A">
      <w:start w:val="1"/>
      <w:numFmt w:val="bullet"/>
      <w:lvlText w:val="·"/>
      <w:lvlJc w:val="left"/>
      <w:pPr>
        <w:ind w:left="720" w:hanging="360"/>
      </w:pPr>
      <w:rPr>
        <w:rFonts w:ascii="Symbol" w:hAnsi="Symbol" w:hint="default"/>
      </w:rPr>
    </w:lvl>
    <w:lvl w:ilvl="1" w:tplc="3EA0D1E2">
      <w:start w:val="1"/>
      <w:numFmt w:val="bullet"/>
      <w:lvlText w:val="o"/>
      <w:lvlJc w:val="left"/>
      <w:pPr>
        <w:ind w:left="1440" w:hanging="360"/>
      </w:pPr>
      <w:rPr>
        <w:rFonts w:ascii="Courier New" w:hAnsi="Courier New" w:hint="default"/>
      </w:rPr>
    </w:lvl>
    <w:lvl w:ilvl="2" w:tplc="7F58E918">
      <w:start w:val="1"/>
      <w:numFmt w:val="bullet"/>
      <w:lvlText w:val=""/>
      <w:lvlJc w:val="left"/>
      <w:pPr>
        <w:ind w:left="2160" w:hanging="360"/>
      </w:pPr>
      <w:rPr>
        <w:rFonts w:ascii="Wingdings" w:hAnsi="Wingdings" w:hint="default"/>
      </w:rPr>
    </w:lvl>
    <w:lvl w:ilvl="3" w:tplc="F2F43A68">
      <w:start w:val="1"/>
      <w:numFmt w:val="bullet"/>
      <w:lvlText w:val=""/>
      <w:lvlJc w:val="left"/>
      <w:pPr>
        <w:ind w:left="2880" w:hanging="360"/>
      </w:pPr>
      <w:rPr>
        <w:rFonts w:ascii="Symbol" w:hAnsi="Symbol" w:hint="default"/>
      </w:rPr>
    </w:lvl>
    <w:lvl w:ilvl="4" w:tplc="F288EBC2">
      <w:start w:val="1"/>
      <w:numFmt w:val="bullet"/>
      <w:lvlText w:val="o"/>
      <w:lvlJc w:val="left"/>
      <w:pPr>
        <w:ind w:left="3600" w:hanging="360"/>
      </w:pPr>
      <w:rPr>
        <w:rFonts w:ascii="Courier New" w:hAnsi="Courier New" w:hint="default"/>
      </w:rPr>
    </w:lvl>
    <w:lvl w:ilvl="5" w:tplc="3AA42040">
      <w:start w:val="1"/>
      <w:numFmt w:val="bullet"/>
      <w:lvlText w:val=""/>
      <w:lvlJc w:val="left"/>
      <w:pPr>
        <w:ind w:left="4320" w:hanging="360"/>
      </w:pPr>
      <w:rPr>
        <w:rFonts w:ascii="Wingdings" w:hAnsi="Wingdings" w:hint="default"/>
      </w:rPr>
    </w:lvl>
    <w:lvl w:ilvl="6" w:tplc="B50E7E92">
      <w:start w:val="1"/>
      <w:numFmt w:val="bullet"/>
      <w:lvlText w:val=""/>
      <w:lvlJc w:val="left"/>
      <w:pPr>
        <w:ind w:left="5040" w:hanging="360"/>
      </w:pPr>
      <w:rPr>
        <w:rFonts w:ascii="Symbol" w:hAnsi="Symbol" w:hint="default"/>
      </w:rPr>
    </w:lvl>
    <w:lvl w:ilvl="7" w:tplc="2F3434E6">
      <w:start w:val="1"/>
      <w:numFmt w:val="bullet"/>
      <w:lvlText w:val="o"/>
      <w:lvlJc w:val="left"/>
      <w:pPr>
        <w:ind w:left="5760" w:hanging="360"/>
      </w:pPr>
      <w:rPr>
        <w:rFonts w:ascii="Courier New" w:hAnsi="Courier New" w:hint="default"/>
      </w:rPr>
    </w:lvl>
    <w:lvl w:ilvl="8" w:tplc="D624B3B2">
      <w:start w:val="1"/>
      <w:numFmt w:val="bullet"/>
      <w:lvlText w:val=""/>
      <w:lvlJc w:val="left"/>
      <w:pPr>
        <w:ind w:left="6480" w:hanging="360"/>
      </w:pPr>
      <w:rPr>
        <w:rFonts w:ascii="Wingdings" w:hAnsi="Wingdings" w:hint="default"/>
      </w:rPr>
    </w:lvl>
  </w:abstractNum>
  <w:abstractNum w:abstractNumId="61" w15:restartNumberingAfterBreak="0">
    <w:nsid w:val="6CD74B56"/>
    <w:multiLevelType w:val="multilevel"/>
    <w:tmpl w:val="C89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F301EB"/>
    <w:multiLevelType w:val="hybridMultilevel"/>
    <w:tmpl w:val="DD34CD1C"/>
    <w:lvl w:ilvl="0" w:tplc="647C5B24">
      <w:start w:val="1"/>
      <w:numFmt w:val="bullet"/>
      <w:lvlText w:val="-"/>
      <w:lvlJc w:val="left"/>
      <w:pPr>
        <w:ind w:left="720" w:hanging="360"/>
      </w:pPr>
      <w:rPr>
        <w:rFonts w:ascii="Symbol" w:hAnsi="Symbol" w:hint="default"/>
      </w:rPr>
    </w:lvl>
    <w:lvl w:ilvl="1" w:tplc="04160CE8">
      <w:start w:val="1"/>
      <w:numFmt w:val="bullet"/>
      <w:lvlText w:val="o"/>
      <w:lvlJc w:val="left"/>
      <w:pPr>
        <w:ind w:left="1440" w:hanging="360"/>
      </w:pPr>
      <w:rPr>
        <w:rFonts w:ascii="Courier New" w:hAnsi="Courier New" w:hint="default"/>
      </w:rPr>
    </w:lvl>
    <w:lvl w:ilvl="2" w:tplc="5DB68B8A">
      <w:start w:val="1"/>
      <w:numFmt w:val="bullet"/>
      <w:lvlText w:val=""/>
      <w:lvlJc w:val="left"/>
      <w:pPr>
        <w:ind w:left="2160" w:hanging="360"/>
      </w:pPr>
      <w:rPr>
        <w:rFonts w:ascii="Wingdings" w:hAnsi="Wingdings" w:hint="default"/>
      </w:rPr>
    </w:lvl>
    <w:lvl w:ilvl="3" w:tplc="941C89E0">
      <w:start w:val="1"/>
      <w:numFmt w:val="bullet"/>
      <w:lvlText w:val=""/>
      <w:lvlJc w:val="left"/>
      <w:pPr>
        <w:ind w:left="2880" w:hanging="360"/>
      </w:pPr>
      <w:rPr>
        <w:rFonts w:ascii="Symbol" w:hAnsi="Symbol" w:hint="default"/>
      </w:rPr>
    </w:lvl>
    <w:lvl w:ilvl="4" w:tplc="D8AA6AEA">
      <w:start w:val="1"/>
      <w:numFmt w:val="bullet"/>
      <w:lvlText w:val="o"/>
      <w:lvlJc w:val="left"/>
      <w:pPr>
        <w:ind w:left="3600" w:hanging="360"/>
      </w:pPr>
      <w:rPr>
        <w:rFonts w:ascii="Courier New" w:hAnsi="Courier New" w:hint="default"/>
      </w:rPr>
    </w:lvl>
    <w:lvl w:ilvl="5" w:tplc="EB7A5042">
      <w:start w:val="1"/>
      <w:numFmt w:val="bullet"/>
      <w:lvlText w:val=""/>
      <w:lvlJc w:val="left"/>
      <w:pPr>
        <w:ind w:left="4320" w:hanging="360"/>
      </w:pPr>
      <w:rPr>
        <w:rFonts w:ascii="Wingdings" w:hAnsi="Wingdings" w:hint="default"/>
      </w:rPr>
    </w:lvl>
    <w:lvl w:ilvl="6" w:tplc="46EEA968">
      <w:start w:val="1"/>
      <w:numFmt w:val="bullet"/>
      <w:lvlText w:val=""/>
      <w:lvlJc w:val="left"/>
      <w:pPr>
        <w:ind w:left="5040" w:hanging="360"/>
      </w:pPr>
      <w:rPr>
        <w:rFonts w:ascii="Symbol" w:hAnsi="Symbol" w:hint="default"/>
      </w:rPr>
    </w:lvl>
    <w:lvl w:ilvl="7" w:tplc="7B2E2554">
      <w:start w:val="1"/>
      <w:numFmt w:val="bullet"/>
      <w:lvlText w:val="o"/>
      <w:lvlJc w:val="left"/>
      <w:pPr>
        <w:ind w:left="5760" w:hanging="360"/>
      </w:pPr>
      <w:rPr>
        <w:rFonts w:ascii="Courier New" w:hAnsi="Courier New" w:hint="default"/>
      </w:rPr>
    </w:lvl>
    <w:lvl w:ilvl="8" w:tplc="6AC6BD3C">
      <w:start w:val="1"/>
      <w:numFmt w:val="bullet"/>
      <w:lvlText w:val=""/>
      <w:lvlJc w:val="left"/>
      <w:pPr>
        <w:ind w:left="6480" w:hanging="360"/>
      </w:pPr>
      <w:rPr>
        <w:rFonts w:ascii="Wingdings" w:hAnsi="Wingdings" w:hint="default"/>
      </w:rPr>
    </w:lvl>
  </w:abstractNum>
  <w:abstractNum w:abstractNumId="63" w15:restartNumberingAfterBreak="0">
    <w:nsid w:val="6E2A0177"/>
    <w:multiLevelType w:val="hybridMultilevel"/>
    <w:tmpl w:val="BB924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EFD1FCA"/>
    <w:multiLevelType w:val="hybridMultilevel"/>
    <w:tmpl w:val="768EBFE4"/>
    <w:lvl w:ilvl="0" w:tplc="B060CDF6">
      <w:start w:val="1"/>
      <w:numFmt w:val="bullet"/>
      <w:lvlText w:val="-"/>
      <w:lvlJc w:val="left"/>
      <w:pPr>
        <w:ind w:left="720" w:hanging="360"/>
      </w:pPr>
      <w:rPr>
        <w:rFonts w:ascii="Symbol" w:hAnsi="Symbol" w:hint="default"/>
      </w:rPr>
    </w:lvl>
    <w:lvl w:ilvl="1" w:tplc="A894BF5C">
      <w:numFmt w:val="bullet"/>
      <w:lvlText w:val="·"/>
      <w:lvlJc w:val="left"/>
      <w:pPr>
        <w:ind w:left="1440" w:hanging="360"/>
      </w:pPr>
      <w:rPr>
        <w:rFonts w:ascii="Source Sans Pro" w:eastAsia="Times New Roman" w:hAnsi="Source Sans Pr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240895"/>
    <w:multiLevelType w:val="hybridMultilevel"/>
    <w:tmpl w:val="DE6A3C2E"/>
    <w:lvl w:ilvl="0" w:tplc="B060C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B62EFF"/>
    <w:multiLevelType w:val="multilevel"/>
    <w:tmpl w:val="6FD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36E0626"/>
    <w:multiLevelType w:val="hybridMultilevel"/>
    <w:tmpl w:val="87F6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281741"/>
    <w:multiLevelType w:val="hybridMultilevel"/>
    <w:tmpl w:val="CD280560"/>
    <w:lvl w:ilvl="0" w:tplc="647C5B24">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7894204E"/>
    <w:multiLevelType w:val="multilevel"/>
    <w:tmpl w:val="35FE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382DEA"/>
    <w:multiLevelType w:val="hybridMultilevel"/>
    <w:tmpl w:val="DBB8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3E4D49"/>
    <w:multiLevelType w:val="multilevel"/>
    <w:tmpl w:val="542E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C55200C"/>
    <w:multiLevelType w:val="multilevel"/>
    <w:tmpl w:val="4E0A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577127"/>
    <w:multiLevelType w:val="hybridMultilevel"/>
    <w:tmpl w:val="B6042984"/>
    <w:lvl w:ilvl="0" w:tplc="B060C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3F3B11"/>
    <w:multiLevelType w:val="multilevel"/>
    <w:tmpl w:val="6D62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D9D523D"/>
    <w:multiLevelType w:val="hybridMultilevel"/>
    <w:tmpl w:val="34865B90"/>
    <w:lvl w:ilvl="0" w:tplc="3E6876B4">
      <w:numFmt w:val="bullet"/>
      <w:lvlText w:val="·"/>
      <w:lvlJc w:val="left"/>
      <w:pPr>
        <w:ind w:left="720" w:hanging="360"/>
      </w:pPr>
      <w:rPr>
        <w:rFonts w:ascii="Source Sans Pro" w:eastAsia="Times New Roman" w:hAnsi="Source Sans Pro"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924858">
    <w:abstractNumId w:val="24"/>
  </w:num>
  <w:num w:numId="2" w16cid:durableId="922447735">
    <w:abstractNumId w:val="58"/>
  </w:num>
  <w:num w:numId="3" w16cid:durableId="935526659">
    <w:abstractNumId w:val="15"/>
  </w:num>
  <w:num w:numId="4" w16cid:durableId="2092311988">
    <w:abstractNumId w:val="62"/>
  </w:num>
  <w:num w:numId="5" w16cid:durableId="1611889962">
    <w:abstractNumId w:val="56"/>
  </w:num>
  <w:num w:numId="6" w16cid:durableId="1180970279">
    <w:abstractNumId w:val="60"/>
  </w:num>
  <w:num w:numId="7" w16cid:durableId="41373937">
    <w:abstractNumId w:val="64"/>
  </w:num>
  <w:num w:numId="8" w16cid:durableId="335151814">
    <w:abstractNumId w:val="75"/>
  </w:num>
  <w:num w:numId="9" w16cid:durableId="760099987">
    <w:abstractNumId w:val="33"/>
  </w:num>
  <w:num w:numId="10" w16cid:durableId="1560510290">
    <w:abstractNumId w:val="59"/>
  </w:num>
  <w:num w:numId="11" w16cid:durableId="469177099">
    <w:abstractNumId w:val="41"/>
  </w:num>
  <w:num w:numId="12" w16cid:durableId="536697970">
    <w:abstractNumId w:val="34"/>
  </w:num>
  <w:num w:numId="13" w16cid:durableId="271867728">
    <w:abstractNumId w:val="36"/>
  </w:num>
  <w:num w:numId="14" w16cid:durableId="1535776575">
    <w:abstractNumId w:val="73"/>
  </w:num>
  <w:num w:numId="15" w16cid:durableId="674301698">
    <w:abstractNumId w:val="74"/>
  </w:num>
  <w:num w:numId="16" w16cid:durableId="1231692941">
    <w:abstractNumId w:val="57"/>
  </w:num>
  <w:num w:numId="17" w16cid:durableId="441455643">
    <w:abstractNumId w:val="71"/>
  </w:num>
  <w:num w:numId="18" w16cid:durableId="1309630050">
    <w:abstractNumId w:val="43"/>
  </w:num>
  <w:num w:numId="19" w16cid:durableId="635716323">
    <w:abstractNumId w:val="35"/>
  </w:num>
  <w:num w:numId="20" w16cid:durableId="1988388211">
    <w:abstractNumId w:val="19"/>
  </w:num>
  <w:num w:numId="21" w16cid:durableId="50232461">
    <w:abstractNumId w:val="29"/>
  </w:num>
  <w:num w:numId="22" w16cid:durableId="980185261">
    <w:abstractNumId w:val="46"/>
  </w:num>
  <w:num w:numId="23" w16cid:durableId="1451825279">
    <w:abstractNumId w:val="30"/>
  </w:num>
  <w:num w:numId="24" w16cid:durableId="1271084954">
    <w:abstractNumId w:val="21"/>
  </w:num>
  <w:num w:numId="25" w16cid:durableId="936642135">
    <w:abstractNumId w:val="3"/>
  </w:num>
  <w:num w:numId="26" w16cid:durableId="1095515825">
    <w:abstractNumId w:val="55"/>
  </w:num>
  <w:num w:numId="27" w16cid:durableId="15545058">
    <w:abstractNumId w:val="28"/>
  </w:num>
  <w:num w:numId="28" w16cid:durableId="744717748">
    <w:abstractNumId w:val="5"/>
  </w:num>
  <w:num w:numId="29" w16cid:durableId="1693220414">
    <w:abstractNumId w:val="12"/>
  </w:num>
  <w:num w:numId="30" w16cid:durableId="239947830">
    <w:abstractNumId w:val="1"/>
  </w:num>
  <w:num w:numId="31" w16cid:durableId="1180123534">
    <w:abstractNumId w:val="39"/>
  </w:num>
  <w:num w:numId="32" w16cid:durableId="511380272">
    <w:abstractNumId w:val="61"/>
  </w:num>
  <w:num w:numId="33" w16cid:durableId="635184520">
    <w:abstractNumId w:val="69"/>
  </w:num>
  <w:num w:numId="34" w16cid:durableId="1727100761">
    <w:abstractNumId w:val="18"/>
  </w:num>
  <w:num w:numId="35" w16cid:durableId="844710662">
    <w:abstractNumId w:val="42"/>
  </w:num>
  <w:num w:numId="36" w16cid:durableId="558790706">
    <w:abstractNumId w:val="72"/>
  </w:num>
  <w:num w:numId="37" w16cid:durableId="1183784110">
    <w:abstractNumId w:val="38"/>
  </w:num>
  <w:num w:numId="38" w16cid:durableId="596520957">
    <w:abstractNumId w:val="52"/>
  </w:num>
  <w:num w:numId="39" w16cid:durableId="595597219">
    <w:abstractNumId w:val="2"/>
  </w:num>
  <w:num w:numId="40" w16cid:durableId="219632318">
    <w:abstractNumId w:val="16"/>
  </w:num>
  <w:num w:numId="41" w16cid:durableId="307445954">
    <w:abstractNumId w:val="7"/>
  </w:num>
  <w:num w:numId="42" w16cid:durableId="1473451173">
    <w:abstractNumId w:val="32"/>
  </w:num>
  <w:num w:numId="43" w16cid:durableId="54358967">
    <w:abstractNumId w:val="70"/>
  </w:num>
  <w:num w:numId="44" w16cid:durableId="215624365">
    <w:abstractNumId w:val="67"/>
  </w:num>
  <w:num w:numId="45" w16cid:durableId="971668122">
    <w:abstractNumId w:val="20"/>
  </w:num>
  <w:num w:numId="46" w16cid:durableId="2094088435">
    <w:abstractNumId w:val="65"/>
  </w:num>
  <w:num w:numId="47" w16cid:durableId="964771276">
    <w:abstractNumId w:val="10"/>
  </w:num>
  <w:num w:numId="48" w16cid:durableId="256793454">
    <w:abstractNumId w:val="0"/>
  </w:num>
  <w:num w:numId="49" w16cid:durableId="1265072622">
    <w:abstractNumId w:val="51"/>
  </w:num>
  <w:num w:numId="50" w16cid:durableId="1026515964">
    <w:abstractNumId w:val="8"/>
  </w:num>
  <w:num w:numId="51" w16cid:durableId="1719089495">
    <w:abstractNumId w:val="11"/>
  </w:num>
  <w:num w:numId="52" w16cid:durableId="81491822">
    <w:abstractNumId w:val="14"/>
  </w:num>
  <w:num w:numId="53" w16cid:durableId="447510546">
    <w:abstractNumId w:val="25"/>
  </w:num>
  <w:num w:numId="54" w16cid:durableId="1485002706">
    <w:abstractNumId w:val="68"/>
  </w:num>
  <w:num w:numId="55" w16cid:durableId="1903835220">
    <w:abstractNumId w:val="23"/>
  </w:num>
  <w:num w:numId="56" w16cid:durableId="929587197">
    <w:abstractNumId w:val="26"/>
  </w:num>
  <w:num w:numId="57" w16cid:durableId="703209712">
    <w:abstractNumId w:val="50"/>
  </w:num>
  <w:num w:numId="58" w16cid:durableId="1179348501">
    <w:abstractNumId w:val="13"/>
  </w:num>
  <w:num w:numId="59" w16cid:durableId="749698282">
    <w:abstractNumId w:val="63"/>
  </w:num>
  <w:num w:numId="60" w16cid:durableId="634409662">
    <w:abstractNumId w:val="9"/>
  </w:num>
  <w:num w:numId="61" w16cid:durableId="444620667">
    <w:abstractNumId w:val="37"/>
  </w:num>
  <w:num w:numId="62" w16cid:durableId="536544837">
    <w:abstractNumId w:val="27"/>
  </w:num>
  <w:num w:numId="63" w16cid:durableId="1642081201">
    <w:abstractNumId w:val="53"/>
  </w:num>
  <w:num w:numId="64" w16cid:durableId="1929344722">
    <w:abstractNumId w:val="45"/>
  </w:num>
  <w:num w:numId="65" w16cid:durableId="1039010861">
    <w:abstractNumId w:val="66"/>
  </w:num>
  <w:num w:numId="66" w16cid:durableId="512426078">
    <w:abstractNumId w:val="48"/>
  </w:num>
  <w:num w:numId="67" w16cid:durableId="1045645309">
    <w:abstractNumId w:val="17"/>
  </w:num>
  <w:num w:numId="68" w16cid:durableId="596058107">
    <w:abstractNumId w:val="4"/>
  </w:num>
  <w:num w:numId="69" w16cid:durableId="1926038319">
    <w:abstractNumId w:val="49"/>
  </w:num>
  <w:num w:numId="70" w16cid:durableId="969746578">
    <w:abstractNumId w:val="31"/>
  </w:num>
  <w:num w:numId="71" w16cid:durableId="2129546803">
    <w:abstractNumId w:val="40"/>
  </w:num>
  <w:num w:numId="72" w16cid:durableId="1289167296">
    <w:abstractNumId w:val="6"/>
  </w:num>
  <w:num w:numId="73" w16cid:durableId="1203056464">
    <w:abstractNumId w:val="44"/>
  </w:num>
  <w:num w:numId="74" w16cid:durableId="185413200">
    <w:abstractNumId w:val="54"/>
  </w:num>
  <w:num w:numId="75" w16cid:durableId="1714960966">
    <w:abstractNumId w:val="47"/>
  </w:num>
  <w:num w:numId="76" w16cid:durableId="6253108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C8"/>
    <w:rsid w:val="000119DB"/>
    <w:rsid w:val="000259E8"/>
    <w:rsid w:val="00081CC1"/>
    <w:rsid w:val="000921BE"/>
    <w:rsid w:val="0009662C"/>
    <w:rsid w:val="000A29F5"/>
    <w:rsid w:val="000B1145"/>
    <w:rsid w:val="000B2A00"/>
    <w:rsid w:val="000C04A5"/>
    <w:rsid w:val="000E793B"/>
    <w:rsid w:val="000F55B3"/>
    <w:rsid w:val="00140FEE"/>
    <w:rsid w:val="00142A21"/>
    <w:rsid w:val="0016319A"/>
    <w:rsid w:val="00164B88"/>
    <w:rsid w:val="001659DD"/>
    <w:rsid w:val="00171602"/>
    <w:rsid w:val="001900EC"/>
    <w:rsid w:val="001A2C5E"/>
    <w:rsid w:val="001B4D9B"/>
    <w:rsid w:val="0022203D"/>
    <w:rsid w:val="0028267F"/>
    <w:rsid w:val="002842A5"/>
    <w:rsid w:val="002B0881"/>
    <w:rsid w:val="002D20A8"/>
    <w:rsid w:val="002E1B96"/>
    <w:rsid w:val="002F21F1"/>
    <w:rsid w:val="00306FEC"/>
    <w:rsid w:val="00322667"/>
    <w:rsid w:val="00345AF9"/>
    <w:rsid w:val="003506B6"/>
    <w:rsid w:val="00357EA6"/>
    <w:rsid w:val="0036392B"/>
    <w:rsid w:val="00373A2F"/>
    <w:rsid w:val="00374587"/>
    <w:rsid w:val="003B4F38"/>
    <w:rsid w:val="004037F6"/>
    <w:rsid w:val="00407759"/>
    <w:rsid w:val="00445995"/>
    <w:rsid w:val="004567FE"/>
    <w:rsid w:val="0048246A"/>
    <w:rsid w:val="00504376"/>
    <w:rsid w:val="0051077C"/>
    <w:rsid w:val="0054726E"/>
    <w:rsid w:val="005719ED"/>
    <w:rsid w:val="00585356"/>
    <w:rsid w:val="00585A30"/>
    <w:rsid w:val="0059519A"/>
    <w:rsid w:val="005C4EC5"/>
    <w:rsid w:val="005D0EA6"/>
    <w:rsid w:val="005D1225"/>
    <w:rsid w:val="005F6EF2"/>
    <w:rsid w:val="00633625"/>
    <w:rsid w:val="006606A9"/>
    <w:rsid w:val="006649E0"/>
    <w:rsid w:val="006B46FB"/>
    <w:rsid w:val="006C7034"/>
    <w:rsid w:val="006D4407"/>
    <w:rsid w:val="006E3FCA"/>
    <w:rsid w:val="00705C16"/>
    <w:rsid w:val="00721CB0"/>
    <w:rsid w:val="00767460"/>
    <w:rsid w:val="00783BC5"/>
    <w:rsid w:val="007B2C24"/>
    <w:rsid w:val="007E2CA4"/>
    <w:rsid w:val="00802A74"/>
    <w:rsid w:val="0080449E"/>
    <w:rsid w:val="00811473"/>
    <w:rsid w:val="008161B5"/>
    <w:rsid w:val="00841E19"/>
    <w:rsid w:val="00857478"/>
    <w:rsid w:val="00876879"/>
    <w:rsid w:val="008861B3"/>
    <w:rsid w:val="00894B3F"/>
    <w:rsid w:val="008C57C8"/>
    <w:rsid w:val="008E490D"/>
    <w:rsid w:val="008E70DB"/>
    <w:rsid w:val="008F0A74"/>
    <w:rsid w:val="00927140"/>
    <w:rsid w:val="009275E7"/>
    <w:rsid w:val="009325F8"/>
    <w:rsid w:val="009572FD"/>
    <w:rsid w:val="009606B1"/>
    <w:rsid w:val="00976C00"/>
    <w:rsid w:val="009A5025"/>
    <w:rsid w:val="009C39BE"/>
    <w:rsid w:val="009E0189"/>
    <w:rsid w:val="009E07AE"/>
    <w:rsid w:val="009E4085"/>
    <w:rsid w:val="009F4DD5"/>
    <w:rsid w:val="00A0011C"/>
    <w:rsid w:val="00A63452"/>
    <w:rsid w:val="00A80D56"/>
    <w:rsid w:val="00A84BBC"/>
    <w:rsid w:val="00A96DE0"/>
    <w:rsid w:val="00A971E5"/>
    <w:rsid w:val="00B140B5"/>
    <w:rsid w:val="00B315F7"/>
    <w:rsid w:val="00B53882"/>
    <w:rsid w:val="00B575ED"/>
    <w:rsid w:val="00B707BB"/>
    <w:rsid w:val="00BB0AE9"/>
    <w:rsid w:val="00BB7A13"/>
    <w:rsid w:val="00BE0908"/>
    <w:rsid w:val="00BE4032"/>
    <w:rsid w:val="00BE67A0"/>
    <w:rsid w:val="00C0454A"/>
    <w:rsid w:val="00C2318B"/>
    <w:rsid w:val="00C33302"/>
    <w:rsid w:val="00C4478A"/>
    <w:rsid w:val="00C646BC"/>
    <w:rsid w:val="00C8073F"/>
    <w:rsid w:val="00D04F77"/>
    <w:rsid w:val="00D17F7E"/>
    <w:rsid w:val="00D20523"/>
    <w:rsid w:val="00D33EFF"/>
    <w:rsid w:val="00D45BF6"/>
    <w:rsid w:val="00D54FCA"/>
    <w:rsid w:val="00D74E26"/>
    <w:rsid w:val="00D77632"/>
    <w:rsid w:val="00D93FB1"/>
    <w:rsid w:val="00DB579A"/>
    <w:rsid w:val="00DD2EAF"/>
    <w:rsid w:val="00DD746A"/>
    <w:rsid w:val="00DE06BD"/>
    <w:rsid w:val="00DF0ED4"/>
    <w:rsid w:val="00DF3805"/>
    <w:rsid w:val="00DF5754"/>
    <w:rsid w:val="00E04754"/>
    <w:rsid w:val="00E1186A"/>
    <w:rsid w:val="00E3157F"/>
    <w:rsid w:val="00E42B09"/>
    <w:rsid w:val="00E56CBF"/>
    <w:rsid w:val="00E64C70"/>
    <w:rsid w:val="00E82930"/>
    <w:rsid w:val="00E84E7C"/>
    <w:rsid w:val="00E924E1"/>
    <w:rsid w:val="00E970F3"/>
    <w:rsid w:val="00ED3D40"/>
    <w:rsid w:val="00EF3749"/>
    <w:rsid w:val="00F12881"/>
    <w:rsid w:val="00F450BF"/>
    <w:rsid w:val="00F62928"/>
    <w:rsid w:val="00F77FF0"/>
    <w:rsid w:val="00F80FDD"/>
    <w:rsid w:val="00F944DF"/>
    <w:rsid w:val="00FB5C6E"/>
    <w:rsid w:val="00FF3DE7"/>
    <w:rsid w:val="00FF5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70BA"/>
  <w15:chartTrackingRefBased/>
  <w15:docId w15:val="{513BA372-DCBD-48A8-B2FF-FC5639CC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7C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C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7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7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7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7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7C8"/>
    <w:rPr>
      <w:rFonts w:eastAsiaTheme="majorEastAsia" w:cstheme="majorBidi"/>
      <w:color w:val="272727" w:themeColor="text1" w:themeTint="D8"/>
    </w:rPr>
  </w:style>
  <w:style w:type="paragraph" w:styleId="Title">
    <w:name w:val="Title"/>
    <w:basedOn w:val="Normal"/>
    <w:next w:val="Normal"/>
    <w:link w:val="TitleChar"/>
    <w:uiPriority w:val="10"/>
    <w:qFormat/>
    <w:rsid w:val="008C57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7C8"/>
    <w:pPr>
      <w:spacing w:before="160"/>
      <w:jc w:val="center"/>
    </w:pPr>
    <w:rPr>
      <w:i/>
      <w:iCs/>
      <w:color w:val="404040" w:themeColor="text1" w:themeTint="BF"/>
    </w:rPr>
  </w:style>
  <w:style w:type="character" w:customStyle="1" w:styleId="QuoteChar">
    <w:name w:val="Quote Char"/>
    <w:basedOn w:val="DefaultParagraphFont"/>
    <w:link w:val="Quote"/>
    <w:uiPriority w:val="29"/>
    <w:rsid w:val="008C57C8"/>
    <w:rPr>
      <w:i/>
      <w:iCs/>
      <w:color w:val="404040" w:themeColor="text1" w:themeTint="BF"/>
    </w:rPr>
  </w:style>
  <w:style w:type="paragraph" w:styleId="ListParagraph">
    <w:name w:val="List Paragraph"/>
    <w:basedOn w:val="Normal"/>
    <w:uiPriority w:val="34"/>
    <w:qFormat/>
    <w:rsid w:val="008C57C8"/>
    <w:pPr>
      <w:ind w:left="720"/>
      <w:contextualSpacing/>
    </w:pPr>
  </w:style>
  <w:style w:type="character" w:styleId="IntenseEmphasis">
    <w:name w:val="Intense Emphasis"/>
    <w:basedOn w:val="DefaultParagraphFont"/>
    <w:uiPriority w:val="21"/>
    <w:qFormat/>
    <w:rsid w:val="008C57C8"/>
    <w:rPr>
      <w:i/>
      <w:iCs/>
      <w:color w:val="0F4761" w:themeColor="accent1" w:themeShade="BF"/>
    </w:rPr>
  </w:style>
  <w:style w:type="paragraph" w:styleId="IntenseQuote">
    <w:name w:val="Intense Quote"/>
    <w:basedOn w:val="Normal"/>
    <w:next w:val="Normal"/>
    <w:link w:val="IntenseQuoteChar"/>
    <w:uiPriority w:val="30"/>
    <w:qFormat/>
    <w:rsid w:val="008C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7C8"/>
    <w:rPr>
      <w:i/>
      <w:iCs/>
      <w:color w:val="0F4761" w:themeColor="accent1" w:themeShade="BF"/>
    </w:rPr>
  </w:style>
  <w:style w:type="character" w:styleId="IntenseReference">
    <w:name w:val="Intense Reference"/>
    <w:basedOn w:val="DefaultParagraphFont"/>
    <w:uiPriority w:val="32"/>
    <w:qFormat/>
    <w:rsid w:val="008C57C8"/>
    <w:rPr>
      <w:b/>
      <w:bCs/>
      <w:smallCaps/>
      <w:color w:val="0F4761" w:themeColor="accent1" w:themeShade="BF"/>
      <w:spacing w:val="5"/>
    </w:rPr>
  </w:style>
  <w:style w:type="table" w:styleId="TableGrid">
    <w:name w:val="Table Grid"/>
    <w:basedOn w:val="TableNormal"/>
    <w:uiPriority w:val="39"/>
    <w:rsid w:val="008C57C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157F"/>
    <w:rPr>
      <w:sz w:val="20"/>
      <w:szCs w:val="20"/>
    </w:rPr>
  </w:style>
  <w:style w:type="character" w:customStyle="1" w:styleId="FootnoteTextChar">
    <w:name w:val="Footnote Text Char"/>
    <w:basedOn w:val="DefaultParagraphFont"/>
    <w:link w:val="FootnoteText"/>
    <w:uiPriority w:val="99"/>
    <w:semiHidden/>
    <w:rsid w:val="00E3157F"/>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E3157F"/>
    <w:rPr>
      <w:vertAlign w:val="superscript"/>
    </w:rPr>
  </w:style>
  <w:style w:type="paragraph" w:styleId="NormalWeb">
    <w:name w:val="Normal (Web)"/>
    <w:basedOn w:val="Normal"/>
    <w:uiPriority w:val="99"/>
    <w:unhideWhenUsed/>
    <w:rsid w:val="00E315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80819">
      <w:bodyDiv w:val="1"/>
      <w:marLeft w:val="0"/>
      <w:marRight w:val="0"/>
      <w:marTop w:val="0"/>
      <w:marBottom w:val="0"/>
      <w:divBdr>
        <w:top w:val="none" w:sz="0" w:space="0" w:color="auto"/>
        <w:left w:val="none" w:sz="0" w:space="0" w:color="auto"/>
        <w:bottom w:val="none" w:sz="0" w:space="0" w:color="auto"/>
        <w:right w:val="none" w:sz="0" w:space="0" w:color="auto"/>
      </w:divBdr>
    </w:div>
    <w:div w:id="450366450">
      <w:bodyDiv w:val="1"/>
      <w:marLeft w:val="0"/>
      <w:marRight w:val="0"/>
      <w:marTop w:val="0"/>
      <w:marBottom w:val="0"/>
      <w:divBdr>
        <w:top w:val="none" w:sz="0" w:space="0" w:color="auto"/>
        <w:left w:val="none" w:sz="0" w:space="0" w:color="auto"/>
        <w:bottom w:val="none" w:sz="0" w:space="0" w:color="auto"/>
        <w:right w:val="none" w:sz="0" w:space="0" w:color="auto"/>
      </w:divBdr>
    </w:div>
    <w:div w:id="656151544">
      <w:bodyDiv w:val="1"/>
      <w:marLeft w:val="0"/>
      <w:marRight w:val="0"/>
      <w:marTop w:val="0"/>
      <w:marBottom w:val="0"/>
      <w:divBdr>
        <w:top w:val="none" w:sz="0" w:space="0" w:color="auto"/>
        <w:left w:val="none" w:sz="0" w:space="0" w:color="auto"/>
        <w:bottom w:val="none" w:sz="0" w:space="0" w:color="auto"/>
        <w:right w:val="none" w:sz="0" w:space="0" w:color="auto"/>
      </w:divBdr>
    </w:div>
    <w:div w:id="1321540100">
      <w:bodyDiv w:val="1"/>
      <w:marLeft w:val="0"/>
      <w:marRight w:val="0"/>
      <w:marTop w:val="0"/>
      <w:marBottom w:val="0"/>
      <w:divBdr>
        <w:top w:val="none" w:sz="0" w:space="0" w:color="auto"/>
        <w:left w:val="none" w:sz="0" w:space="0" w:color="auto"/>
        <w:bottom w:val="none" w:sz="0" w:space="0" w:color="auto"/>
        <w:right w:val="none" w:sz="0" w:space="0" w:color="auto"/>
      </w:divBdr>
      <w:divsChild>
        <w:div w:id="982925099">
          <w:marLeft w:val="0"/>
          <w:marRight w:val="0"/>
          <w:marTop w:val="0"/>
          <w:marBottom w:val="0"/>
          <w:divBdr>
            <w:top w:val="none" w:sz="0" w:space="0" w:color="auto"/>
            <w:left w:val="none" w:sz="0" w:space="0" w:color="auto"/>
            <w:bottom w:val="none" w:sz="0" w:space="0" w:color="auto"/>
            <w:right w:val="none" w:sz="0" w:space="0" w:color="auto"/>
          </w:divBdr>
          <w:divsChild>
            <w:div w:id="647245559">
              <w:marLeft w:val="0"/>
              <w:marRight w:val="0"/>
              <w:marTop w:val="0"/>
              <w:marBottom w:val="0"/>
              <w:divBdr>
                <w:top w:val="none" w:sz="0" w:space="0" w:color="auto"/>
                <w:left w:val="none" w:sz="0" w:space="0" w:color="auto"/>
                <w:bottom w:val="none" w:sz="0" w:space="0" w:color="auto"/>
                <w:right w:val="none" w:sz="0" w:space="0" w:color="auto"/>
              </w:divBdr>
            </w:div>
            <w:div w:id="1047528011">
              <w:marLeft w:val="0"/>
              <w:marRight w:val="0"/>
              <w:marTop w:val="0"/>
              <w:marBottom w:val="0"/>
              <w:divBdr>
                <w:top w:val="none" w:sz="0" w:space="0" w:color="auto"/>
                <w:left w:val="none" w:sz="0" w:space="0" w:color="auto"/>
                <w:bottom w:val="none" w:sz="0" w:space="0" w:color="auto"/>
                <w:right w:val="none" w:sz="0" w:space="0" w:color="auto"/>
              </w:divBdr>
            </w:div>
            <w:div w:id="15038452">
              <w:marLeft w:val="0"/>
              <w:marRight w:val="0"/>
              <w:marTop w:val="0"/>
              <w:marBottom w:val="0"/>
              <w:divBdr>
                <w:top w:val="none" w:sz="0" w:space="0" w:color="auto"/>
                <w:left w:val="none" w:sz="0" w:space="0" w:color="auto"/>
                <w:bottom w:val="none" w:sz="0" w:space="0" w:color="auto"/>
                <w:right w:val="none" w:sz="0" w:space="0" w:color="auto"/>
              </w:divBdr>
            </w:div>
            <w:div w:id="1801916677">
              <w:marLeft w:val="0"/>
              <w:marRight w:val="0"/>
              <w:marTop w:val="0"/>
              <w:marBottom w:val="0"/>
              <w:divBdr>
                <w:top w:val="none" w:sz="0" w:space="0" w:color="auto"/>
                <w:left w:val="none" w:sz="0" w:space="0" w:color="auto"/>
                <w:bottom w:val="none" w:sz="0" w:space="0" w:color="auto"/>
                <w:right w:val="none" w:sz="0" w:space="0" w:color="auto"/>
              </w:divBdr>
            </w:div>
            <w:div w:id="1905947681">
              <w:marLeft w:val="0"/>
              <w:marRight w:val="0"/>
              <w:marTop w:val="0"/>
              <w:marBottom w:val="0"/>
              <w:divBdr>
                <w:top w:val="none" w:sz="0" w:space="0" w:color="auto"/>
                <w:left w:val="none" w:sz="0" w:space="0" w:color="auto"/>
                <w:bottom w:val="none" w:sz="0" w:space="0" w:color="auto"/>
                <w:right w:val="none" w:sz="0" w:space="0" w:color="auto"/>
              </w:divBdr>
            </w:div>
            <w:div w:id="740715312">
              <w:marLeft w:val="0"/>
              <w:marRight w:val="0"/>
              <w:marTop w:val="0"/>
              <w:marBottom w:val="0"/>
              <w:divBdr>
                <w:top w:val="none" w:sz="0" w:space="0" w:color="auto"/>
                <w:left w:val="none" w:sz="0" w:space="0" w:color="auto"/>
                <w:bottom w:val="none" w:sz="0" w:space="0" w:color="auto"/>
                <w:right w:val="none" w:sz="0" w:space="0" w:color="auto"/>
              </w:divBdr>
            </w:div>
            <w:div w:id="1338918950">
              <w:marLeft w:val="0"/>
              <w:marRight w:val="0"/>
              <w:marTop w:val="0"/>
              <w:marBottom w:val="0"/>
              <w:divBdr>
                <w:top w:val="none" w:sz="0" w:space="0" w:color="auto"/>
                <w:left w:val="none" w:sz="0" w:space="0" w:color="auto"/>
                <w:bottom w:val="none" w:sz="0" w:space="0" w:color="auto"/>
                <w:right w:val="none" w:sz="0" w:space="0" w:color="auto"/>
              </w:divBdr>
            </w:div>
            <w:div w:id="56588214">
              <w:marLeft w:val="0"/>
              <w:marRight w:val="0"/>
              <w:marTop w:val="0"/>
              <w:marBottom w:val="0"/>
              <w:divBdr>
                <w:top w:val="none" w:sz="0" w:space="0" w:color="auto"/>
                <w:left w:val="none" w:sz="0" w:space="0" w:color="auto"/>
                <w:bottom w:val="none" w:sz="0" w:space="0" w:color="auto"/>
                <w:right w:val="none" w:sz="0" w:space="0" w:color="auto"/>
              </w:divBdr>
            </w:div>
            <w:div w:id="1003971385">
              <w:marLeft w:val="0"/>
              <w:marRight w:val="0"/>
              <w:marTop w:val="0"/>
              <w:marBottom w:val="0"/>
              <w:divBdr>
                <w:top w:val="none" w:sz="0" w:space="0" w:color="auto"/>
                <w:left w:val="none" w:sz="0" w:space="0" w:color="auto"/>
                <w:bottom w:val="none" w:sz="0" w:space="0" w:color="auto"/>
                <w:right w:val="none" w:sz="0" w:space="0" w:color="auto"/>
              </w:divBdr>
            </w:div>
            <w:div w:id="2061320886">
              <w:marLeft w:val="0"/>
              <w:marRight w:val="0"/>
              <w:marTop w:val="0"/>
              <w:marBottom w:val="0"/>
              <w:divBdr>
                <w:top w:val="none" w:sz="0" w:space="0" w:color="auto"/>
                <w:left w:val="none" w:sz="0" w:space="0" w:color="auto"/>
                <w:bottom w:val="none" w:sz="0" w:space="0" w:color="auto"/>
                <w:right w:val="none" w:sz="0" w:space="0" w:color="auto"/>
              </w:divBdr>
            </w:div>
            <w:div w:id="1669946159">
              <w:marLeft w:val="0"/>
              <w:marRight w:val="0"/>
              <w:marTop w:val="0"/>
              <w:marBottom w:val="0"/>
              <w:divBdr>
                <w:top w:val="none" w:sz="0" w:space="0" w:color="auto"/>
                <w:left w:val="none" w:sz="0" w:space="0" w:color="auto"/>
                <w:bottom w:val="none" w:sz="0" w:space="0" w:color="auto"/>
                <w:right w:val="none" w:sz="0" w:space="0" w:color="auto"/>
              </w:divBdr>
            </w:div>
            <w:div w:id="1912545503">
              <w:marLeft w:val="0"/>
              <w:marRight w:val="0"/>
              <w:marTop w:val="0"/>
              <w:marBottom w:val="0"/>
              <w:divBdr>
                <w:top w:val="none" w:sz="0" w:space="0" w:color="auto"/>
                <w:left w:val="none" w:sz="0" w:space="0" w:color="auto"/>
                <w:bottom w:val="none" w:sz="0" w:space="0" w:color="auto"/>
                <w:right w:val="none" w:sz="0" w:space="0" w:color="auto"/>
              </w:divBdr>
            </w:div>
            <w:div w:id="1147547875">
              <w:marLeft w:val="0"/>
              <w:marRight w:val="0"/>
              <w:marTop w:val="0"/>
              <w:marBottom w:val="0"/>
              <w:divBdr>
                <w:top w:val="none" w:sz="0" w:space="0" w:color="auto"/>
                <w:left w:val="none" w:sz="0" w:space="0" w:color="auto"/>
                <w:bottom w:val="none" w:sz="0" w:space="0" w:color="auto"/>
                <w:right w:val="none" w:sz="0" w:space="0" w:color="auto"/>
              </w:divBdr>
            </w:div>
            <w:div w:id="2057119848">
              <w:marLeft w:val="0"/>
              <w:marRight w:val="0"/>
              <w:marTop w:val="0"/>
              <w:marBottom w:val="0"/>
              <w:divBdr>
                <w:top w:val="none" w:sz="0" w:space="0" w:color="auto"/>
                <w:left w:val="none" w:sz="0" w:space="0" w:color="auto"/>
                <w:bottom w:val="none" w:sz="0" w:space="0" w:color="auto"/>
                <w:right w:val="none" w:sz="0" w:space="0" w:color="auto"/>
              </w:divBdr>
            </w:div>
            <w:div w:id="1148324407">
              <w:marLeft w:val="0"/>
              <w:marRight w:val="0"/>
              <w:marTop w:val="0"/>
              <w:marBottom w:val="0"/>
              <w:divBdr>
                <w:top w:val="none" w:sz="0" w:space="0" w:color="auto"/>
                <w:left w:val="none" w:sz="0" w:space="0" w:color="auto"/>
                <w:bottom w:val="none" w:sz="0" w:space="0" w:color="auto"/>
                <w:right w:val="none" w:sz="0" w:space="0" w:color="auto"/>
              </w:divBdr>
            </w:div>
            <w:div w:id="1056054425">
              <w:marLeft w:val="0"/>
              <w:marRight w:val="0"/>
              <w:marTop w:val="0"/>
              <w:marBottom w:val="0"/>
              <w:divBdr>
                <w:top w:val="none" w:sz="0" w:space="0" w:color="auto"/>
                <w:left w:val="none" w:sz="0" w:space="0" w:color="auto"/>
                <w:bottom w:val="none" w:sz="0" w:space="0" w:color="auto"/>
                <w:right w:val="none" w:sz="0" w:space="0" w:color="auto"/>
              </w:divBdr>
            </w:div>
            <w:div w:id="973565333">
              <w:marLeft w:val="0"/>
              <w:marRight w:val="0"/>
              <w:marTop w:val="0"/>
              <w:marBottom w:val="0"/>
              <w:divBdr>
                <w:top w:val="none" w:sz="0" w:space="0" w:color="auto"/>
                <w:left w:val="none" w:sz="0" w:space="0" w:color="auto"/>
                <w:bottom w:val="none" w:sz="0" w:space="0" w:color="auto"/>
                <w:right w:val="none" w:sz="0" w:space="0" w:color="auto"/>
              </w:divBdr>
            </w:div>
            <w:div w:id="759912438">
              <w:marLeft w:val="0"/>
              <w:marRight w:val="0"/>
              <w:marTop w:val="0"/>
              <w:marBottom w:val="0"/>
              <w:divBdr>
                <w:top w:val="none" w:sz="0" w:space="0" w:color="auto"/>
                <w:left w:val="none" w:sz="0" w:space="0" w:color="auto"/>
                <w:bottom w:val="none" w:sz="0" w:space="0" w:color="auto"/>
                <w:right w:val="none" w:sz="0" w:space="0" w:color="auto"/>
              </w:divBdr>
            </w:div>
            <w:div w:id="1386682354">
              <w:marLeft w:val="0"/>
              <w:marRight w:val="0"/>
              <w:marTop w:val="0"/>
              <w:marBottom w:val="0"/>
              <w:divBdr>
                <w:top w:val="none" w:sz="0" w:space="0" w:color="auto"/>
                <w:left w:val="none" w:sz="0" w:space="0" w:color="auto"/>
                <w:bottom w:val="none" w:sz="0" w:space="0" w:color="auto"/>
                <w:right w:val="none" w:sz="0" w:space="0" w:color="auto"/>
              </w:divBdr>
            </w:div>
          </w:divsChild>
        </w:div>
        <w:div w:id="1986856479">
          <w:marLeft w:val="0"/>
          <w:marRight w:val="0"/>
          <w:marTop w:val="0"/>
          <w:marBottom w:val="0"/>
          <w:divBdr>
            <w:top w:val="none" w:sz="0" w:space="0" w:color="auto"/>
            <w:left w:val="none" w:sz="0" w:space="0" w:color="auto"/>
            <w:bottom w:val="none" w:sz="0" w:space="0" w:color="auto"/>
            <w:right w:val="none" w:sz="0" w:space="0" w:color="auto"/>
          </w:divBdr>
          <w:divsChild>
            <w:div w:id="1531259555">
              <w:marLeft w:val="0"/>
              <w:marRight w:val="0"/>
              <w:marTop w:val="0"/>
              <w:marBottom w:val="0"/>
              <w:divBdr>
                <w:top w:val="none" w:sz="0" w:space="0" w:color="auto"/>
                <w:left w:val="none" w:sz="0" w:space="0" w:color="auto"/>
                <w:bottom w:val="none" w:sz="0" w:space="0" w:color="auto"/>
                <w:right w:val="none" w:sz="0" w:space="0" w:color="auto"/>
              </w:divBdr>
            </w:div>
            <w:div w:id="643392432">
              <w:marLeft w:val="0"/>
              <w:marRight w:val="0"/>
              <w:marTop w:val="0"/>
              <w:marBottom w:val="0"/>
              <w:divBdr>
                <w:top w:val="none" w:sz="0" w:space="0" w:color="auto"/>
                <w:left w:val="none" w:sz="0" w:space="0" w:color="auto"/>
                <w:bottom w:val="none" w:sz="0" w:space="0" w:color="auto"/>
                <w:right w:val="none" w:sz="0" w:space="0" w:color="auto"/>
              </w:divBdr>
            </w:div>
            <w:div w:id="1856530606">
              <w:marLeft w:val="0"/>
              <w:marRight w:val="0"/>
              <w:marTop w:val="0"/>
              <w:marBottom w:val="0"/>
              <w:divBdr>
                <w:top w:val="none" w:sz="0" w:space="0" w:color="auto"/>
                <w:left w:val="none" w:sz="0" w:space="0" w:color="auto"/>
                <w:bottom w:val="none" w:sz="0" w:space="0" w:color="auto"/>
                <w:right w:val="none" w:sz="0" w:space="0" w:color="auto"/>
              </w:divBdr>
            </w:div>
            <w:div w:id="2081562320">
              <w:marLeft w:val="0"/>
              <w:marRight w:val="0"/>
              <w:marTop w:val="0"/>
              <w:marBottom w:val="0"/>
              <w:divBdr>
                <w:top w:val="none" w:sz="0" w:space="0" w:color="auto"/>
                <w:left w:val="none" w:sz="0" w:space="0" w:color="auto"/>
                <w:bottom w:val="none" w:sz="0" w:space="0" w:color="auto"/>
                <w:right w:val="none" w:sz="0" w:space="0" w:color="auto"/>
              </w:divBdr>
            </w:div>
            <w:div w:id="1781953383">
              <w:marLeft w:val="0"/>
              <w:marRight w:val="0"/>
              <w:marTop w:val="0"/>
              <w:marBottom w:val="0"/>
              <w:divBdr>
                <w:top w:val="none" w:sz="0" w:space="0" w:color="auto"/>
                <w:left w:val="none" w:sz="0" w:space="0" w:color="auto"/>
                <w:bottom w:val="none" w:sz="0" w:space="0" w:color="auto"/>
                <w:right w:val="none" w:sz="0" w:space="0" w:color="auto"/>
              </w:divBdr>
            </w:div>
            <w:div w:id="1921525091">
              <w:marLeft w:val="0"/>
              <w:marRight w:val="0"/>
              <w:marTop w:val="0"/>
              <w:marBottom w:val="0"/>
              <w:divBdr>
                <w:top w:val="none" w:sz="0" w:space="0" w:color="auto"/>
                <w:left w:val="none" w:sz="0" w:space="0" w:color="auto"/>
                <w:bottom w:val="none" w:sz="0" w:space="0" w:color="auto"/>
                <w:right w:val="none" w:sz="0" w:space="0" w:color="auto"/>
              </w:divBdr>
            </w:div>
            <w:div w:id="2139912978">
              <w:marLeft w:val="0"/>
              <w:marRight w:val="0"/>
              <w:marTop w:val="0"/>
              <w:marBottom w:val="0"/>
              <w:divBdr>
                <w:top w:val="none" w:sz="0" w:space="0" w:color="auto"/>
                <w:left w:val="none" w:sz="0" w:space="0" w:color="auto"/>
                <w:bottom w:val="none" w:sz="0" w:space="0" w:color="auto"/>
                <w:right w:val="none" w:sz="0" w:space="0" w:color="auto"/>
              </w:divBdr>
            </w:div>
            <w:div w:id="1552770287">
              <w:marLeft w:val="0"/>
              <w:marRight w:val="0"/>
              <w:marTop w:val="0"/>
              <w:marBottom w:val="0"/>
              <w:divBdr>
                <w:top w:val="none" w:sz="0" w:space="0" w:color="auto"/>
                <w:left w:val="none" w:sz="0" w:space="0" w:color="auto"/>
                <w:bottom w:val="none" w:sz="0" w:space="0" w:color="auto"/>
                <w:right w:val="none" w:sz="0" w:space="0" w:color="auto"/>
              </w:divBdr>
            </w:div>
            <w:div w:id="115028931">
              <w:marLeft w:val="0"/>
              <w:marRight w:val="0"/>
              <w:marTop w:val="0"/>
              <w:marBottom w:val="0"/>
              <w:divBdr>
                <w:top w:val="none" w:sz="0" w:space="0" w:color="auto"/>
                <w:left w:val="none" w:sz="0" w:space="0" w:color="auto"/>
                <w:bottom w:val="none" w:sz="0" w:space="0" w:color="auto"/>
                <w:right w:val="none" w:sz="0" w:space="0" w:color="auto"/>
              </w:divBdr>
            </w:div>
            <w:div w:id="1140146324">
              <w:marLeft w:val="0"/>
              <w:marRight w:val="0"/>
              <w:marTop w:val="0"/>
              <w:marBottom w:val="0"/>
              <w:divBdr>
                <w:top w:val="none" w:sz="0" w:space="0" w:color="auto"/>
                <w:left w:val="none" w:sz="0" w:space="0" w:color="auto"/>
                <w:bottom w:val="none" w:sz="0" w:space="0" w:color="auto"/>
                <w:right w:val="none" w:sz="0" w:space="0" w:color="auto"/>
              </w:divBdr>
            </w:div>
            <w:div w:id="2070297145">
              <w:marLeft w:val="0"/>
              <w:marRight w:val="0"/>
              <w:marTop w:val="0"/>
              <w:marBottom w:val="0"/>
              <w:divBdr>
                <w:top w:val="none" w:sz="0" w:space="0" w:color="auto"/>
                <w:left w:val="none" w:sz="0" w:space="0" w:color="auto"/>
                <w:bottom w:val="none" w:sz="0" w:space="0" w:color="auto"/>
                <w:right w:val="none" w:sz="0" w:space="0" w:color="auto"/>
              </w:divBdr>
            </w:div>
            <w:div w:id="873612845">
              <w:marLeft w:val="0"/>
              <w:marRight w:val="0"/>
              <w:marTop w:val="0"/>
              <w:marBottom w:val="0"/>
              <w:divBdr>
                <w:top w:val="none" w:sz="0" w:space="0" w:color="auto"/>
                <w:left w:val="none" w:sz="0" w:space="0" w:color="auto"/>
                <w:bottom w:val="none" w:sz="0" w:space="0" w:color="auto"/>
                <w:right w:val="none" w:sz="0" w:space="0" w:color="auto"/>
              </w:divBdr>
            </w:div>
            <w:div w:id="1214734437">
              <w:marLeft w:val="0"/>
              <w:marRight w:val="0"/>
              <w:marTop w:val="0"/>
              <w:marBottom w:val="0"/>
              <w:divBdr>
                <w:top w:val="none" w:sz="0" w:space="0" w:color="auto"/>
                <w:left w:val="none" w:sz="0" w:space="0" w:color="auto"/>
                <w:bottom w:val="none" w:sz="0" w:space="0" w:color="auto"/>
                <w:right w:val="none" w:sz="0" w:space="0" w:color="auto"/>
              </w:divBdr>
            </w:div>
            <w:div w:id="9596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85397">
      <w:bodyDiv w:val="1"/>
      <w:marLeft w:val="0"/>
      <w:marRight w:val="0"/>
      <w:marTop w:val="0"/>
      <w:marBottom w:val="0"/>
      <w:divBdr>
        <w:top w:val="none" w:sz="0" w:space="0" w:color="auto"/>
        <w:left w:val="none" w:sz="0" w:space="0" w:color="auto"/>
        <w:bottom w:val="none" w:sz="0" w:space="0" w:color="auto"/>
        <w:right w:val="none" w:sz="0" w:space="0" w:color="auto"/>
      </w:divBdr>
      <w:divsChild>
        <w:div w:id="1009064642">
          <w:marLeft w:val="0"/>
          <w:marRight w:val="0"/>
          <w:marTop w:val="0"/>
          <w:marBottom w:val="0"/>
          <w:divBdr>
            <w:top w:val="none" w:sz="0" w:space="0" w:color="auto"/>
            <w:left w:val="none" w:sz="0" w:space="0" w:color="auto"/>
            <w:bottom w:val="none" w:sz="0" w:space="0" w:color="auto"/>
            <w:right w:val="none" w:sz="0" w:space="0" w:color="auto"/>
          </w:divBdr>
          <w:divsChild>
            <w:div w:id="497843489">
              <w:marLeft w:val="0"/>
              <w:marRight w:val="0"/>
              <w:marTop w:val="0"/>
              <w:marBottom w:val="0"/>
              <w:divBdr>
                <w:top w:val="none" w:sz="0" w:space="0" w:color="auto"/>
                <w:left w:val="none" w:sz="0" w:space="0" w:color="auto"/>
                <w:bottom w:val="none" w:sz="0" w:space="0" w:color="auto"/>
                <w:right w:val="none" w:sz="0" w:space="0" w:color="auto"/>
              </w:divBdr>
            </w:div>
            <w:div w:id="317224410">
              <w:marLeft w:val="0"/>
              <w:marRight w:val="0"/>
              <w:marTop w:val="0"/>
              <w:marBottom w:val="0"/>
              <w:divBdr>
                <w:top w:val="none" w:sz="0" w:space="0" w:color="auto"/>
                <w:left w:val="none" w:sz="0" w:space="0" w:color="auto"/>
                <w:bottom w:val="none" w:sz="0" w:space="0" w:color="auto"/>
                <w:right w:val="none" w:sz="0" w:space="0" w:color="auto"/>
              </w:divBdr>
            </w:div>
            <w:div w:id="2031443324">
              <w:marLeft w:val="0"/>
              <w:marRight w:val="0"/>
              <w:marTop w:val="0"/>
              <w:marBottom w:val="0"/>
              <w:divBdr>
                <w:top w:val="none" w:sz="0" w:space="0" w:color="auto"/>
                <w:left w:val="none" w:sz="0" w:space="0" w:color="auto"/>
                <w:bottom w:val="none" w:sz="0" w:space="0" w:color="auto"/>
                <w:right w:val="none" w:sz="0" w:space="0" w:color="auto"/>
              </w:divBdr>
            </w:div>
            <w:div w:id="1796563736">
              <w:marLeft w:val="0"/>
              <w:marRight w:val="0"/>
              <w:marTop w:val="0"/>
              <w:marBottom w:val="0"/>
              <w:divBdr>
                <w:top w:val="none" w:sz="0" w:space="0" w:color="auto"/>
                <w:left w:val="none" w:sz="0" w:space="0" w:color="auto"/>
                <w:bottom w:val="none" w:sz="0" w:space="0" w:color="auto"/>
                <w:right w:val="none" w:sz="0" w:space="0" w:color="auto"/>
              </w:divBdr>
            </w:div>
            <w:div w:id="1390766232">
              <w:marLeft w:val="0"/>
              <w:marRight w:val="0"/>
              <w:marTop w:val="0"/>
              <w:marBottom w:val="0"/>
              <w:divBdr>
                <w:top w:val="none" w:sz="0" w:space="0" w:color="auto"/>
                <w:left w:val="none" w:sz="0" w:space="0" w:color="auto"/>
                <w:bottom w:val="none" w:sz="0" w:space="0" w:color="auto"/>
                <w:right w:val="none" w:sz="0" w:space="0" w:color="auto"/>
              </w:divBdr>
            </w:div>
            <w:div w:id="337584983">
              <w:marLeft w:val="0"/>
              <w:marRight w:val="0"/>
              <w:marTop w:val="0"/>
              <w:marBottom w:val="0"/>
              <w:divBdr>
                <w:top w:val="none" w:sz="0" w:space="0" w:color="auto"/>
                <w:left w:val="none" w:sz="0" w:space="0" w:color="auto"/>
                <w:bottom w:val="none" w:sz="0" w:space="0" w:color="auto"/>
                <w:right w:val="none" w:sz="0" w:space="0" w:color="auto"/>
              </w:divBdr>
            </w:div>
            <w:div w:id="1577474211">
              <w:marLeft w:val="0"/>
              <w:marRight w:val="0"/>
              <w:marTop w:val="0"/>
              <w:marBottom w:val="0"/>
              <w:divBdr>
                <w:top w:val="none" w:sz="0" w:space="0" w:color="auto"/>
                <w:left w:val="none" w:sz="0" w:space="0" w:color="auto"/>
                <w:bottom w:val="none" w:sz="0" w:space="0" w:color="auto"/>
                <w:right w:val="none" w:sz="0" w:space="0" w:color="auto"/>
              </w:divBdr>
            </w:div>
            <w:div w:id="444739661">
              <w:marLeft w:val="0"/>
              <w:marRight w:val="0"/>
              <w:marTop w:val="0"/>
              <w:marBottom w:val="0"/>
              <w:divBdr>
                <w:top w:val="none" w:sz="0" w:space="0" w:color="auto"/>
                <w:left w:val="none" w:sz="0" w:space="0" w:color="auto"/>
                <w:bottom w:val="none" w:sz="0" w:space="0" w:color="auto"/>
                <w:right w:val="none" w:sz="0" w:space="0" w:color="auto"/>
              </w:divBdr>
            </w:div>
            <w:div w:id="245039704">
              <w:marLeft w:val="0"/>
              <w:marRight w:val="0"/>
              <w:marTop w:val="0"/>
              <w:marBottom w:val="0"/>
              <w:divBdr>
                <w:top w:val="none" w:sz="0" w:space="0" w:color="auto"/>
                <w:left w:val="none" w:sz="0" w:space="0" w:color="auto"/>
                <w:bottom w:val="none" w:sz="0" w:space="0" w:color="auto"/>
                <w:right w:val="none" w:sz="0" w:space="0" w:color="auto"/>
              </w:divBdr>
            </w:div>
            <w:div w:id="511335213">
              <w:marLeft w:val="0"/>
              <w:marRight w:val="0"/>
              <w:marTop w:val="0"/>
              <w:marBottom w:val="0"/>
              <w:divBdr>
                <w:top w:val="none" w:sz="0" w:space="0" w:color="auto"/>
                <w:left w:val="none" w:sz="0" w:space="0" w:color="auto"/>
                <w:bottom w:val="none" w:sz="0" w:space="0" w:color="auto"/>
                <w:right w:val="none" w:sz="0" w:space="0" w:color="auto"/>
              </w:divBdr>
            </w:div>
            <w:div w:id="669530187">
              <w:marLeft w:val="0"/>
              <w:marRight w:val="0"/>
              <w:marTop w:val="0"/>
              <w:marBottom w:val="0"/>
              <w:divBdr>
                <w:top w:val="none" w:sz="0" w:space="0" w:color="auto"/>
                <w:left w:val="none" w:sz="0" w:space="0" w:color="auto"/>
                <w:bottom w:val="none" w:sz="0" w:space="0" w:color="auto"/>
                <w:right w:val="none" w:sz="0" w:space="0" w:color="auto"/>
              </w:divBdr>
            </w:div>
            <w:div w:id="721518189">
              <w:marLeft w:val="0"/>
              <w:marRight w:val="0"/>
              <w:marTop w:val="0"/>
              <w:marBottom w:val="0"/>
              <w:divBdr>
                <w:top w:val="none" w:sz="0" w:space="0" w:color="auto"/>
                <w:left w:val="none" w:sz="0" w:space="0" w:color="auto"/>
                <w:bottom w:val="none" w:sz="0" w:space="0" w:color="auto"/>
                <w:right w:val="none" w:sz="0" w:space="0" w:color="auto"/>
              </w:divBdr>
            </w:div>
            <w:div w:id="1147548168">
              <w:marLeft w:val="0"/>
              <w:marRight w:val="0"/>
              <w:marTop w:val="0"/>
              <w:marBottom w:val="0"/>
              <w:divBdr>
                <w:top w:val="none" w:sz="0" w:space="0" w:color="auto"/>
                <w:left w:val="none" w:sz="0" w:space="0" w:color="auto"/>
                <w:bottom w:val="none" w:sz="0" w:space="0" w:color="auto"/>
                <w:right w:val="none" w:sz="0" w:space="0" w:color="auto"/>
              </w:divBdr>
            </w:div>
            <w:div w:id="397748962">
              <w:marLeft w:val="0"/>
              <w:marRight w:val="0"/>
              <w:marTop w:val="0"/>
              <w:marBottom w:val="0"/>
              <w:divBdr>
                <w:top w:val="none" w:sz="0" w:space="0" w:color="auto"/>
                <w:left w:val="none" w:sz="0" w:space="0" w:color="auto"/>
                <w:bottom w:val="none" w:sz="0" w:space="0" w:color="auto"/>
                <w:right w:val="none" w:sz="0" w:space="0" w:color="auto"/>
              </w:divBdr>
            </w:div>
            <w:div w:id="838277392">
              <w:marLeft w:val="0"/>
              <w:marRight w:val="0"/>
              <w:marTop w:val="0"/>
              <w:marBottom w:val="0"/>
              <w:divBdr>
                <w:top w:val="none" w:sz="0" w:space="0" w:color="auto"/>
                <w:left w:val="none" w:sz="0" w:space="0" w:color="auto"/>
                <w:bottom w:val="none" w:sz="0" w:space="0" w:color="auto"/>
                <w:right w:val="none" w:sz="0" w:space="0" w:color="auto"/>
              </w:divBdr>
            </w:div>
            <w:div w:id="865946117">
              <w:marLeft w:val="0"/>
              <w:marRight w:val="0"/>
              <w:marTop w:val="0"/>
              <w:marBottom w:val="0"/>
              <w:divBdr>
                <w:top w:val="none" w:sz="0" w:space="0" w:color="auto"/>
                <w:left w:val="none" w:sz="0" w:space="0" w:color="auto"/>
                <w:bottom w:val="none" w:sz="0" w:space="0" w:color="auto"/>
                <w:right w:val="none" w:sz="0" w:space="0" w:color="auto"/>
              </w:divBdr>
            </w:div>
            <w:div w:id="1488404014">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
            <w:div w:id="1367832396">
              <w:marLeft w:val="0"/>
              <w:marRight w:val="0"/>
              <w:marTop w:val="0"/>
              <w:marBottom w:val="0"/>
              <w:divBdr>
                <w:top w:val="none" w:sz="0" w:space="0" w:color="auto"/>
                <w:left w:val="none" w:sz="0" w:space="0" w:color="auto"/>
                <w:bottom w:val="none" w:sz="0" w:space="0" w:color="auto"/>
                <w:right w:val="none" w:sz="0" w:space="0" w:color="auto"/>
              </w:divBdr>
            </w:div>
          </w:divsChild>
        </w:div>
        <w:div w:id="1276448912">
          <w:marLeft w:val="0"/>
          <w:marRight w:val="0"/>
          <w:marTop w:val="0"/>
          <w:marBottom w:val="0"/>
          <w:divBdr>
            <w:top w:val="none" w:sz="0" w:space="0" w:color="auto"/>
            <w:left w:val="none" w:sz="0" w:space="0" w:color="auto"/>
            <w:bottom w:val="none" w:sz="0" w:space="0" w:color="auto"/>
            <w:right w:val="none" w:sz="0" w:space="0" w:color="auto"/>
          </w:divBdr>
          <w:divsChild>
            <w:div w:id="568734647">
              <w:marLeft w:val="0"/>
              <w:marRight w:val="0"/>
              <w:marTop w:val="0"/>
              <w:marBottom w:val="0"/>
              <w:divBdr>
                <w:top w:val="none" w:sz="0" w:space="0" w:color="auto"/>
                <w:left w:val="none" w:sz="0" w:space="0" w:color="auto"/>
                <w:bottom w:val="none" w:sz="0" w:space="0" w:color="auto"/>
                <w:right w:val="none" w:sz="0" w:space="0" w:color="auto"/>
              </w:divBdr>
            </w:div>
            <w:div w:id="198202875">
              <w:marLeft w:val="0"/>
              <w:marRight w:val="0"/>
              <w:marTop w:val="0"/>
              <w:marBottom w:val="0"/>
              <w:divBdr>
                <w:top w:val="none" w:sz="0" w:space="0" w:color="auto"/>
                <w:left w:val="none" w:sz="0" w:space="0" w:color="auto"/>
                <w:bottom w:val="none" w:sz="0" w:space="0" w:color="auto"/>
                <w:right w:val="none" w:sz="0" w:space="0" w:color="auto"/>
              </w:divBdr>
            </w:div>
            <w:div w:id="685138843">
              <w:marLeft w:val="0"/>
              <w:marRight w:val="0"/>
              <w:marTop w:val="0"/>
              <w:marBottom w:val="0"/>
              <w:divBdr>
                <w:top w:val="none" w:sz="0" w:space="0" w:color="auto"/>
                <w:left w:val="none" w:sz="0" w:space="0" w:color="auto"/>
                <w:bottom w:val="none" w:sz="0" w:space="0" w:color="auto"/>
                <w:right w:val="none" w:sz="0" w:space="0" w:color="auto"/>
              </w:divBdr>
            </w:div>
            <w:div w:id="1841653839">
              <w:marLeft w:val="0"/>
              <w:marRight w:val="0"/>
              <w:marTop w:val="0"/>
              <w:marBottom w:val="0"/>
              <w:divBdr>
                <w:top w:val="none" w:sz="0" w:space="0" w:color="auto"/>
                <w:left w:val="none" w:sz="0" w:space="0" w:color="auto"/>
                <w:bottom w:val="none" w:sz="0" w:space="0" w:color="auto"/>
                <w:right w:val="none" w:sz="0" w:space="0" w:color="auto"/>
              </w:divBdr>
            </w:div>
            <w:div w:id="1357348325">
              <w:marLeft w:val="0"/>
              <w:marRight w:val="0"/>
              <w:marTop w:val="0"/>
              <w:marBottom w:val="0"/>
              <w:divBdr>
                <w:top w:val="none" w:sz="0" w:space="0" w:color="auto"/>
                <w:left w:val="none" w:sz="0" w:space="0" w:color="auto"/>
                <w:bottom w:val="none" w:sz="0" w:space="0" w:color="auto"/>
                <w:right w:val="none" w:sz="0" w:space="0" w:color="auto"/>
              </w:divBdr>
            </w:div>
            <w:div w:id="1699353366">
              <w:marLeft w:val="0"/>
              <w:marRight w:val="0"/>
              <w:marTop w:val="0"/>
              <w:marBottom w:val="0"/>
              <w:divBdr>
                <w:top w:val="none" w:sz="0" w:space="0" w:color="auto"/>
                <w:left w:val="none" w:sz="0" w:space="0" w:color="auto"/>
                <w:bottom w:val="none" w:sz="0" w:space="0" w:color="auto"/>
                <w:right w:val="none" w:sz="0" w:space="0" w:color="auto"/>
              </w:divBdr>
            </w:div>
            <w:div w:id="1155533990">
              <w:marLeft w:val="0"/>
              <w:marRight w:val="0"/>
              <w:marTop w:val="0"/>
              <w:marBottom w:val="0"/>
              <w:divBdr>
                <w:top w:val="none" w:sz="0" w:space="0" w:color="auto"/>
                <w:left w:val="none" w:sz="0" w:space="0" w:color="auto"/>
                <w:bottom w:val="none" w:sz="0" w:space="0" w:color="auto"/>
                <w:right w:val="none" w:sz="0" w:space="0" w:color="auto"/>
              </w:divBdr>
            </w:div>
            <w:div w:id="80757597">
              <w:marLeft w:val="0"/>
              <w:marRight w:val="0"/>
              <w:marTop w:val="0"/>
              <w:marBottom w:val="0"/>
              <w:divBdr>
                <w:top w:val="none" w:sz="0" w:space="0" w:color="auto"/>
                <w:left w:val="none" w:sz="0" w:space="0" w:color="auto"/>
                <w:bottom w:val="none" w:sz="0" w:space="0" w:color="auto"/>
                <w:right w:val="none" w:sz="0" w:space="0" w:color="auto"/>
              </w:divBdr>
            </w:div>
            <w:div w:id="1185288686">
              <w:marLeft w:val="0"/>
              <w:marRight w:val="0"/>
              <w:marTop w:val="0"/>
              <w:marBottom w:val="0"/>
              <w:divBdr>
                <w:top w:val="none" w:sz="0" w:space="0" w:color="auto"/>
                <w:left w:val="none" w:sz="0" w:space="0" w:color="auto"/>
                <w:bottom w:val="none" w:sz="0" w:space="0" w:color="auto"/>
                <w:right w:val="none" w:sz="0" w:space="0" w:color="auto"/>
              </w:divBdr>
            </w:div>
            <w:div w:id="1955088913">
              <w:marLeft w:val="0"/>
              <w:marRight w:val="0"/>
              <w:marTop w:val="0"/>
              <w:marBottom w:val="0"/>
              <w:divBdr>
                <w:top w:val="none" w:sz="0" w:space="0" w:color="auto"/>
                <w:left w:val="none" w:sz="0" w:space="0" w:color="auto"/>
                <w:bottom w:val="none" w:sz="0" w:space="0" w:color="auto"/>
                <w:right w:val="none" w:sz="0" w:space="0" w:color="auto"/>
              </w:divBdr>
            </w:div>
            <w:div w:id="1404253046">
              <w:marLeft w:val="0"/>
              <w:marRight w:val="0"/>
              <w:marTop w:val="0"/>
              <w:marBottom w:val="0"/>
              <w:divBdr>
                <w:top w:val="none" w:sz="0" w:space="0" w:color="auto"/>
                <w:left w:val="none" w:sz="0" w:space="0" w:color="auto"/>
                <w:bottom w:val="none" w:sz="0" w:space="0" w:color="auto"/>
                <w:right w:val="none" w:sz="0" w:space="0" w:color="auto"/>
              </w:divBdr>
            </w:div>
            <w:div w:id="1086077233">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0"/>
              <w:divBdr>
                <w:top w:val="none" w:sz="0" w:space="0" w:color="auto"/>
                <w:left w:val="none" w:sz="0" w:space="0" w:color="auto"/>
                <w:bottom w:val="none" w:sz="0" w:space="0" w:color="auto"/>
                <w:right w:val="none" w:sz="0" w:space="0" w:color="auto"/>
              </w:divBdr>
            </w:div>
            <w:div w:id="5099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8CA0715CFCE64083E45CA60AA40FAA" ma:contentTypeVersion="13" ma:contentTypeDescription="Create a new document." ma:contentTypeScope="" ma:versionID="2c66ef9cce6ad8d1929e97b5e52c364c">
  <xsd:schema xmlns:xsd="http://www.w3.org/2001/XMLSchema" xmlns:xs="http://www.w3.org/2001/XMLSchema" xmlns:p="http://schemas.microsoft.com/office/2006/metadata/properties" xmlns:ns2="32453626-29eb-4073-b05a-d9403bad8472" xmlns:ns3="306b503b-bc38-49e6-9e76-c9c4b33f829b" targetNamespace="http://schemas.microsoft.com/office/2006/metadata/properties" ma:root="true" ma:fieldsID="4ec9525d59c7565f89441125c07a2c6a" ns2:_="" ns3:_="">
    <xsd:import namespace="32453626-29eb-4073-b05a-d9403bad8472"/>
    <xsd:import namespace="306b503b-bc38-49e6-9e76-c9c4b33f82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6b503b-bc38-49e6-9e76-c9c4b33f82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6b503b-bc38-49e6-9e76-c9c4b33f829b">
      <Terms xmlns="http://schemas.microsoft.com/office/infopath/2007/PartnerControls"/>
    </lcf76f155ced4ddcb4097134ff3c332f>
    <TaxCatchAll xmlns="32453626-29eb-4073-b05a-d9403bad847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8987B-969A-4EDB-A694-32E8FE00F1BF}">
  <ds:schemaRefs>
    <ds:schemaRef ds:uri="http://schemas.microsoft.com/sharepoint/v3/contenttype/forms"/>
  </ds:schemaRefs>
</ds:datastoreItem>
</file>

<file path=customXml/itemProps2.xml><?xml version="1.0" encoding="utf-8"?>
<ds:datastoreItem xmlns:ds="http://schemas.openxmlformats.org/officeDocument/2006/customXml" ds:itemID="{62CC05B1-6DBA-4465-A33C-BFD67552C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53626-29eb-4073-b05a-d9403bad8472"/>
    <ds:schemaRef ds:uri="306b503b-bc38-49e6-9e76-c9c4b33f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9EC0A-122F-48BA-A7D7-5A736EFFB263}">
  <ds:schemaRefs>
    <ds:schemaRef ds:uri="http://schemas.microsoft.com/office/2006/metadata/properties"/>
    <ds:schemaRef ds:uri="http://schemas.microsoft.com/office/infopath/2007/PartnerControls"/>
    <ds:schemaRef ds:uri="306b503b-bc38-49e6-9e76-c9c4b33f829b"/>
    <ds:schemaRef ds:uri="32453626-29eb-4073-b05a-d9403bad8472"/>
  </ds:schemaRefs>
</ds:datastoreItem>
</file>

<file path=customXml/itemProps4.xml><?xml version="1.0" encoding="utf-8"?>
<ds:datastoreItem xmlns:ds="http://schemas.openxmlformats.org/officeDocument/2006/customXml" ds:itemID="{10697E0E-4F60-49A3-9224-B8532332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Roberts</dc:creator>
  <cp:keywords/>
  <dc:description/>
  <cp:lastModifiedBy>Louise Smith</cp:lastModifiedBy>
  <cp:revision>9</cp:revision>
  <dcterms:created xsi:type="dcterms:W3CDTF">2025-05-19T13:27:00Z</dcterms:created>
  <dcterms:modified xsi:type="dcterms:W3CDTF">2025-05-19T14:46:00Z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0x010100E78CA0715CFCE64083E45CA60AA40FAA</vt:lpwstr>
  </property>
</Properties>
</file>