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BB19" w14:textId="5A0A2BC5" w:rsidR="00954869" w:rsidRPr="00B43EC8" w:rsidRDefault="68EE288D" w:rsidP="33043D3B">
      <w:pPr>
        <w:spacing w:after="0"/>
        <w:rPr>
          <w:rFonts w:ascii="Playfair Display" w:hAnsi="Playfair Display" w:cs="Arial"/>
          <w:color w:val="000000" w:themeColor="text1"/>
          <w:sz w:val="36"/>
          <w:szCs w:val="36"/>
        </w:rPr>
      </w:pPr>
      <w:r w:rsidRPr="33043D3B">
        <w:rPr>
          <w:rFonts w:ascii="Playfair Display" w:hAnsi="Playfair Display" w:cs="Arial"/>
          <w:color w:val="000000" w:themeColor="text1"/>
          <w:sz w:val="36"/>
          <w:szCs w:val="36"/>
        </w:rPr>
        <w:t>Litvinenko at Champs Hill</w:t>
      </w:r>
      <w:r w:rsidR="3E025D5F" w:rsidRPr="33043D3B">
        <w:rPr>
          <w:rFonts w:ascii="Playfair Display" w:hAnsi="Playfair Display" w:cs="Arial"/>
          <w:color w:val="000000" w:themeColor="text1"/>
          <w:sz w:val="36"/>
          <w:szCs w:val="36"/>
        </w:rPr>
        <w:t xml:space="preserve"> </w:t>
      </w:r>
      <w:r w:rsidR="002562C3">
        <w:rPr>
          <w:rFonts w:ascii="Playfair Display" w:hAnsi="Playfair Display" w:cs="Arial"/>
          <w:color w:val="000000" w:themeColor="text1"/>
          <w:sz w:val="36"/>
          <w:szCs w:val="36"/>
        </w:rPr>
        <w:t>16</w:t>
      </w:r>
      <w:r w:rsidR="002562C3" w:rsidRPr="002562C3">
        <w:rPr>
          <w:rFonts w:ascii="Playfair Display" w:hAnsi="Playfair Display" w:cs="Arial"/>
          <w:color w:val="000000" w:themeColor="text1"/>
          <w:sz w:val="36"/>
          <w:szCs w:val="36"/>
          <w:vertAlign w:val="superscript"/>
        </w:rPr>
        <w:t>th</w:t>
      </w:r>
      <w:r w:rsidR="002562C3">
        <w:rPr>
          <w:rFonts w:ascii="Playfair Display" w:hAnsi="Playfair Display" w:cs="Arial"/>
          <w:color w:val="000000" w:themeColor="text1"/>
          <w:sz w:val="36"/>
          <w:szCs w:val="36"/>
        </w:rPr>
        <w:t xml:space="preserve"> May 2024</w:t>
      </w:r>
    </w:p>
    <w:p w14:paraId="5A7B4978" w14:textId="3F2970E5" w:rsidR="00954869" w:rsidRPr="002D5B4C" w:rsidRDefault="70241853" w:rsidP="33043D3B">
      <w:pPr>
        <w:spacing w:after="0"/>
        <w:rPr>
          <w:rFonts w:ascii="Calibri" w:eastAsia="Calibri" w:hAnsi="Calibri" w:cs="Calibri"/>
          <w:color w:val="000000" w:themeColor="text1"/>
          <w:sz w:val="19"/>
          <w:szCs w:val="19"/>
        </w:rPr>
      </w:pPr>
      <w:r w:rsidRPr="33043D3B">
        <w:rPr>
          <w:rFonts w:ascii="Playfair Display" w:eastAsia="Playfair Display" w:hAnsi="Playfair Display" w:cs="Playfair Display"/>
          <w:color w:val="000000" w:themeColor="text1"/>
          <w:sz w:val="28"/>
          <w:szCs w:val="28"/>
        </w:rPr>
        <w:t>Your details</w:t>
      </w:r>
      <w:r w:rsidRPr="33043D3B">
        <w:rPr>
          <w:rFonts w:ascii="Calibri" w:eastAsia="Calibri" w:hAnsi="Calibri" w:cs="Calibri"/>
          <w:color w:val="000000" w:themeColor="text1"/>
          <w:sz w:val="24"/>
          <w:szCs w:val="24"/>
        </w:rPr>
        <w:t xml:space="preserve"> </w:t>
      </w:r>
      <w:r w:rsidRPr="33043D3B">
        <w:rPr>
          <w:rFonts w:ascii="Calibri" w:eastAsia="Calibri" w:hAnsi="Calibri" w:cs="Calibri"/>
          <w:color w:val="000000" w:themeColor="text1"/>
          <w:sz w:val="19"/>
          <w:szCs w:val="19"/>
        </w:rPr>
        <w:t>(in block capitals)</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005"/>
        <w:gridCol w:w="3005"/>
        <w:gridCol w:w="3005"/>
      </w:tblGrid>
      <w:tr w:rsidR="33043D3B" w14:paraId="0DCCAE52" w14:textId="77777777" w:rsidTr="33043D3B">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D7F63F" w14:textId="4D47DD58" w:rsidR="33043D3B" w:rsidRPr="00D368A1" w:rsidRDefault="33043D3B" w:rsidP="33043D3B">
            <w:pPr>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 xml:space="preserve">Title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DC4097" w14:textId="74C37263" w:rsidR="33043D3B" w:rsidRPr="00D368A1" w:rsidRDefault="33043D3B" w:rsidP="33043D3B">
            <w:pPr>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First Name</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0B6215A" w14:textId="50B89691" w:rsidR="33043D3B" w:rsidRPr="00D368A1" w:rsidRDefault="33043D3B" w:rsidP="33043D3B">
            <w:pPr>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Surname</w:t>
            </w:r>
          </w:p>
        </w:tc>
      </w:tr>
      <w:tr w:rsidR="33043D3B" w14:paraId="34E0ED21" w14:textId="77777777" w:rsidTr="33043D3B">
        <w:trPr>
          <w:trHeight w:val="30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BA6179" w14:textId="1026BB10" w:rsidR="33043D3B" w:rsidRPr="00D368A1" w:rsidRDefault="33043D3B" w:rsidP="33043D3B">
            <w:pPr>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Postal Address</w:t>
            </w:r>
          </w:p>
          <w:p w14:paraId="17A2A39B" w14:textId="791FD0E1" w:rsidR="33043D3B" w:rsidRPr="00D368A1" w:rsidRDefault="33043D3B" w:rsidP="33043D3B">
            <w:pPr>
              <w:rPr>
                <w:rFonts w:ascii="Source Sans Pro Light" w:eastAsia="Calibri" w:hAnsi="Source Sans Pro Light" w:cs="Calibri"/>
                <w:color w:val="000000" w:themeColor="text1"/>
                <w:sz w:val="24"/>
                <w:szCs w:val="24"/>
              </w:rPr>
            </w:pPr>
          </w:p>
          <w:p w14:paraId="3BA0B29D" w14:textId="39984129" w:rsidR="33043D3B" w:rsidRPr="00D368A1" w:rsidRDefault="33043D3B" w:rsidP="33043D3B">
            <w:pPr>
              <w:rPr>
                <w:rFonts w:ascii="Source Sans Pro Light" w:eastAsia="Calibri" w:hAnsi="Source Sans Pro Light" w:cs="Calibri"/>
                <w:color w:val="000000" w:themeColor="text1"/>
                <w:sz w:val="24"/>
                <w:szCs w:val="24"/>
              </w:rPr>
            </w:pPr>
          </w:p>
        </w:tc>
      </w:tr>
      <w:tr w:rsidR="33043D3B" w14:paraId="3545F019" w14:textId="77777777" w:rsidTr="33043D3B">
        <w:trPr>
          <w:trHeight w:val="30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C40B9E" w14:textId="5561C026" w:rsidR="33043D3B" w:rsidRPr="00D368A1" w:rsidRDefault="33043D3B" w:rsidP="33043D3B">
            <w:pPr>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Postcode</w:t>
            </w:r>
          </w:p>
        </w:tc>
      </w:tr>
      <w:tr w:rsidR="33043D3B" w14:paraId="4614438F" w14:textId="77777777" w:rsidTr="33043D3B">
        <w:trPr>
          <w:trHeight w:val="30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F1116E" w14:textId="5F0A7DBF" w:rsidR="33043D3B" w:rsidRPr="00D368A1" w:rsidRDefault="33043D3B" w:rsidP="33043D3B">
            <w:pPr>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Phone Number                                                             Mobile</w:t>
            </w:r>
          </w:p>
        </w:tc>
      </w:tr>
      <w:tr w:rsidR="33043D3B" w14:paraId="4FF87879" w14:textId="77777777" w:rsidTr="33043D3B">
        <w:trPr>
          <w:trHeight w:val="30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58380B" w14:textId="16FCBAC3" w:rsidR="33043D3B" w:rsidRPr="00D368A1" w:rsidRDefault="33043D3B" w:rsidP="33043D3B">
            <w:pPr>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Email Address:</w:t>
            </w:r>
          </w:p>
        </w:tc>
      </w:tr>
    </w:tbl>
    <w:p w14:paraId="4196F494" w14:textId="7BA6BD64" w:rsidR="00954869" w:rsidRPr="002D5B4C" w:rsidRDefault="00954869" w:rsidP="33043D3B">
      <w:pPr>
        <w:spacing w:after="0"/>
        <w:rPr>
          <w:rFonts w:asciiTheme="majorHAnsi" w:eastAsiaTheme="majorEastAsia" w:hAnsiTheme="majorHAnsi" w:cstheme="majorBidi"/>
          <w:color w:val="404040" w:themeColor="text1" w:themeTint="BF"/>
          <w:sz w:val="16"/>
          <w:szCs w:val="16"/>
        </w:rPr>
      </w:pPr>
    </w:p>
    <w:p w14:paraId="76D56227" w14:textId="51D14A93" w:rsidR="00954869" w:rsidRPr="002D5B4C" w:rsidRDefault="69E8E6FA" w:rsidP="33043D3B">
      <w:pPr>
        <w:spacing w:after="0"/>
        <w:rPr>
          <w:rFonts w:ascii="Playfair Display" w:hAnsi="Playfair Display" w:cstheme="majorBidi"/>
          <w:color w:val="404040" w:themeColor="text1" w:themeTint="BF"/>
          <w:sz w:val="28"/>
          <w:szCs w:val="28"/>
          <w:shd w:val="clear" w:color="auto" w:fill="FFFFFF"/>
        </w:rPr>
      </w:pPr>
      <w:r w:rsidRPr="33043D3B">
        <w:rPr>
          <w:rFonts w:ascii="Playfair Display" w:hAnsi="Playfair Display" w:cstheme="majorBidi"/>
          <w:color w:val="404040" w:themeColor="text1" w:themeTint="BF"/>
          <w:sz w:val="28"/>
          <w:szCs w:val="28"/>
        </w:rPr>
        <w:t>Tickets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16"/>
        <w:gridCol w:w="1650"/>
        <w:gridCol w:w="1549"/>
      </w:tblGrid>
      <w:tr w:rsidR="4D52EAA8" w14:paraId="791C9E46" w14:textId="77777777" w:rsidTr="33043D3B">
        <w:trPr>
          <w:trHeight w:val="300"/>
        </w:trPr>
        <w:tc>
          <w:tcPr>
            <w:tcW w:w="5816" w:type="dxa"/>
            <w:tcBorders>
              <w:top w:val="single" w:sz="8" w:space="0" w:color="auto"/>
              <w:left w:val="single" w:sz="8" w:space="0" w:color="auto"/>
              <w:bottom w:val="nil"/>
              <w:right w:val="single" w:sz="8" w:space="0" w:color="auto"/>
            </w:tcBorders>
          </w:tcPr>
          <w:p w14:paraId="644574A6" w14:textId="6536DA33"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I would like _________ tickets (please indicate number) </w:t>
            </w:r>
          </w:p>
        </w:tc>
        <w:tc>
          <w:tcPr>
            <w:tcW w:w="1650" w:type="dxa"/>
            <w:tcBorders>
              <w:top w:val="single" w:sz="8" w:space="0" w:color="auto"/>
              <w:left w:val="single" w:sz="8" w:space="0" w:color="auto"/>
              <w:bottom w:val="single" w:sz="8" w:space="0" w:color="auto"/>
              <w:right w:val="single" w:sz="8" w:space="0" w:color="auto"/>
            </w:tcBorders>
          </w:tcPr>
          <w:p w14:paraId="6FC637EB" w14:textId="40173ED4" w:rsidR="4D52EAA8" w:rsidRPr="00D368A1" w:rsidRDefault="400161A1" w:rsidP="33043D3B">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£1</w:t>
            </w:r>
            <w:r w:rsidR="1EE48050" w:rsidRPr="00D368A1">
              <w:rPr>
                <w:rFonts w:ascii="Source Sans Pro Light" w:eastAsiaTheme="majorEastAsia" w:hAnsi="Source Sans Pro Light" w:cstheme="majorBidi"/>
              </w:rPr>
              <w:t>0</w:t>
            </w:r>
            <w:r w:rsidRPr="00D368A1">
              <w:rPr>
                <w:rFonts w:ascii="Source Sans Pro Light" w:eastAsiaTheme="majorEastAsia" w:hAnsi="Source Sans Pro Light" w:cstheme="majorBidi"/>
              </w:rPr>
              <w:t xml:space="preserve">0/person </w:t>
            </w:r>
          </w:p>
          <w:p w14:paraId="48C0B915" w14:textId="1D8A5FA5"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 </w:t>
            </w:r>
          </w:p>
        </w:tc>
        <w:tc>
          <w:tcPr>
            <w:tcW w:w="1549" w:type="dxa"/>
            <w:tcBorders>
              <w:top w:val="single" w:sz="8" w:space="0" w:color="auto"/>
              <w:left w:val="nil"/>
              <w:bottom w:val="single" w:sz="8" w:space="0" w:color="auto"/>
              <w:right w:val="single" w:sz="8" w:space="0" w:color="auto"/>
            </w:tcBorders>
          </w:tcPr>
          <w:p w14:paraId="520EA328" w14:textId="5D823769"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 </w:t>
            </w:r>
          </w:p>
          <w:p w14:paraId="513502BA" w14:textId="3BC97DE3"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 </w:t>
            </w:r>
          </w:p>
        </w:tc>
      </w:tr>
      <w:tr w:rsidR="4D52EAA8" w14:paraId="0917ED0A" w14:textId="77777777" w:rsidTr="33043D3B">
        <w:trPr>
          <w:trHeight w:val="300"/>
        </w:trPr>
        <w:tc>
          <w:tcPr>
            <w:tcW w:w="5816" w:type="dxa"/>
            <w:tcBorders>
              <w:top w:val="single" w:sz="8" w:space="0" w:color="auto"/>
              <w:left w:val="single" w:sz="8" w:space="0" w:color="auto"/>
              <w:bottom w:val="single" w:sz="8" w:space="0" w:color="auto"/>
              <w:right w:val="single" w:sz="8" w:space="0" w:color="auto"/>
            </w:tcBorders>
          </w:tcPr>
          <w:p w14:paraId="0987BCC0" w14:textId="33C01479" w:rsidR="4D52EAA8" w:rsidRPr="00D368A1" w:rsidRDefault="6471745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I would like to </w:t>
            </w:r>
            <w:proofErr w:type="gramStart"/>
            <w:r w:rsidRPr="00D368A1">
              <w:rPr>
                <w:rFonts w:ascii="Source Sans Pro Light" w:eastAsiaTheme="majorEastAsia" w:hAnsi="Source Sans Pro Light" w:cstheme="majorBidi"/>
              </w:rPr>
              <w:t>make a donation</w:t>
            </w:r>
            <w:proofErr w:type="gramEnd"/>
            <w:r w:rsidRPr="00D368A1">
              <w:rPr>
                <w:rFonts w:ascii="Source Sans Pro Light" w:eastAsiaTheme="majorEastAsia" w:hAnsi="Source Sans Pro Light" w:cstheme="majorBidi"/>
              </w:rPr>
              <w:t xml:space="preserve"> to support the work of the Cathedral Trust </w:t>
            </w:r>
          </w:p>
        </w:tc>
        <w:tc>
          <w:tcPr>
            <w:tcW w:w="1650" w:type="dxa"/>
            <w:tcBorders>
              <w:top w:val="single" w:sz="8" w:space="0" w:color="auto"/>
              <w:left w:val="single" w:sz="8" w:space="0" w:color="auto"/>
              <w:bottom w:val="single" w:sz="8" w:space="0" w:color="auto"/>
              <w:right w:val="single" w:sz="8" w:space="0" w:color="auto"/>
            </w:tcBorders>
          </w:tcPr>
          <w:p w14:paraId="121E51F8" w14:textId="4CBE2390"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Amount </w:t>
            </w:r>
          </w:p>
        </w:tc>
        <w:tc>
          <w:tcPr>
            <w:tcW w:w="1549" w:type="dxa"/>
            <w:tcBorders>
              <w:top w:val="single" w:sz="8" w:space="0" w:color="auto"/>
              <w:left w:val="nil"/>
              <w:bottom w:val="single" w:sz="8" w:space="0" w:color="auto"/>
              <w:right w:val="single" w:sz="8" w:space="0" w:color="auto"/>
            </w:tcBorders>
          </w:tcPr>
          <w:p w14:paraId="11BEA9A7" w14:textId="6742D1E8"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 </w:t>
            </w:r>
          </w:p>
          <w:p w14:paraId="5523438E" w14:textId="7EAD8E0F"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 </w:t>
            </w:r>
          </w:p>
        </w:tc>
      </w:tr>
      <w:tr w:rsidR="4D52EAA8" w14:paraId="687A0287" w14:textId="77777777" w:rsidTr="33043D3B">
        <w:trPr>
          <w:trHeight w:val="300"/>
        </w:trPr>
        <w:tc>
          <w:tcPr>
            <w:tcW w:w="58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D78F190" w14:textId="56EF55F9"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 </w:t>
            </w:r>
          </w:p>
        </w:tc>
        <w:tc>
          <w:tcPr>
            <w:tcW w:w="1650" w:type="dxa"/>
            <w:tcBorders>
              <w:top w:val="single" w:sz="8" w:space="0" w:color="auto"/>
              <w:left w:val="single" w:sz="8" w:space="0" w:color="auto"/>
              <w:bottom w:val="single" w:sz="8" w:space="0" w:color="auto"/>
              <w:right w:val="single" w:sz="8" w:space="0" w:color="auto"/>
            </w:tcBorders>
          </w:tcPr>
          <w:p w14:paraId="691954E4" w14:textId="6F791B1E"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Total amount </w:t>
            </w:r>
          </w:p>
        </w:tc>
        <w:tc>
          <w:tcPr>
            <w:tcW w:w="1549" w:type="dxa"/>
            <w:tcBorders>
              <w:top w:val="single" w:sz="8" w:space="0" w:color="auto"/>
              <w:left w:val="nil"/>
              <w:bottom w:val="single" w:sz="8" w:space="0" w:color="auto"/>
              <w:right w:val="single" w:sz="8" w:space="0" w:color="auto"/>
            </w:tcBorders>
          </w:tcPr>
          <w:p w14:paraId="2BCCBA16" w14:textId="54BB7415"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 </w:t>
            </w:r>
          </w:p>
          <w:p w14:paraId="7B8CBC1A" w14:textId="03854DCA" w:rsidR="4D52EAA8" w:rsidRPr="00D368A1" w:rsidRDefault="4D52EAA8" w:rsidP="4D52EAA8">
            <w:pPr>
              <w:spacing w:after="0"/>
              <w:rPr>
                <w:rFonts w:ascii="Source Sans Pro Light" w:eastAsiaTheme="majorEastAsia" w:hAnsi="Source Sans Pro Light" w:cstheme="majorBidi"/>
              </w:rPr>
            </w:pPr>
            <w:r w:rsidRPr="00D368A1">
              <w:rPr>
                <w:rFonts w:ascii="Source Sans Pro Light" w:eastAsiaTheme="majorEastAsia" w:hAnsi="Source Sans Pro Light" w:cstheme="majorBidi"/>
              </w:rPr>
              <w:t xml:space="preserve"> </w:t>
            </w:r>
          </w:p>
        </w:tc>
      </w:tr>
    </w:tbl>
    <w:p w14:paraId="0F4B8566" w14:textId="2554AD98" w:rsidR="4D52EAA8" w:rsidRDefault="4D52EAA8" w:rsidP="4D52EAA8">
      <w:pPr>
        <w:spacing w:after="0"/>
        <w:jc w:val="both"/>
        <w:rPr>
          <w:rFonts w:asciiTheme="majorHAnsi" w:eastAsiaTheme="majorEastAsia" w:hAnsiTheme="majorHAnsi" w:cstheme="majorBidi"/>
          <w:color w:val="404040" w:themeColor="text1" w:themeTint="BF"/>
          <w:sz w:val="16"/>
          <w:szCs w:val="16"/>
        </w:rPr>
      </w:pPr>
    </w:p>
    <w:p w14:paraId="79ED8BC6" w14:textId="678F48B8" w:rsidR="001F5B69" w:rsidRPr="002D5B4C" w:rsidRDefault="32405FE6" w:rsidP="723C2357">
      <w:pPr>
        <w:spacing w:after="0"/>
        <w:jc w:val="both"/>
        <w:rPr>
          <w:rFonts w:ascii="Playfair Display" w:hAnsi="Playfair Display" w:cstheme="majorBidi"/>
          <w:color w:val="404040" w:themeColor="text1" w:themeTint="BF"/>
          <w:sz w:val="28"/>
          <w:szCs w:val="28"/>
        </w:rPr>
      </w:pPr>
      <w:r w:rsidRPr="723C2357">
        <w:rPr>
          <w:rFonts w:ascii="Playfair Display" w:hAnsi="Playfair Display" w:cstheme="majorBidi"/>
          <w:color w:val="000000" w:themeColor="text1"/>
          <w:sz w:val="28"/>
          <w:szCs w:val="28"/>
        </w:rPr>
        <w:t>Dietary Needs</w:t>
      </w:r>
    </w:p>
    <w:tbl>
      <w:tblPr>
        <w:tblStyle w:val="TableGrid"/>
        <w:tblW w:w="0" w:type="auto"/>
        <w:tblLayout w:type="fixed"/>
        <w:tblLook w:val="06A0" w:firstRow="1" w:lastRow="0" w:firstColumn="1" w:lastColumn="0" w:noHBand="1" w:noVBand="1"/>
      </w:tblPr>
      <w:tblGrid>
        <w:gridCol w:w="9015"/>
      </w:tblGrid>
      <w:tr w:rsidR="4D52EAA8" w14:paraId="09CE234B" w14:textId="77777777" w:rsidTr="33043D3B">
        <w:trPr>
          <w:trHeight w:val="300"/>
        </w:trPr>
        <w:tc>
          <w:tcPr>
            <w:tcW w:w="9015" w:type="dxa"/>
          </w:tcPr>
          <w:p w14:paraId="62ACA90B" w14:textId="12595BD6" w:rsidR="55EB8623" w:rsidRPr="00D368A1" w:rsidRDefault="4A79E592" w:rsidP="630960D1">
            <w:pPr>
              <w:rPr>
                <w:rFonts w:ascii="Source Sans Pro Light" w:eastAsiaTheme="majorEastAsia" w:hAnsi="Source Sans Pro Light" w:cstheme="majorBidi"/>
              </w:rPr>
            </w:pPr>
            <w:r w:rsidRPr="00D368A1">
              <w:rPr>
                <w:rFonts w:ascii="Source Sans Pro Light" w:eastAsiaTheme="majorEastAsia" w:hAnsi="Source Sans Pro Light" w:cstheme="majorBidi"/>
                <w:color w:val="000000" w:themeColor="text1"/>
              </w:rPr>
              <w:t>Savory canapes and Sussex- sparkling wine will be served on arrival followed by sweet canapes and te</w:t>
            </w:r>
            <w:r w:rsidR="1B4A29AC" w:rsidRPr="00D368A1">
              <w:rPr>
                <w:rFonts w:ascii="Source Sans Pro Light" w:eastAsiaTheme="majorEastAsia" w:hAnsi="Source Sans Pro Light" w:cstheme="majorBidi"/>
                <w:color w:val="000000" w:themeColor="text1"/>
              </w:rPr>
              <w:t>a or coffee during the interval.</w:t>
            </w:r>
          </w:p>
          <w:p w14:paraId="3A195341" w14:textId="1A3E4797" w:rsidR="55EB8623" w:rsidRPr="00D368A1" w:rsidRDefault="4665B189" w:rsidP="33043D3B">
            <w:pPr>
              <w:rPr>
                <w:rFonts w:ascii="Source Sans Pro Light" w:eastAsiaTheme="majorEastAsia" w:hAnsi="Source Sans Pro Light" w:cstheme="majorBidi"/>
              </w:rPr>
            </w:pPr>
            <w:r w:rsidRPr="00D368A1">
              <w:rPr>
                <w:rFonts w:ascii="Source Sans Pro Light" w:eastAsiaTheme="majorEastAsia" w:hAnsi="Source Sans Pro Light" w:cstheme="majorBidi"/>
                <w:color w:val="000000" w:themeColor="text1"/>
              </w:rPr>
              <w:t xml:space="preserve">Please </w:t>
            </w:r>
            <w:r w:rsidR="58A56783" w:rsidRPr="00D368A1">
              <w:rPr>
                <w:rFonts w:ascii="Source Sans Pro Light" w:eastAsiaTheme="majorEastAsia" w:hAnsi="Source Sans Pro Light" w:cstheme="majorBidi"/>
                <w:color w:val="000000" w:themeColor="text1"/>
              </w:rPr>
              <w:t xml:space="preserve">provide details of each individual </w:t>
            </w:r>
            <w:r w:rsidR="38CA4288" w:rsidRPr="00D368A1">
              <w:rPr>
                <w:rFonts w:ascii="Source Sans Pro Light" w:eastAsiaTheme="majorEastAsia" w:hAnsi="Source Sans Pro Light" w:cstheme="majorBidi"/>
                <w:color w:val="000000" w:themeColor="text1"/>
              </w:rPr>
              <w:t xml:space="preserve">in your party </w:t>
            </w:r>
            <w:r w:rsidR="58A56783" w:rsidRPr="00D368A1">
              <w:rPr>
                <w:rFonts w:ascii="Source Sans Pro Light" w:eastAsiaTheme="majorEastAsia" w:hAnsi="Source Sans Pro Light" w:cstheme="majorBidi"/>
                <w:color w:val="000000" w:themeColor="text1"/>
              </w:rPr>
              <w:t>with a special dietary</w:t>
            </w:r>
            <w:r w:rsidR="3392FBDE" w:rsidRPr="00D368A1">
              <w:rPr>
                <w:rFonts w:ascii="Source Sans Pro Light" w:eastAsiaTheme="majorEastAsia" w:hAnsi="Source Sans Pro Light" w:cstheme="majorBidi"/>
                <w:color w:val="000000" w:themeColor="text1"/>
              </w:rPr>
              <w:t>/allergy</w:t>
            </w:r>
            <w:r w:rsidR="58A56783" w:rsidRPr="00D368A1">
              <w:rPr>
                <w:rFonts w:ascii="Source Sans Pro Light" w:eastAsiaTheme="majorEastAsia" w:hAnsi="Source Sans Pro Light" w:cstheme="majorBidi"/>
                <w:color w:val="000000" w:themeColor="text1"/>
              </w:rPr>
              <w:t xml:space="preserve"> requirement.</w:t>
            </w:r>
          </w:p>
        </w:tc>
      </w:tr>
      <w:tr w:rsidR="4D52EAA8" w14:paraId="139CD51F" w14:textId="77777777" w:rsidTr="33043D3B">
        <w:trPr>
          <w:trHeight w:val="300"/>
        </w:trPr>
        <w:tc>
          <w:tcPr>
            <w:tcW w:w="9015" w:type="dxa"/>
          </w:tcPr>
          <w:p w14:paraId="30410F0A" w14:textId="3CE93C5D" w:rsidR="0092308D" w:rsidRPr="00D368A1" w:rsidRDefault="0092308D" w:rsidP="33043D3B">
            <w:pPr>
              <w:rPr>
                <w:rFonts w:ascii="Source Sans Pro Light" w:eastAsiaTheme="majorEastAsia" w:hAnsi="Source Sans Pro Light" w:cstheme="majorBidi"/>
                <w:i/>
                <w:iCs/>
                <w:sz w:val="20"/>
                <w:szCs w:val="20"/>
              </w:rPr>
            </w:pPr>
          </w:p>
          <w:p w14:paraId="2CAA7005" w14:textId="77777777" w:rsidR="0092308D" w:rsidRPr="00D368A1" w:rsidRDefault="0092308D" w:rsidP="33043D3B">
            <w:pPr>
              <w:rPr>
                <w:rFonts w:ascii="Source Sans Pro Light" w:eastAsiaTheme="majorEastAsia" w:hAnsi="Source Sans Pro Light" w:cstheme="majorBidi"/>
                <w:i/>
                <w:iCs/>
                <w:sz w:val="20"/>
                <w:szCs w:val="20"/>
              </w:rPr>
            </w:pPr>
          </w:p>
          <w:p w14:paraId="36F1ABBF" w14:textId="6F0B745F" w:rsidR="005F36D5" w:rsidRPr="00D368A1" w:rsidRDefault="005F36D5" w:rsidP="33043D3B">
            <w:pPr>
              <w:rPr>
                <w:rFonts w:ascii="Source Sans Pro Light" w:eastAsiaTheme="majorEastAsia" w:hAnsi="Source Sans Pro Light" w:cstheme="majorBidi"/>
                <w:i/>
                <w:iCs/>
                <w:sz w:val="20"/>
                <w:szCs w:val="20"/>
              </w:rPr>
            </w:pPr>
          </w:p>
          <w:p w14:paraId="4B756BE6" w14:textId="77777777" w:rsidR="0030624C" w:rsidRPr="00D368A1" w:rsidRDefault="0030624C" w:rsidP="33043D3B">
            <w:pPr>
              <w:rPr>
                <w:rFonts w:ascii="Source Sans Pro Light" w:eastAsiaTheme="majorEastAsia" w:hAnsi="Source Sans Pro Light" w:cstheme="majorBidi"/>
                <w:i/>
                <w:iCs/>
                <w:sz w:val="20"/>
                <w:szCs w:val="20"/>
              </w:rPr>
            </w:pPr>
          </w:p>
          <w:p w14:paraId="237019CC" w14:textId="5C20D210" w:rsidR="33043D3B" w:rsidRPr="00D368A1" w:rsidRDefault="33043D3B" w:rsidP="33043D3B">
            <w:pPr>
              <w:rPr>
                <w:rFonts w:ascii="Source Sans Pro Light" w:eastAsiaTheme="majorEastAsia" w:hAnsi="Source Sans Pro Light" w:cstheme="majorBidi"/>
                <w:i/>
                <w:iCs/>
                <w:sz w:val="20"/>
                <w:szCs w:val="20"/>
              </w:rPr>
            </w:pPr>
          </w:p>
          <w:p w14:paraId="06B63141" w14:textId="256A9DA5" w:rsidR="4D52EAA8" w:rsidRPr="00D368A1" w:rsidRDefault="4D52EAA8" w:rsidP="4D52EAA8">
            <w:pPr>
              <w:rPr>
                <w:rFonts w:ascii="Source Sans Pro Light" w:eastAsiaTheme="majorEastAsia" w:hAnsi="Source Sans Pro Light" w:cstheme="majorBidi"/>
                <w:i/>
                <w:iCs/>
              </w:rPr>
            </w:pPr>
          </w:p>
        </w:tc>
      </w:tr>
    </w:tbl>
    <w:p w14:paraId="515716FB" w14:textId="11D90632" w:rsidR="73701B01" w:rsidRDefault="73701B01" w:rsidP="73701B01">
      <w:pPr>
        <w:spacing w:after="0"/>
        <w:rPr>
          <w:rFonts w:asciiTheme="majorHAnsi" w:eastAsiaTheme="majorEastAsia" w:hAnsiTheme="majorHAnsi" w:cstheme="majorBidi"/>
          <w:color w:val="000000" w:themeColor="text1"/>
          <w:sz w:val="16"/>
          <w:szCs w:val="16"/>
        </w:rPr>
      </w:pPr>
    </w:p>
    <w:p w14:paraId="28ED9BF2" w14:textId="672F01C4" w:rsidR="001F5B69" w:rsidRPr="002D5B4C" w:rsidRDefault="7C25D4EE" w:rsidP="33043D3B">
      <w:pPr>
        <w:spacing w:after="0"/>
        <w:rPr>
          <w:rFonts w:ascii="Playfair Display" w:hAnsi="Playfair Display" w:cstheme="majorBidi"/>
          <w:color w:val="404040" w:themeColor="text1" w:themeTint="BF"/>
          <w:sz w:val="28"/>
          <w:szCs w:val="28"/>
        </w:rPr>
      </w:pPr>
      <w:r w:rsidRPr="33043D3B">
        <w:rPr>
          <w:rFonts w:ascii="Playfair Display" w:hAnsi="Playfair Display" w:cstheme="majorBidi"/>
          <w:color w:val="000000" w:themeColor="text1"/>
          <w:sz w:val="28"/>
          <w:szCs w:val="28"/>
        </w:rPr>
        <w:t xml:space="preserve">How to </w:t>
      </w:r>
      <w:r w:rsidR="587DE85D" w:rsidRPr="33043D3B">
        <w:rPr>
          <w:rFonts w:ascii="Playfair Display" w:hAnsi="Playfair Display" w:cstheme="majorBidi"/>
          <w:color w:val="000000" w:themeColor="text1"/>
          <w:sz w:val="28"/>
          <w:szCs w:val="28"/>
        </w:rPr>
        <w:t>pay</w:t>
      </w:r>
    </w:p>
    <w:p w14:paraId="1BF64225" w14:textId="646AE051" w:rsidR="7AF5E60B" w:rsidRDefault="7AF5E60B" w:rsidP="33043D3B">
      <w:pPr>
        <w:spacing w:after="0"/>
        <w:jc w:val="both"/>
        <w:rPr>
          <w:rFonts w:asciiTheme="majorHAnsi" w:eastAsiaTheme="majorEastAsia" w:hAnsiTheme="majorHAnsi" w:cstheme="majorBidi"/>
          <w:color w:val="000000" w:themeColor="text1"/>
          <w:sz w:val="20"/>
          <w:szCs w:val="20"/>
        </w:rPr>
      </w:pPr>
      <w:r>
        <w:rPr>
          <w:noProof/>
        </w:rPr>
        <w:drawing>
          <wp:inline distT="0" distB="0" distL="0" distR="0" wp14:anchorId="3FF20B2D" wp14:editId="0E2CA9BC">
            <wp:extent cx="219075" cy="257175"/>
            <wp:effectExtent l="0" t="0" r="0" b="0"/>
            <wp:docPr id="753918821" name="Picture 75391882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 cy="257175"/>
                    </a:xfrm>
                    <a:prstGeom prst="rect">
                      <a:avLst/>
                    </a:prstGeom>
                  </pic:spPr>
                </pic:pic>
              </a:graphicData>
            </a:graphic>
          </wp:inline>
        </w:drawing>
      </w:r>
      <w:r w:rsidR="4D1A9C4C" w:rsidRPr="33043D3B">
        <w:rPr>
          <w:rFonts w:ascii="Calibri" w:eastAsia="Calibri" w:hAnsi="Calibri" w:cs="Calibri"/>
          <w:color w:val="000000" w:themeColor="text1"/>
          <w:sz w:val="24"/>
          <w:szCs w:val="24"/>
        </w:rPr>
        <w:t xml:space="preserve"> </w:t>
      </w:r>
      <w:r w:rsidRPr="33043D3B">
        <w:rPr>
          <w:rFonts w:ascii="Calibri" w:eastAsia="Calibri" w:hAnsi="Calibri" w:cs="Calibri"/>
          <w:color w:val="000000" w:themeColor="text1"/>
          <w:sz w:val="24"/>
          <w:szCs w:val="24"/>
        </w:rPr>
        <w:t>I enclose a cheque/ charity voucher made payable to ‘Chichester Cathedral Restoration &amp; Development Trust CIO’</w:t>
      </w:r>
      <w:r w:rsidR="0A794871" w:rsidRPr="33043D3B">
        <w:rPr>
          <w:rFonts w:ascii="Calibri" w:eastAsia="Calibri" w:hAnsi="Calibri" w:cs="Calibri"/>
          <w:color w:val="000000" w:themeColor="text1"/>
          <w:sz w:val="24"/>
          <w:szCs w:val="24"/>
        </w:rPr>
        <w:t xml:space="preserve"> </w:t>
      </w:r>
      <w:r w:rsidR="0A794871" w:rsidRPr="33043D3B">
        <w:rPr>
          <w:rFonts w:asciiTheme="majorHAnsi" w:eastAsiaTheme="majorEastAsia" w:hAnsiTheme="majorHAnsi" w:cstheme="majorBidi"/>
          <w:color w:val="000000" w:themeColor="text1"/>
          <w:sz w:val="20"/>
          <w:szCs w:val="20"/>
        </w:rPr>
        <w:t xml:space="preserve">(charity vouchers can </w:t>
      </w:r>
      <w:r w:rsidR="0A794871" w:rsidRPr="33043D3B">
        <w:rPr>
          <w:rFonts w:asciiTheme="majorHAnsi" w:eastAsiaTheme="majorEastAsia" w:hAnsiTheme="majorHAnsi" w:cstheme="majorBidi"/>
          <w:b/>
          <w:bCs/>
          <w:color w:val="000000" w:themeColor="text1"/>
          <w:sz w:val="20"/>
          <w:szCs w:val="20"/>
        </w:rPr>
        <w:t>ONLY</w:t>
      </w:r>
      <w:r w:rsidR="0A794871" w:rsidRPr="33043D3B">
        <w:rPr>
          <w:rFonts w:asciiTheme="majorHAnsi" w:eastAsiaTheme="majorEastAsia" w:hAnsiTheme="majorHAnsi" w:cstheme="majorBidi"/>
          <w:color w:val="000000" w:themeColor="text1"/>
          <w:sz w:val="20"/>
          <w:szCs w:val="20"/>
        </w:rPr>
        <w:t xml:space="preserve"> be used for donations)</w:t>
      </w:r>
    </w:p>
    <w:p w14:paraId="21FC565C" w14:textId="0D891C1A" w:rsidR="7AF5E60B" w:rsidRDefault="7AF5E60B" w:rsidP="723C2357">
      <w:pPr>
        <w:spacing w:after="0"/>
        <w:rPr>
          <w:rFonts w:ascii="Calibri" w:eastAsia="Calibri" w:hAnsi="Calibri" w:cs="Calibri"/>
          <w:color w:val="000000" w:themeColor="text1"/>
          <w:sz w:val="24"/>
          <w:szCs w:val="24"/>
        </w:rPr>
      </w:pPr>
      <w:r>
        <w:rPr>
          <w:noProof/>
        </w:rPr>
        <w:drawing>
          <wp:inline distT="0" distB="0" distL="0" distR="0" wp14:anchorId="4E4C3F8C" wp14:editId="444ED09F">
            <wp:extent cx="219075" cy="257175"/>
            <wp:effectExtent l="0" t="0" r="0" b="0"/>
            <wp:docPr id="1322243051" name="Picture 132224305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 cy="257175"/>
                    </a:xfrm>
                    <a:prstGeom prst="rect">
                      <a:avLst/>
                    </a:prstGeom>
                  </pic:spPr>
                </pic:pic>
              </a:graphicData>
            </a:graphic>
          </wp:inline>
        </w:drawing>
      </w:r>
      <w:r w:rsidR="4E8A98DC" w:rsidRPr="723C2357">
        <w:rPr>
          <w:rFonts w:ascii="Calibri" w:eastAsia="Calibri" w:hAnsi="Calibri" w:cs="Calibri"/>
          <w:color w:val="000000" w:themeColor="text1"/>
          <w:sz w:val="24"/>
          <w:szCs w:val="24"/>
        </w:rPr>
        <w:t xml:space="preserve"> </w:t>
      </w:r>
      <w:r w:rsidRPr="723C2357">
        <w:rPr>
          <w:rFonts w:ascii="Calibri" w:eastAsia="Calibri" w:hAnsi="Calibri" w:cs="Calibri"/>
          <w:color w:val="000000" w:themeColor="text1"/>
          <w:sz w:val="24"/>
          <w:szCs w:val="24"/>
        </w:rPr>
        <w:t>I have sent a Bank Transfer to ‘Chichester Cathedral Restoration &amp; Development Trust CIO’ Account number: 53716384 Sort code: 20-20-62</w:t>
      </w:r>
    </w:p>
    <w:p w14:paraId="714023A4" w14:textId="6CCF46F9" w:rsidR="00B43EC8" w:rsidRDefault="7AF5E60B" w:rsidP="723C2357">
      <w:pPr>
        <w:spacing w:after="0"/>
        <w:rPr>
          <w:rFonts w:ascii="Calibri" w:eastAsia="Calibri" w:hAnsi="Calibri" w:cs="Calibri"/>
          <w:color w:val="000000" w:themeColor="text1"/>
          <w:sz w:val="24"/>
          <w:szCs w:val="24"/>
        </w:rPr>
      </w:pPr>
      <w:r w:rsidRPr="723C2357">
        <w:rPr>
          <w:rFonts w:ascii="Calibri" w:eastAsia="Calibri" w:hAnsi="Calibri" w:cs="Calibri"/>
          <w:color w:val="000000" w:themeColor="text1"/>
          <w:sz w:val="24"/>
          <w:szCs w:val="24"/>
        </w:rPr>
        <w:t xml:space="preserve">Please </w:t>
      </w:r>
      <w:r w:rsidR="0412B20D" w:rsidRPr="723C2357">
        <w:rPr>
          <w:rFonts w:ascii="Calibri" w:eastAsia="Calibri" w:hAnsi="Calibri" w:cs="Calibri"/>
          <w:color w:val="000000" w:themeColor="text1"/>
          <w:sz w:val="24"/>
          <w:szCs w:val="24"/>
        </w:rPr>
        <w:t>us</w:t>
      </w:r>
      <w:r w:rsidRPr="723C2357">
        <w:rPr>
          <w:rFonts w:ascii="Calibri" w:eastAsia="Calibri" w:hAnsi="Calibri" w:cs="Calibri"/>
          <w:color w:val="000000" w:themeColor="text1"/>
          <w:sz w:val="24"/>
          <w:szCs w:val="24"/>
        </w:rPr>
        <w:t xml:space="preserve">e your </w:t>
      </w:r>
      <w:r w:rsidR="0FD33A83" w:rsidRPr="723C2357">
        <w:rPr>
          <w:rFonts w:ascii="Calibri" w:eastAsia="Calibri" w:hAnsi="Calibri" w:cs="Calibri"/>
          <w:color w:val="000000" w:themeColor="text1"/>
          <w:sz w:val="24"/>
          <w:szCs w:val="24"/>
        </w:rPr>
        <w:t xml:space="preserve">SURNAME </w:t>
      </w:r>
      <w:r w:rsidR="007815E5">
        <w:rPr>
          <w:rFonts w:ascii="Calibri" w:eastAsia="Calibri" w:hAnsi="Calibri" w:cs="Calibri"/>
          <w:color w:val="000000" w:themeColor="text1"/>
          <w:sz w:val="24"/>
          <w:szCs w:val="24"/>
        </w:rPr>
        <w:t>+</w:t>
      </w:r>
      <w:r w:rsidR="0FD33A83" w:rsidRPr="723C2357">
        <w:rPr>
          <w:rFonts w:ascii="Calibri" w:eastAsia="Calibri" w:hAnsi="Calibri" w:cs="Calibri"/>
          <w:color w:val="000000" w:themeColor="text1"/>
          <w:sz w:val="24"/>
          <w:szCs w:val="24"/>
        </w:rPr>
        <w:t xml:space="preserve"> OPERA </w:t>
      </w:r>
      <w:r w:rsidRPr="723C2357">
        <w:rPr>
          <w:rFonts w:ascii="Calibri" w:eastAsia="Calibri" w:hAnsi="Calibri" w:cs="Calibri"/>
          <w:color w:val="000000" w:themeColor="text1"/>
          <w:sz w:val="24"/>
          <w:szCs w:val="24"/>
        </w:rPr>
        <w:t>as the reference</w:t>
      </w:r>
      <w:r w:rsidR="007815E5">
        <w:rPr>
          <w:rFonts w:ascii="Calibri" w:eastAsia="Calibri" w:hAnsi="Calibri" w:cs="Calibri"/>
          <w:color w:val="000000" w:themeColor="text1"/>
          <w:sz w:val="24"/>
          <w:szCs w:val="24"/>
        </w:rPr>
        <w:t xml:space="preserve"> </w:t>
      </w:r>
      <w:r w:rsidR="00181939">
        <w:rPr>
          <w:rFonts w:ascii="Calibri" w:eastAsia="Calibri" w:hAnsi="Calibri" w:cs="Calibri"/>
          <w:color w:val="000000" w:themeColor="text1"/>
          <w:sz w:val="24"/>
          <w:szCs w:val="24"/>
        </w:rPr>
        <w:t>e.g.</w:t>
      </w:r>
      <w:r w:rsidR="007815E5">
        <w:rPr>
          <w:rFonts w:ascii="Calibri" w:eastAsia="Calibri" w:hAnsi="Calibri" w:cs="Calibri"/>
          <w:color w:val="000000" w:themeColor="text1"/>
          <w:sz w:val="24"/>
          <w:szCs w:val="24"/>
        </w:rPr>
        <w:t xml:space="preserve"> </w:t>
      </w:r>
      <w:proofErr w:type="spellStart"/>
      <w:r w:rsidR="007815E5">
        <w:rPr>
          <w:rFonts w:ascii="Calibri" w:eastAsia="Calibri" w:hAnsi="Calibri" w:cs="Calibri"/>
          <w:color w:val="000000" w:themeColor="text1"/>
          <w:sz w:val="24"/>
          <w:szCs w:val="24"/>
        </w:rPr>
        <w:t>SmithOpera</w:t>
      </w:r>
      <w:proofErr w:type="spellEnd"/>
    </w:p>
    <w:p w14:paraId="6958901D" w14:textId="77777777" w:rsidR="00B34A3D" w:rsidRDefault="00B34A3D" w:rsidP="723C2357">
      <w:pPr>
        <w:spacing w:after="0"/>
        <w:rPr>
          <w:rFonts w:asciiTheme="majorHAnsi" w:eastAsia="Playfair Display" w:hAnsiTheme="majorHAnsi" w:cstheme="majorHAnsi"/>
          <w:color w:val="000000" w:themeColor="text1"/>
          <w:sz w:val="16"/>
          <w:szCs w:val="16"/>
        </w:rPr>
      </w:pPr>
    </w:p>
    <w:p w14:paraId="6A120A51" w14:textId="186D6247" w:rsidR="00EC63EC" w:rsidRDefault="00EC63EC" w:rsidP="723C2357">
      <w:pPr>
        <w:spacing w:after="0"/>
        <w:rPr>
          <w:rFonts w:asciiTheme="majorHAnsi" w:eastAsia="Playfair Display" w:hAnsiTheme="majorHAnsi" w:cstheme="majorHAnsi"/>
          <w:color w:val="000000" w:themeColor="text1"/>
          <w:sz w:val="16"/>
          <w:szCs w:val="16"/>
        </w:rPr>
      </w:pPr>
      <w:r>
        <w:rPr>
          <w:rFonts w:asciiTheme="majorHAnsi" w:eastAsia="Playfair Display" w:hAnsiTheme="majorHAnsi" w:cstheme="majorHAnsi"/>
          <w:color w:val="000000" w:themeColor="text1"/>
          <w:sz w:val="16"/>
          <w:szCs w:val="16"/>
        </w:rPr>
        <w:t>Further information overleaf</w:t>
      </w:r>
    </w:p>
    <w:p w14:paraId="426E9986" w14:textId="77777777" w:rsidR="005F36D5" w:rsidRDefault="005F36D5" w:rsidP="723C2357">
      <w:pPr>
        <w:spacing w:after="0"/>
        <w:rPr>
          <w:rFonts w:asciiTheme="majorHAnsi" w:eastAsia="Playfair Display" w:hAnsiTheme="majorHAnsi" w:cstheme="majorHAnsi"/>
          <w:color w:val="000000" w:themeColor="text1"/>
          <w:sz w:val="16"/>
          <w:szCs w:val="16"/>
        </w:rPr>
      </w:pPr>
    </w:p>
    <w:p w14:paraId="5422E3E8" w14:textId="5607190B" w:rsidR="7AF5E60B" w:rsidRDefault="1E59A910" w:rsidP="723C2357">
      <w:pPr>
        <w:spacing w:after="0"/>
        <w:rPr>
          <w:rFonts w:ascii="Playfair Display" w:eastAsia="Playfair Display" w:hAnsi="Playfair Display" w:cs="Playfair Display"/>
          <w:color w:val="000000" w:themeColor="text1"/>
          <w:sz w:val="28"/>
          <w:szCs w:val="28"/>
        </w:rPr>
      </w:pPr>
      <w:r w:rsidRPr="723C2357">
        <w:rPr>
          <w:rFonts w:ascii="Playfair Display" w:eastAsia="Playfair Display" w:hAnsi="Playfair Display" w:cs="Playfair Display"/>
          <w:color w:val="000000" w:themeColor="text1"/>
          <w:sz w:val="28"/>
          <w:szCs w:val="28"/>
        </w:rPr>
        <w:t>Gift Aid Declaration</w:t>
      </w:r>
    </w:p>
    <w:p w14:paraId="79BD5A23" w14:textId="62024B79" w:rsidR="1E59A910" w:rsidRPr="00D368A1" w:rsidRDefault="1E59A910" w:rsidP="33043D3B">
      <w:pPr>
        <w:spacing w:after="0"/>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If you are a UK taxpayer, with your permission we can reclaim 25p for her £1 you donate  </w:t>
      </w:r>
    </w:p>
    <w:p w14:paraId="798FE2C9" w14:textId="2D8D2A2F" w:rsidR="1E59A910" w:rsidRPr="00D368A1" w:rsidRDefault="1E59A910" w:rsidP="00EE1E3A">
      <w:pPr>
        <w:spacing w:after="0"/>
        <w:rPr>
          <w:rFonts w:ascii="Source Sans Pro Light" w:eastAsia="Calibri" w:hAnsi="Source Sans Pro Light" w:cs="Calibri"/>
          <w:color w:val="000000" w:themeColor="text1"/>
          <w:sz w:val="16"/>
          <w:szCs w:val="16"/>
        </w:rPr>
      </w:pPr>
      <w:r w:rsidRPr="00D368A1">
        <w:rPr>
          <w:rFonts w:ascii="Source Sans Pro Light" w:eastAsia="Calibri" w:hAnsi="Source Sans Pro Light" w:cs="Calibri"/>
          <w:color w:val="000000" w:themeColor="text1"/>
          <w:sz w:val="24"/>
          <w:szCs w:val="24"/>
        </w:rPr>
        <w:t> </w:t>
      </w:r>
      <w:r w:rsidRPr="00D368A1">
        <w:rPr>
          <w:rFonts w:ascii="Source Sans Pro Light" w:hAnsi="Source Sans Pro Light"/>
          <w:noProof/>
        </w:rPr>
        <w:drawing>
          <wp:inline distT="0" distB="0" distL="0" distR="0" wp14:anchorId="2D45A1EB" wp14:editId="171C1115">
            <wp:extent cx="219075" cy="257175"/>
            <wp:effectExtent l="0" t="0" r="0" b="0"/>
            <wp:docPr id="38784538" name="Picture 3878453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 cy="257175"/>
                    </a:xfrm>
                    <a:prstGeom prst="rect">
                      <a:avLst/>
                    </a:prstGeom>
                  </pic:spPr>
                </pic:pic>
              </a:graphicData>
            </a:graphic>
          </wp:inline>
        </w:drawing>
      </w:r>
      <w:r w:rsidRPr="00D368A1">
        <w:rPr>
          <w:rFonts w:ascii="Source Sans Pro Light" w:eastAsia="Calibri" w:hAnsi="Source Sans Pro Light" w:cs="Calibri"/>
          <w:color w:val="000000" w:themeColor="text1"/>
          <w:sz w:val="24"/>
          <w:szCs w:val="24"/>
        </w:rPr>
        <w:t xml:space="preserve"> I want to Gift Aid my donation and any donations I make in the future or have made in the past 4 years to Chichester Cathedral Restoration &amp; Development Trust (please </w:t>
      </w:r>
      <w:r w:rsidRPr="00D368A1">
        <w:rPr>
          <w:rFonts w:ascii="Source Sans Pro Light" w:hAnsi="Source Sans Pro Light"/>
          <w:noProof/>
        </w:rPr>
        <w:drawing>
          <wp:inline distT="0" distB="0" distL="0" distR="0" wp14:anchorId="27C42255" wp14:editId="6D0F5E00">
            <wp:extent cx="219075" cy="200025"/>
            <wp:effectExtent l="0" t="0" r="0" b="0"/>
            <wp:docPr id="1327887389" name="Picture 132788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9075" cy="200025"/>
                    </a:xfrm>
                    <a:prstGeom prst="rect">
                      <a:avLst/>
                    </a:prstGeom>
                  </pic:spPr>
                </pic:pic>
              </a:graphicData>
            </a:graphic>
          </wp:inline>
        </w:drawing>
      </w:r>
      <w:r w:rsidRPr="00D368A1">
        <w:rPr>
          <w:rFonts w:ascii="Source Sans Pro Light" w:eastAsia="Calibri" w:hAnsi="Source Sans Pro Light" w:cs="Calibri"/>
          <w:color w:val="000000" w:themeColor="text1"/>
          <w:sz w:val="24"/>
          <w:szCs w:val="24"/>
        </w:rPr>
        <w:t>)</w:t>
      </w:r>
    </w:p>
    <w:p w14:paraId="3F75F559" w14:textId="77777777" w:rsidR="004F3557" w:rsidRPr="00D368A1" w:rsidRDefault="004F3557" w:rsidP="00EE1E3A">
      <w:pPr>
        <w:spacing w:after="0"/>
        <w:rPr>
          <w:rFonts w:ascii="Source Sans Pro Light" w:eastAsia="Calibri" w:hAnsi="Source Sans Pro Light" w:cstheme="majorHAnsi"/>
          <w:i/>
          <w:iCs/>
          <w:color w:val="000000" w:themeColor="text1"/>
          <w:sz w:val="16"/>
          <w:szCs w:val="16"/>
        </w:rPr>
      </w:pPr>
    </w:p>
    <w:p w14:paraId="6D759F0B" w14:textId="3E4A323C" w:rsidR="1E59A910" w:rsidRPr="00D368A1" w:rsidRDefault="1E59A910" w:rsidP="00EE1E3A">
      <w:pPr>
        <w:spacing w:after="0"/>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i/>
          <w:iCs/>
          <w:color w:val="000000" w:themeColor="text1"/>
          <w:sz w:val="24"/>
          <w:szCs w:val="24"/>
        </w:rPr>
        <w:t>I am a UK taxpayer and understand that if I pay less Income Tax and/or Capital Gains Tax than the amount of Gift Aid claimed on all my donations in that tax year it is my responsibility to pay any difference.</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4508"/>
        <w:gridCol w:w="4508"/>
      </w:tblGrid>
      <w:tr w:rsidR="33043D3B" w:rsidRPr="00D368A1" w14:paraId="2A73D7CB" w14:textId="77777777" w:rsidTr="272C69EA">
        <w:trPr>
          <w:trHeight w:val="300"/>
        </w:trPr>
        <w:tc>
          <w:tcPr>
            <w:tcW w:w="4508" w:type="dxa"/>
            <w:tcBorders>
              <w:top w:val="single" w:sz="6" w:space="0" w:color="000000" w:themeColor="text1"/>
              <w:left w:val="single" w:sz="6" w:space="0" w:color="000000" w:themeColor="text1"/>
              <w:bottom w:val="single" w:sz="6" w:space="0" w:color="000000" w:themeColor="text1"/>
              <w:right w:val="nil"/>
            </w:tcBorders>
            <w:tcMar>
              <w:left w:w="90" w:type="dxa"/>
              <w:right w:w="90" w:type="dxa"/>
            </w:tcMar>
          </w:tcPr>
          <w:p w14:paraId="282BEFB8" w14:textId="68A14BD0" w:rsidR="33043D3B" w:rsidRPr="00D368A1" w:rsidRDefault="33043D3B" w:rsidP="33043D3B">
            <w:pPr>
              <w:spacing w:before="240"/>
              <w:jc w:val="both"/>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Signature:</w:t>
            </w:r>
          </w:p>
        </w:tc>
        <w:tc>
          <w:tcPr>
            <w:tcW w:w="4508" w:type="dxa"/>
            <w:tcBorders>
              <w:top w:val="single" w:sz="6" w:space="0" w:color="000000" w:themeColor="text1"/>
              <w:left w:val="nil"/>
              <w:bottom w:val="single" w:sz="6" w:space="0" w:color="000000" w:themeColor="text1"/>
              <w:right w:val="single" w:sz="6" w:space="0" w:color="000000" w:themeColor="text1"/>
            </w:tcBorders>
            <w:tcMar>
              <w:left w:w="90" w:type="dxa"/>
              <w:right w:w="90" w:type="dxa"/>
            </w:tcMar>
            <w:vAlign w:val="bottom"/>
          </w:tcPr>
          <w:p w14:paraId="70F401DE" w14:textId="3752A33D" w:rsidR="33043D3B" w:rsidRPr="00D368A1" w:rsidRDefault="34D61EE2" w:rsidP="272C69EA">
            <w:pPr>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 xml:space="preserve">              </w:t>
            </w:r>
            <w:r w:rsidR="33043D3B" w:rsidRPr="00D368A1">
              <w:rPr>
                <w:rFonts w:ascii="Source Sans Pro Light" w:eastAsia="Calibri" w:hAnsi="Source Sans Pro Light" w:cs="Calibri"/>
                <w:color w:val="000000" w:themeColor="text1"/>
                <w:sz w:val="24"/>
                <w:szCs w:val="24"/>
              </w:rPr>
              <w:t>Date:</w:t>
            </w:r>
          </w:p>
        </w:tc>
      </w:tr>
    </w:tbl>
    <w:p w14:paraId="4085B203" w14:textId="2C581C9D" w:rsidR="1E59A910" w:rsidRPr="00D368A1" w:rsidRDefault="1E59A910" w:rsidP="33043D3B">
      <w:pPr>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Please notify us if you:</w:t>
      </w:r>
    </w:p>
    <w:p w14:paraId="734FFA17" w14:textId="3BDDBE28" w:rsidR="1E59A910" w:rsidRPr="00D368A1" w:rsidRDefault="1E59A910" w:rsidP="33043D3B">
      <w:pPr>
        <w:pStyle w:val="ListParagraph"/>
        <w:numPr>
          <w:ilvl w:val="0"/>
          <w:numId w:val="1"/>
        </w:numPr>
        <w:jc w:val="both"/>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i/>
          <w:iCs/>
          <w:color w:val="000000" w:themeColor="text1"/>
          <w:sz w:val="24"/>
          <w:szCs w:val="24"/>
        </w:rPr>
        <w:t>want to cancel this declaration  </w:t>
      </w:r>
    </w:p>
    <w:p w14:paraId="463BD881" w14:textId="13AEF61F" w:rsidR="1E59A910" w:rsidRPr="00D368A1" w:rsidRDefault="1E59A910" w:rsidP="33043D3B">
      <w:pPr>
        <w:pStyle w:val="ListParagraph"/>
        <w:numPr>
          <w:ilvl w:val="0"/>
          <w:numId w:val="1"/>
        </w:numPr>
        <w:jc w:val="both"/>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i/>
          <w:iCs/>
          <w:color w:val="000000" w:themeColor="text1"/>
          <w:sz w:val="24"/>
          <w:szCs w:val="24"/>
        </w:rPr>
        <w:t>change your name or home address  </w:t>
      </w:r>
    </w:p>
    <w:p w14:paraId="28BC6C85" w14:textId="2EDCAAEE" w:rsidR="1E59A910" w:rsidRPr="00D368A1" w:rsidRDefault="1E59A910" w:rsidP="33043D3B">
      <w:pPr>
        <w:pStyle w:val="ListParagraph"/>
        <w:numPr>
          <w:ilvl w:val="0"/>
          <w:numId w:val="1"/>
        </w:numPr>
        <w:jc w:val="both"/>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i/>
          <w:iCs/>
          <w:color w:val="000000" w:themeColor="text1"/>
          <w:sz w:val="24"/>
          <w:szCs w:val="24"/>
        </w:rPr>
        <w:t>no longer pay sufficient tax on your income and/or capital gains </w:t>
      </w:r>
    </w:p>
    <w:p w14:paraId="5757ECC4" w14:textId="1C440355" w:rsidR="1E59A910" w:rsidRPr="00D368A1" w:rsidRDefault="1E59A910" w:rsidP="00A1677E">
      <w:pPr>
        <w:spacing w:after="0"/>
        <w:rPr>
          <w:rFonts w:ascii="Source Sans Pro Light" w:eastAsia="Calibri" w:hAnsi="Source Sans Pro Light" w:cs="Calibri"/>
          <w:i/>
          <w:iCs/>
          <w:color w:val="000000" w:themeColor="text1"/>
          <w:sz w:val="24"/>
          <w:szCs w:val="24"/>
        </w:rPr>
      </w:pPr>
      <w:r w:rsidRPr="00D368A1">
        <w:rPr>
          <w:rFonts w:ascii="Source Sans Pro Light" w:eastAsia="Calibri" w:hAnsi="Source Sans Pro Light" w:cs="Calibri"/>
          <w:i/>
          <w:iCs/>
          <w:color w:val="000000" w:themeColor="text1"/>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p w14:paraId="43ACB3BC" w14:textId="77777777" w:rsidR="00A1677E" w:rsidRPr="00D368A1" w:rsidRDefault="00A1677E" w:rsidP="00A1677E">
      <w:pPr>
        <w:spacing w:after="0"/>
        <w:rPr>
          <w:rFonts w:ascii="Source Sans Pro Light" w:eastAsia="Calibri" w:hAnsi="Source Sans Pro Light" w:cstheme="majorHAnsi"/>
          <w:color w:val="000000" w:themeColor="text1"/>
          <w:sz w:val="16"/>
          <w:szCs w:val="16"/>
        </w:rPr>
      </w:pPr>
    </w:p>
    <w:p w14:paraId="05B4B042" w14:textId="3B33D249" w:rsidR="1E59A910" w:rsidRDefault="1E59A910" w:rsidP="00A1677E">
      <w:pPr>
        <w:spacing w:after="0"/>
        <w:jc w:val="both"/>
        <w:rPr>
          <w:rFonts w:ascii="Playfair Display" w:eastAsia="Playfair Display" w:hAnsi="Playfair Display" w:cs="Playfair Display"/>
          <w:color w:val="000000" w:themeColor="text1"/>
          <w:sz w:val="24"/>
          <w:szCs w:val="24"/>
        </w:rPr>
      </w:pPr>
      <w:r w:rsidRPr="723C2357">
        <w:rPr>
          <w:rFonts w:ascii="Playfair Display" w:eastAsia="Playfair Display" w:hAnsi="Playfair Display" w:cs="Playfair Display"/>
          <w:color w:val="000000" w:themeColor="text1"/>
          <w:sz w:val="28"/>
          <w:szCs w:val="28"/>
        </w:rPr>
        <w:t>Receive updates &amp; communication</w:t>
      </w:r>
    </w:p>
    <w:p w14:paraId="619CA3A7" w14:textId="2FBF0715" w:rsidR="1E59A910" w:rsidRPr="00D368A1" w:rsidRDefault="1E59A910" w:rsidP="00D368A1">
      <w:pPr>
        <w:spacing w:after="0"/>
        <w:rPr>
          <w:rFonts w:ascii="Source Sans Pro Light" w:eastAsia="Calibri" w:hAnsi="Source Sans Pro Light" w:cs="Calibri"/>
          <w:color w:val="000000" w:themeColor="text1"/>
          <w:sz w:val="24"/>
          <w:szCs w:val="24"/>
        </w:rPr>
      </w:pPr>
      <w:r>
        <w:rPr>
          <w:noProof/>
        </w:rPr>
        <w:drawing>
          <wp:inline distT="0" distB="0" distL="0" distR="0" wp14:anchorId="2B23CF2C" wp14:editId="470401E4">
            <wp:extent cx="219075" cy="257175"/>
            <wp:effectExtent l="0" t="0" r="0" b="0"/>
            <wp:docPr id="1149068576" name="Picture 114906857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 cy="257175"/>
                    </a:xfrm>
                    <a:prstGeom prst="rect">
                      <a:avLst/>
                    </a:prstGeom>
                  </pic:spPr>
                </pic:pic>
              </a:graphicData>
            </a:graphic>
          </wp:inline>
        </w:drawing>
      </w:r>
      <w:r w:rsidR="648EFF79" w:rsidRPr="723C2357">
        <w:rPr>
          <w:rFonts w:ascii="Calibri" w:eastAsia="Calibri" w:hAnsi="Calibri" w:cs="Calibri"/>
          <w:color w:val="000000" w:themeColor="text1"/>
          <w:sz w:val="24"/>
          <w:szCs w:val="24"/>
        </w:rPr>
        <w:t xml:space="preserve"> </w:t>
      </w:r>
      <w:r w:rsidRPr="00D368A1">
        <w:rPr>
          <w:rFonts w:ascii="Source Sans Pro Light" w:eastAsia="Calibri" w:hAnsi="Source Sans Pro Light" w:cs="Calibri"/>
          <w:color w:val="000000" w:themeColor="text1"/>
          <w:sz w:val="24"/>
          <w:szCs w:val="24"/>
        </w:rPr>
        <w:t>By ticking this box, I consent to the entities of Chichester Cathedral (comprising the Chapter of Chichester Cathedral, the Chichester Cathedral Restoration &amp; Development Trust, the Chichester Cathedral Friends and Chichester Cathedral Enterprises Limited) communicating with me (as specified below).</w:t>
      </w:r>
    </w:p>
    <w:p w14:paraId="56EE1756" w14:textId="0F81D2AC" w:rsidR="1E59A910" w:rsidRPr="00D368A1" w:rsidRDefault="1E59A910" w:rsidP="33043D3B">
      <w:pPr>
        <w:spacing w:after="0"/>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i/>
          <w:iCs/>
          <w:color w:val="000000" w:themeColor="text1"/>
          <w:sz w:val="24"/>
          <w:szCs w:val="24"/>
        </w:rPr>
        <w:t>Please note, if you already receive information from us, we will use this form to update the record we have on file.</w:t>
      </w:r>
    </w:p>
    <w:p w14:paraId="3DE928BD" w14:textId="54F17144" w:rsidR="1E59A910" w:rsidRPr="00D368A1" w:rsidRDefault="1E59A910" w:rsidP="33043D3B">
      <w:pPr>
        <w:spacing w:after="0"/>
        <w:jc w:val="both"/>
        <w:rPr>
          <w:rFonts w:ascii="Source Sans Pro Light" w:eastAsia="Calibri" w:hAnsi="Source Sans Pro Light" w:cs="Calibri"/>
          <w:color w:val="000000" w:themeColor="text1"/>
          <w:sz w:val="24"/>
          <w:szCs w:val="24"/>
        </w:rPr>
      </w:pPr>
      <w:r w:rsidRPr="00D368A1">
        <w:rPr>
          <w:rFonts w:ascii="Source Sans Pro Light" w:hAnsi="Source Sans Pro Light"/>
          <w:noProof/>
        </w:rPr>
        <w:drawing>
          <wp:inline distT="0" distB="0" distL="0" distR="0" wp14:anchorId="26452C86" wp14:editId="31C2142B">
            <wp:extent cx="219075" cy="257175"/>
            <wp:effectExtent l="0" t="0" r="0" b="0"/>
            <wp:docPr id="2007474270" name="Picture 200747427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 cy="257175"/>
                    </a:xfrm>
                    <a:prstGeom prst="rect">
                      <a:avLst/>
                    </a:prstGeom>
                  </pic:spPr>
                </pic:pic>
              </a:graphicData>
            </a:graphic>
          </wp:inline>
        </w:drawing>
      </w:r>
      <w:r w:rsidR="2B4F7CC6" w:rsidRPr="00D368A1">
        <w:rPr>
          <w:rFonts w:ascii="Source Sans Pro Light" w:eastAsia="Calibri" w:hAnsi="Source Sans Pro Light" w:cs="Calibri"/>
          <w:color w:val="000000" w:themeColor="text1"/>
          <w:sz w:val="24"/>
          <w:szCs w:val="24"/>
        </w:rPr>
        <w:t xml:space="preserve"> </w:t>
      </w:r>
      <w:r w:rsidRPr="00D368A1">
        <w:rPr>
          <w:rFonts w:ascii="Source Sans Pro Light" w:eastAsia="Calibri" w:hAnsi="Source Sans Pro Light" w:cs="Calibri"/>
          <w:color w:val="000000" w:themeColor="text1"/>
          <w:sz w:val="24"/>
          <w:szCs w:val="24"/>
        </w:rPr>
        <w:t>I consent to receive information about fundraising</w:t>
      </w:r>
    </w:p>
    <w:p w14:paraId="6839A9AE" w14:textId="7823537E" w:rsidR="1E59A910" w:rsidRPr="00D368A1" w:rsidRDefault="1E59A910" w:rsidP="33043D3B">
      <w:pPr>
        <w:spacing w:after="0"/>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 xml:space="preserve">I would like to hear from Chichester Cathedral in the following way (please </w:t>
      </w:r>
      <w:r w:rsidRPr="00D368A1">
        <w:rPr>
          <w:rFonts w:ascii="Source Sans Pro Light" w:hAnsi="Source Sans Pro Light"/>
          <w:noProof/>
        </w:rPr>
        <w:drawing>
          <wp:inline distT="0" distB="0" distL="0" distR="0" wp14:anchorId="6B65B2C6" wp14:editId="2093284A">
            <wp:extent cx="219075" cy="200025"/>
            <wp:effectExtent l="0" t="0" r="0" b="0"/>
            <wp:docPr id="1492641304" name="Picture 149264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9075" cy="200025"/>
                    </a:xfrm>
                    <a:prstGeom prst="rect">
                      <a:avLst/>
                    </a:prstGeom>
                  </pic:spPr>
                </pic:pic>
              </a:graphicData>
            </a:graphic>
          </wp:inline>
        </w:drawing>
      </w:r>
      <w:r w:rsidRPr="00D368A1">
        <w:rPr>
          <w:rFonts w:ascii="Source Sans Pro Light" w:eastAsia="Calibri" w:hAnsi="Source Sans Pro Light" w:cs="Calibri"/>
          <w:color w:val="000000" w:themeColor="text1"/>
          <w:sz w:val="24"/>
          <w:szCs w:val="24"/>
        </w:rPr>
        <w:t>):</w:t>
      </w:r>
    </w:p>
    <w:p w14:paraId="3E2ADCCB" w14:textId="192D2314" w:rsidR="1E59A910" w:rsidRPr="00D368A1" w:rsidRDefault="1E59A910" w:rsidP="00B70845">
      <w:pPr>
        <w:spacing w:after="0"/>
        <w:rPr>
          <w:rFonts w:ascii="Source Sans Pro Light" w:eastAsia="Calibri" w:hAnsi="Source Sans Pro Light" w:cs="Calibri"/>
          <w:color w:val="000000" w:themeColor="text1"/>
          <w:sz w:val="24"/>
          <w:szCs w:val="24"/>
        </w:rPr>
      </w:pPr>
      <w:r w:rsidRPr="00D368A1">
        <w:rPr>
          <w:rFonts w:ascii="Source Sans Pro Light" w:hAnsi="Source Sans Pro Light"/>
          <w:noProof/>
        </w:rPr>
        <w:drawing>
          <wp:inline distT="0" distB="0" distL="0" distR="0" wp14:anchorId="4A2F6B4F" wp14:editId="0E68A36C">
            <wp:extent cx="219075" cy="257175"/>
            <wp:effectExtent l="0" t="0" r="0" b="0"/>
            <wp:docPr id="330334574" name="Picture 33033457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 cy="257175"/>
                    </a:xfrm>
                    <a:prstGeom prst="rect">
                      <a:avLst/>
                    </a:prstGeom>
                  </pic:spPr>
                </pic:pic>
              </a:graphicData>
            </a:graphic>
          </wp:inline>
        </w:drawing>
      </w:r>
      <w:r w:rsidR="7F8835E6" w:rsidRPr="00D368A1">
        <w:rPr>
          <w:rFonts w:ascii="Source Sans Pro Light" w:eastAsia="Calibri" w:hAnsi="Source Sans Pro Light" w:cs="Calibri"/>
          <w:color w:val="000000" w:themeColor="text1"/>
          <w:sz w:val="24"/>
          <w:szCs w:val="24"/>
        </w:rPr>
        <w:t xml:space="preserve"> </w:t>
      </w:r>
      <w:r w:rsidRPr="00D368A1">
        <w:rPr>
          <w:rFonts w:ascii="Source Sans Pro Light" w:eastAsia="Calibri" w:hAnsi="Source Sans Pro Light" w:cs="Calibri"/>
          <w:color w:val="000000" w:themeColor="text1"/>
          <w:sz w:val="24"/>
          <w:szCs w:val="24"/>
        </w:rPr>
        <w:t>Post</w:t>
      </w:r>
      <w:r w:rsidRPr="00D368A1">
        <w:rPr>
          <w:rFonts w:ascii="Source Sans Pro Light" w:hAnsi="Source Sans Pro Light"/>
        </w:rPr>
        <w:tab/>
      </w:r>
      <w:r w:rsidRPr="00D368A1">
        <w:rPr>
          <w:rFonts w:ascii="Source Sans Pro Light" w:hAnsi="Source Sans Pro Light"/>
          <w:noProof/>
        </w:rPr>
        <w:drawing>
          <wp:inline distT="0" distB="0" distL="0" distR="0" wp14:anchorId="1A78BEB8" wp14:editId="3598C498">
            <wp:extent cx="219075" cy="257175"/>
            <wp:effectExtent l="0" t="0" r="0" b="0"/>
            <wp:docPr id="734808923" name="Picture 7348089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 cy="257175"/>
                    </a:xfrm>
                    <a:prstGeom prst="rect">
                      <a:avLst/>
                    </a:prstGeom>
                  </pic:spPr>
                </pic:pic>
              </a:graphicData>
            </a:graphic>
          </wp:inline>
        </w:drawing>
      </w:r>
      <w:r w:rsidR="26FBE03E" w:rsidRPr="00D368A1">
        <w:rPr>
          <w:rFonts w:ascii="Source Sans Pro Light" w:eastAsia="Calibri" w:hAnsi="Source Sans Pro Light" w:cs="Calibri"/>
          <w:color w:val="000000" w:themeColor="text1"/>
          <w:sz w:val="24"/>
          <w:szCs w:val="24"/>
        </w:rPr>
        <w:t xml:space="preserve"> </w:t>
      </w:r>
      <w:r w:rsidRPr="00D368A1">
        <w:rPr>
          <w:rFonts w:ascii="Source Sans Pro Light" w:eastAsia="Calibri" w:hAnsi="Source Sans Pro Light" w:cs="Calibri"/>
          <w:color w:val="000000" w:themeColor="text1"/>
          <w:sz w:val="24"/>
          <w:szCs w:val="24"/>
        </w:rPr>
        <w:t>Email</w:t>
      </w:r>
      <w:r w:rsidRPr="00D368A1">
        <w:rPr>
          <w:rFonts w:ascii="Source Sans Pro Light" w:hAnsi="Source Sans Pro Light"/>
        </w:rPr>
        <w:tab/>
      </w:r>
      <w:r w:rsidRPr="00D368A1">
        <w:rPr>
          <w:rFonts w:ascii="Source Sans Pro Light" w:hAnsi="Source Sans Pro Light"/>
          <w:noProof/>
        </w:rPr>
        <w:drawing>
          <wp:inline distT="0" distB="0" distL="0" distR="0" wp14:anchorId="51CC55DF" wp14:editId="0BB3380B">
            <wp:extent cx="219075" cy="257175"/>
            <wp:effectExtent l="0" t="0" r="0" b="0"/>
            <wp:docPr id="1560121071" name="Picture 156012107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 cy="257175"/>
                    </a:xfrm>
                    <a:prstGeom prst="rect">
                      <a:avLst/>
                    </a:prstGeom>
                  </pic:spPr>
                </pic:pic>
              </a:graphicData>
            </a:graphic>
          </wp:inline>
        </w:drawing>
      </w:r>
      <w:r w:rsidR="769162A8" w:rsidRPr="00D368A1">
        <w:rPr>
          <w:rFonts w:ascii="Source Sans Pro Light" w:eastAsia="Calibri" w:hAnsi="Source Sans Pro Light" w:cs="Calibri"/>
          <w:color w:val="000000" w:themeColor="text1"/>
          <w:sz w:val="24"/>
          <w:szCs w:val="24"/>
        </w:rPr>
        <w:t xml:space="preserve"> </w:t>
      </w:r>
      <w:r w:rsidRPr="00D368A1">
        <w:rPr>
          <w:rFonts w:ascii="Source Sans Pro Light" w:eastAsia="Calibri" w:hAnsi="Source Sans Pro Light" w:cs="Calibri"/>
          <w:color w:val="000000" w:themeColor="text1"/>
          <w:sz w:val="24"/>
          <w:szCs w:val="24"/>
        </w:rPr>
        <w:t>Phone / SMS</w:t>
      </w:r>
    </w:p>
    <w:p w14:paraId="1049B56B" w14:textId="61A86483" w:rsidR="1E59A910" w:rsidRDefault="1E59A910" w:rsidP="00B70845">
      <w:pPr>
        <w:spacing w:after="0"/>
        <w:jc w:val="both"/>
        <w:rPr>
          <w:rFonts w:ascii="Playfair Display" w:eastAsia="Playfair Display" w:hAnsi="Playfair Display" w:cs="Playfair Display"/>
          <w:color w:val="000000" w:themeColor="text1"/>
          <w:sz w:val="28"/>
          <w:szCs w:val="28"/>
        </w:rPr>
      </w:pPr>
      <w:r w:rsidRPr="723C2357">
        <w:rPr>
          <w:rFonts w:ascii="Playfair Display" w:eastAsia="Playfair Display" w:hAnsi="Playfair Display" w:cs="Playfair Display"/>
          <w:color w:val="000000" w:themeColor="text1"/>
          <w:sz w:val="28"/>
          <w:szCs w:val="28"/>
        </w:rPr>
        <w:t>Your rights</w:t>
      </w:r>
    </w:p>
    <w:p w14:paraId="1189B04F" w14:textId="54F54962" w:rsidR="1E59A910" w:rsidRPr="00D368A1" w:rsidRDefault="1E59A910" w:rsidP="33043D3B">
      <w:pPr>
        <w:spacing w:after="0" w:line="240" w:lineRule="auto"/>
        <w:rPr>
          <w:rFonts w:ascii="Source Sans Pro Light" w:eastAsia="Calibri" w:hAnsi="Source Sans Pro Light" w:cs="Calibri"/>
          <w:color w:val="000000" w:themeColor="text1"/>
          <w:sz w:val="24"/>
          <w:szCs w:val="24"/>
        </w:rPr>
      </w:pPr>
      <w:r w:rsidRPr="00D368A1">
        <w:rPr>
          <w:rFonts w:ascii="Source Sans Pro Light" w:eastAsia="Calibri" w:hAnsi="Source Sans Pro Light" w:cs="Calibri"/>
          <w:color w:val="000000" w:themeColor="text1"/>
          <w:sz w:val="24"/>
          <w:szCs w:val="24"/>
        </w:rPr>
        <w:t>Chichester Cathedral takes all possible measures to ensure the information that you provide will be kept confidential and in accordance with the UK General Data Protection Regulations (UK GDPR). You have the right to request to see a copy of the information we hold about you and to request corrections/changes or deletions.</w:t>
      </w:r>
      <w:r w:rsidR="00D368A1">
        <w:rPr>
          <w:rFonts w:ascii="Source Sans Pro Light" w:eastAsia="Calibri" w:hAnsi="Source Sans Pro Light" w:cs="Calibri"/>
          <w:color w:val="000000" w:themeColor="text1"/>
          <w:sz w:val="24"/>
          <w:szCs w:val="24"/>
        </w:rPr>
        <w:t xml:space="preserve"> </w:t>
      </w:r>
      <w:r w:rsidRPr="00D368A1">
        <w:rPr>
          <w:rFonts w:ascii="Source Sans Pro Light" w:eastAsia="Calibri" w:hAnsi="Source Sans Pro Light" w:cs="Calibri"/>
          <w:color w:val="000000" w:themeColor="text1"/>
          <w:sz w:val="24"/>
          <w:szCs w:val="24"/>
        </w:rPr>
        <w:t xml:space="preserve">A copy of the Cathedral’s Privacy Notice and Data Sharing Agreement can be sourced from the Cathedral Office, or read online: </w:t>
      </w:r>
      <w:hyperlink>
        <w:r w:rsidRPr="00D368A1">
          <w:rPr>
            <w:rStyle w:val="Hyperlink"/>
            <w:rFonts w:ascii="Source Sans Pro Light" w:eastAsia="Calibri" w:hAnsi="Source Sans Pro Light" w:cs="Calibri"/>
            <w:sz w:val="24"/>
            <w:szCs w:val="24"/>
          </w:rPr>
          <w:t>www.chichestercathedral.org.uk/privacy-notice</w:t>
        </w:r>
      </w:hyperlink>
      <w:r w:rsidR="00D368A1">
        <w:rPr>
          <w:rStyle w:val="Hyperlink"/>
          <w:rFonts w:ascii="Source Sans Pro Light" w:eastAsia="Calibri" w:hAnsi="Source Sans Pro Light" w:cs="Calibri"/>
          <w:sz w:val="24"/>
          <w:szCs w:val="24"/>
        </w:rPr>
        <w:br/>
      </w:r>
    </w:p>
    <w:p w14:paraId="064EE584" w14:textId="156DA1D5" w:rsidR="0265C251" w:rsidRDefault="40834D47" w:rsidP="0265C251">
      <w:pPr>
        <w:spacing w:after="0"/>
        <w:rPr>
          <w:rFonts w:ascii="Calibri" w:eastAsia="Calibri" w:hAnsi="Calibri" w:cs="Calibri"/>
          <w:b/>
          <w:bCs/>
          <w:color w:val="000000" w:themeColor="text1"/>
          <w:sz w:val="24"/>
          <w:szCs w:val="24"/>
        </w:rPr>
      </w:pPr>
      <w:r w:rsidRPr="00D368A1">
        <w:rPr>
          <w:rFonts w:ascii="Source Sans Pro Light" w:eastAsia="Calibri" w:hAnsi="Source Sans Pro Light" w:cs="Calibri"/>
          <w:b/>
          <w:bCs/>
          <w:color w:val="000000" w:themeColor="text1"/>
          <w:sz w:val="20"/>
          <w:szCs w:val="20"/>
        </w:rPr>
        <w:t>Please complete and return this form to:</w:t>
      </w:r>
      <w:r w:rsidR="00D368A1" w:rsidRPr="00D368A1">
        <w:rPr>
          <w:rFonts w:ascii="Source Sans Pro Light" w:eastAsia="Calibri" w:hAnsi="Source Sans Pro Light" w:cs="Calibri"/>
          <w:b/>
          <w:bCs/>
          <w:color w:val="000000" w:themeColor="text1"/>
          <w:sz w:val="20"/>
          <w:szCs w:val="20"/>
        </w:rPr>
        <w:t xml:space="preserve"> </w:t>
      </w:r>
      <w:r w:rsidRPr="00D368A1">
        <w:rPr>
          <w:rFonts w:ascii="Source Sans Pro Light" w:eastAsia="Calibri" w:hAnsi="Source Sans Pro Light" w:cs="Calibri"/>
          <w:b/>
          <w:bCs/>
          <w:color w:val="000000" w:themeColor="text1"/>
          <w:sz w:val="20"/>
          <w:szCs w:val="20"/>
        </w:rPr>
        <w:t>Chichester Cathedral Trust, The Royal Chantry, Cathedral Cloisters, Chichester PO19 1PX</w:t>
      </w:r>
      <w:r w:rsidR="00D368A1" w:rsidRPr="00D368A1">
        <w:rPr>
          <w:rFonts w:ascii="Source Sans Pro Light" w:eastAsia="Calibri" w:hAnsi="Source Sans Pro Light" w:cs="Calibri"/>
          <w:b/>
          <w:bCs/>
          <w:color w:val="000000" w:themeColor="text1"/>
          <w:sz w:val="20"/>
          <w:szCs w:val="20"/>
        </w:rPr>
        <w:t xml:space="preserve"> </w:t>
      </w:r>
      <w:hyperlink r:id="rId12">
        <w:r w:rsidR="677B489D" w:rsidRPr="00D368A1">
          <w:rPr>
            <w:rStyle w:val="Hyperlink"/>
            <w:rFonts w:ascii="Source Sans Pro Light" w:eastAsia="Calibri" w:hAnsi="Source Sans Pro Light" w:cs="Calibri"/>
            <w:b/>
            <w:bCs/>
            <w:sz w:val="20"/>
            <w:szCs w:val="20"/>
          </w:rPr>
          <w:t>Alison.george@chichestercathedral.org.uk</w:t>
        </w:r>
      </w:hyperlink>
    </w:p>
    <w:sectPr w:rsidR="0265C251" w:rsidSect="00DD16CC">
      <w:headerReference w:type="even" r:id="rId13"/>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8D6A" w14:textId="77777777" w:rsidR="00DD16CC" w:rsidRDefault="00DD16CC" w:rsidP="0045512B">
      <w:pPr>
        <w:spacing w:after="0" w:line="240" w:lineRule="auto"/>
      </w:pPr>
      <w:r>
        <w:separator/>
      </w:r>
    </w:p>
  </w:endnote>
  <w:endnote w:type="continuationSeparator" w:id="0">
    <w:p w14:paraId="5E54F0F7" w14:textId="77777777" w:rsidR="00DD16CC" w:rsidRDefault="00DD16CC" w:rsidP="0045512B">
      <w:pPr>
        <w:spacing w:after="0" w:line="240" w:lineRule="auto"/>
      </w:pPr>
      <w:r>
        <w:continuationSeparator/>
      </w:r>
    </w:p>
  </w:endnote>
  <w:endnote w:type="continuationNotice" w:id="1">
    <w:p w14:paraId="39F9BFAF" w14:textId="77777777" w:rsidR="00DD16CC" w:rsidRDefault="00DD1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Look w:val="06A0" w:firstRow="1" w:lastRow="0" w:firstColumn="1" w:lastColumn="0" w:noHBand="1" w:noVBand="1"/>
    </w:tblPr>
    <w:tblGrid>
      <w:gridCol w:w="9015"/>
    </w:tblGrid>
    <w:tr w:rsidR="7B98B3C5" w14:paraId="220B02E5" w14:textId="77777777" w:rsidTr="33043D3B">
      <w:trPr>
        <w:trHeight w:val="300"/>
      </w:trPr>
      <w:tc>
        <w:tcPr>
          <w:tcW w:w="9015" w:type="dxa"/>
        </w:tcPr>
        <w:p w14:paraId="37727BCE" w14:textId="2058D2DD" w:rsidR="7B98B3C5" w:rsidRPr="00A718CE" w:rsidRDefault="33043D3B" w:rsidP="00A718CE">
          <w:pPr>
            <w:rPr>
              <w:rFonts w:ascii="Calibri" w:eastAsia="Calibri" w:hAnsi="Calibri" w:cs="Calibri"/>
              <w:color w:val="000000" w:themeColor="text1"/>
              <w:sz w:val="19"/>
              <w:szCs w:val="19"/>
            </w:rPr>
          </w:pPr>
          <w:r w:rsidRPr="33043D3B">
            <w:rPr>
              <w:rFonts w:ascii="Calibri" w:eastAsia="Calibri" w:hAnsi="Calibri" w:cs="Calibri"/>
              <w:color w:val="000000" w:themeColor="text1"/>
              <w:sz w:val="19"/>
              <w:szCs w:val="19"/>
            </w:rPr>
            <w:t>Chichester Cathedral Restoration &amp; Development Trust CIO (Charity no. 1156729) is the corporate trustee for Chichester Cathedral Platinum Endowment Trust for Music (CCPETM)</w:t>
          </w:r>
        </w:p>
      </w:tc>
    </w:tr>
  </w:tbl>
  <w:p w14:paraId="4698D591" w14:textId="50BBA8BA" w:rsidR="7B98B3C5" w:rsidRDefault="7B98B3C5" w:rsidP="7B98B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464FD2" w14:paraId="77DF3180" w14:textId="77777777" w:rsidTr="15464FD2">
      <w:trPr>
        <w:trHeight w:val="300"/>
      </w:trPr>
      <w:tc>
        <w:tcPr>
          <w:tcW w:w="3005" w:type="dxa"/>
        </w:tcPr>
        <w:p w14:paraId="240C3F51" w14:textId="213CB7E6" w:rsidR="15464FD2" w:rsidRDefault="15464FD2" w:rsidP="15464FD2">
          <w:pPr>
            <w:pStyle w:val="Header"/>
            <w:ind w:left="-115"/>
          </w:pPr>
        </w:p>
      </w:tc>
      <w:tc>
        <w:tcPr>
          <w:tcW w:w="3005" w:type="dxa"/>
        </w:tcPr>
        <w:p w14:paraId="20C1E240" w14:textId="71A38D9E" w:rsidR="15464FD2" w:rsidRDefault="15464FD2" w:rsidP="15464FD2">
          <w:pPr>
            <w:pStyle w:val="Header"/>
            <w:jc w:val="center"/>
          </w:pPr>
        </w:p>
      </w:tc>
      <w:tc>
        <w:tcPr>
          <w:tcW w:w="3005" w:type="dxa"/>
        </w:tcPr>
        <w:p w14:paraId="27F26226" w14:textId="777B762B" w:rsidR="15464FD2" w:rsidRDefault="15464FD2" w:rsidP="15464FD2">
          <w:pPr>
            <w:pStyle w:val="Header"/>
            <w:ind w:right="-115"/>
            <w:jc w:val="right"/>
          </w:pPr>
        </w:p>
      </w:tc>
    </w:tr>
  </w:tbl>
  <w:p w14:paraId="5463AFCF" w14:textId="7BF7BED6" w:rsidR="15464FD2" w:rsidRDefault="15464FD2" w:rsidP="1546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62C5" w14:textId="77777777" w:rsidR="00DD16CC" w:rsidRDefault="00DD16CC" w:rsidP="0045512B">
      <w:pPr>
        <w:spacing w:after="0" w:line="240" w:lineRule="auto"/>
      </w:pPr>
      <w:r>
        <w:separator/>
      </w:r>
    </w:p>
  </w:footnote>
  <w:footnote w:type="continuationSeparator" w:id="0">
    <w:p w14:paraId="5192F97A" w14:textId="77777777" w:rsidR="00DD16CC" w:rsidRDefault="00DD16CC" w:rsidP="0045512B">
      <w:pPr>
        <w:spacing w:after="0" w:line="240" w:lineRule="auto"/>
      </w:pPr>
      <w:r>
        <w:continuationSeparator/>
      </w:r>
    </w:p>
  </w:footnote>
  <w:footnote w:type="continuationNotice" w:id="1">
    <w:p w14:paraId="6CA56F2A" w14:textId="77777777" w:rsidR="00DD16CC" w:rsidRDefault="00DD1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464FD2" w14:paraId="40A4E5B0" w14:textId="77777777" w:rsidTr="15464FD2">
      <w:trPr>
        <w:trHeight w:val="300"/>
      </w:trPr>
      <w:tc>
        <w:tcPr>
          <w:tcW w:w="3005" w:type="dxa"/>
        </w:tcPr>
        <w:p w14:paraId="5CDE942C" w14:textId="33A80360" w:rsidR="15464FD2" w:rsidRDefault="15464FD2" w:rsidP="15464FD2">
          <w:pPr>
            <w:pStyle w:val="Header"/>
            <w:ind w:left="-115"/>
          </w:pPr>
        </w:p>
      </w:tc>
      <w:tc>
        <w:tcPr>
          <w:tcW w:w="3005" w:type="dxa"/>
        </w:tcPr>
        <w:p w14:paraId="2212270B" w14:textId="4DEDBA75" w:rsidR="15464FD2" w:rsidRDefault="15464FD2" w:rsidP="15464FD2">
          <w:pPr>
            <w:pStyle w:val="Header"/>
            <w:jc w:val="center"/>
          </w:pPr>
        </w:p>
      </w:tc>
      <w:tc>
        <w:tcPr>
          <w:tcW w:w="3005" w:type="dxa"/>
        </w:tcPr>
        <w:p w14:paraId="5BF41E66" w14:textId="7CD26D04" w:rsidR="15464FD2" w:rsidRDefault="15464FD2" w:rsidP="15464FD2">
          <w:pPr>
            <w:pStyle w:val="Header"/>
            <w:ind w:right="-115"/>
            <w:jc w:val="right"/>
          </w:pPr>
        </w:p>
      </w:tc>
    </w:tr>
  </w:tbl>
  <w:p w14:paraId="75D7A4C5" w14:textId="4C3F39A1" w:rsidR="15464FD2" w:rsidRDefault="15464FD2" w:rsidP="15464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576F" w14:textId="072EB73E" w:rsidR="0045512B" w:rsidRDefault="33043D3B">
    <w:pPr>
      <w:pStyle w:val="Header"/>
    </w:pPr>
    <w:r>
      <w:rPr>
        <w:noProof/>
      </w:rPr>
      <w:drawing>
        <wp:inline distT="0" distB="0" distL="0" distR="0" wp14:anchorId="263879D3" wp14:editId="3D4ABE0B">
          <wp:extent cx="3209925" cy="641985"/>
          <wp:effectExtent l="0" t="0" r="0" b="0"/>
          <wp:docPr id="1245042311" name="Picture 12450423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042311"/>
                  <pic:cNvPicPr/>
                </pic:nvPicPr>
                <pic:blipFill>
                  <a:blip r:embed="rId1">
                    <a:extLst>
                      <a:ext uri="{28A0092B-C50C-407E-A947-70E740481C1C}">
                        <a14:useLocalDpi xmlns:a14="http://schemas.microsoft.com/office/drawing/2010/main" val="0"/>
                      </a:ext>
                    </a:extLst>
                  </a:blip>
                  <a:stretch>
                    <a:fillRect/>
                  </a:stretch>
                </pic:blipFill>
                <pic:spPr>
                  <a:xfrm>
                    <a:off x="0" y="0"/>
                    <a:ext cx="3209925" cy="641985"/>
                  </a:xfrm>
                  <a:prstGeom prst="rect">
                    <a:avLst/>
                  </a:prstGeom>
                </pic:spPr>
              </pic:pic>
            </a:graphicData>
          </a:graphic>
        </wp:inline>
      </w:drawing>
    </w:r>
  </w:p>
  <w:p w14:paraId="5701C1A2" w14:textId="7528B268" w:rsidR="33043D3B" w:rsidRDefault="33043D3B" w:rsidP="33043D3B">
    <w:pPr>
      <w:pStyle w:val="Header"/>
      <w:rPr>
        <w:rFonts w:ascii="Garamond" w:eastAsia="Garamond" w:hAnsi="Garamond" w:cs="Garamond"/>
        <w:sz w:val="40"/>
        <w:szCs w:val="40"/>
      </w:rPr>
    </w:pPr>
    <w:r w:rsidRPr="33043D3B">
      <w:rPr>
        <w:rFonts w:ascii="Garamond" w:eastAsia="Garamond" w:hAnsi="Garamond" w:cs="Garamond"/>
        <w:sz w:val="40"/>
        <w:szCs w:val="40"/>
      </w:rPr>
      <w:t>Platinum Endowment Trust for Music</w:t>
    </w:r>
  </w:p>
  <w:p w14:paraId="12593862" w14:textId="66FC7131" w:rsidR="4D52EAA8" w:rsidRDefault="4D52EAA8" w:rsidP="4D52E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71B6"/>
    <w:multiLevelType w:val="multilevel"/>
    <w:tmpl w:val="0D40C5A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9B89B3"/>
    <w:multiLevelType w:val="multilevel"/>
    <w:tmpl w:val="FDE2696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BDC114"/>
    <w:multiLevelType w:val="multilevel"/>
    <w:tmpl w:val="98AA45D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68326A"/>
    <w:multiLevelType w:val="hybridMultilevel"/>
    <w:tmpl w:val="8920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B1835"/>
    <w:multiLevelType w:val="hybridMultilevel"/>
    <w:tmpl w:val="B176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B6506"/>
    <w:multiLevelType w:val="hybridMultilevel"/>
    <w:tmpl w:val="E7CAD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D1657E2"/>
    <w:multiLevelType w:val="hybridMultilevel"/>
    <w:tmpl w:val="2FCCFA36"/>
    <w:lvl w:ilvl="0" w:tplc="86F4E15E">
      <w:start w:val="1"/>
      <w:numFmt w:val="bullet"/>
      <w:lvlText w:val="●"/>
      <w:lvlJc w:val="left"/>
      <w:pPr>
        <w:ind w:left="720" w:hanging="360"/>
      </w:pPr>
      <w:rPr>
        <w:rFonts w:ascii="Noto Sans Symbols" w:hAnsi="Noto Sans Symbols" w:hint="default"/>
      </w:rPr>
    </w:lvl>
    <w:lvl w:ilvl="1" w:tplc="98821B4A">
      <w:start w:val="1"/>
      <w:numFmt w:val="bullet"/>
      <w:lvlText w:val="o"/>
      <w:lvlJc w:val="left"/>
      <w:pPr>
        <w:ind w:left="1440" w:hanging="360"/>
      </w:pPr>
      <w:rPr>
        <w:rFonts w:ascii="Courier New" w:hAnsi="Courier New" w:hint="default"/>
      </w:rPr>
    </w:lvl>
    <w:lvl w:ilvl="2" w:tplc="6BA4FB98">
      <w:start w:val="1"/>
      <w:numFmt w:val="bullet"/>
      <w:lvlText w:val=""/>
      <w:lvlJc w:val="left"/>
      <w:pPr>
        <w:ind w:left="2160" w:hanging="360"/>
      </w:pPr>
      <w:rPr>
        <w:rFonts w:ascii="Wingdings" w:hAnsi="Wingdings" w:hint="default"/>
      </w:rPr>
    </w:lvl>
    <w:lvl w:ilvl="3" w:tplc="8292BF2A">
      <w:start w:val="1"/>
      <w:numFmt w:val="bullet"/>
      <w:lvlText w:val=""/>
      <w:lvlJc w:val="left"/>
      <w:pPr>
        <w:ind w:left="2880" w:hanging="360"/>
      </w:pPr>
      <w:rPr>
        <w:rFonts w:ascii="Symbol" w:hAnsi="Symbol" w:hint="default"/>
      </w:rPr>
    </w:lvl>
    <w:lvl w:ilvl="4" w:tplc="594E9E66">
      <w:start w:val="1"/>
      <w:numFmt w:val="bullet"/>
      <w:lvlText w:val="o"/>
      <w:lvlJc w:val="left"/>
      <w:pPr>
        <w:ind w:left="3600" w:hanging="360"/>
      </w:pPr>
      <w:rPr>
        <w:rFonts w:ascii="Courier New" w:hAnsi="Courier New" w:hint="default"/>
      </w:rPr>
    </w:lvl>
    <w:lvl w:ilvl="5" w:tplc="389ADFA4">
      <w:start w:val="1"/>
      <w:numFmt w:val="bullet"/>
      <w:lvlText w:val=""/>
      <w:lvlJc w:val="left"/>
      <w:pPr>
        <w:ind w:left="4320" w:hanging="360"/>
      </w:pPr>
      <w:rPr>
        <w:rFonts w:ascii="Wingdings" w:hAnsi="Wingdings" w:hint="default"/>
      </w:rPr>
    </w:lvl>
    <w:lvl w:ilvl="6" w:tplc="52A4D50E">
      <w:start w:val="1"/>
      <w:numFmt w:val="bullet"/>
      <w:lvlText w:val=""/>
      <w:lvlJc w:val="left"/>
      <w:pPr>
        <w:ind w:left="5040" w:hanging="360"/>
      </w:pPr>
      <w:rPr>
        <w:rFonts w:ascii="Symbol" w:hAnsi="Symbol" w:hint="default"/>
      </w:rPr>
    </w:lvl>
    <w:lvl w:ilvl="7" w:tplc="069494FC">
      <w:start w:val="1"/>
      <w:numFmt w:val="bullet"/>
      <w:lvlText w:val="o"/>
      <w:lvlJc w:val="left"/>
      <w:pPr>
        <w:ind w:left="5760" w:hanging="360"/>
      </w:pPr>
      <w:rPr>
        <w:rFonts w:ascii="Courier New" w:hAnsi="Courier New" w:hint="default"/>
      </w:rPr>
    </w:lvl>
    <w:lvl w:ilvl="8" w:tplc="EC8E90CC">
      <w:start w:val="1"/>
      <w:numFmt w:val="bullet"/>
      <w:lvlText w:val=""/>
      <w:lvlJc w:val="left"/>
      <w:pPr>
        <w:ind w:left="6480" w:hanging="360"/>
      </w:pPr>
      <w:rPr>
        <w:rFonts w:ascii="Wingdings" w:hAnsi="Wingdings" w:hint="default"/>
      </w:rPr>
    </w:lvl>
  </w:abstractNum>
  <w:abstractNum w:abstractNumId="7" w15:restartNumberingAfterBreak="0">
    <w:nsid w:val="7D39F70D"/>
    <w:multiLevelType w:val="hybridMultilevel"/>
    <w:tmpl w:val="7C763FB8"/>
    <w:lvl w:ilvl="0" w:tplc="EA2A0444">
      <w:start w:val="1"/>
      <w:numFmt w:val="bullet"/>
      <w:lvlText w:val=""/>
      <w:lvlJc w:val="left"/>
      <w:pPr>
        <w:ind w:left="720" w:hanging="360"/>
      </w:pPr>
      <w:rPr>
        <w:rFonts w:ascii="Symbol" w:hAnsi="Symbol" w:hint="default"/>
      </w:rPr>
    </w:lvl>
    <w:lvl w:ilvl="1" w:tplc="2864C964">
      <w:start w:val="1"/>
      <w:numFmt w:val="bullet"/>
      <w:lvlText w:val="o"/>
      <w:lvlJc w:val="left"/>
      <w:pPr>
        <w:ind w:left="1440" w:hanging="360"/>
      </w:pPr>
      <w:rPr>
        <w:rFonts w:ascii="Courier New" w:hAnsi="Courier New" w:hint="default"/>
      </w:rPr>
    </w:lvl>
    <w:lvl w:ilvl="2" w:tplc="90F0B95C">
      <w:start w:val="1"/>
      <w:numFmt w:val="bullet"/>
      <w:lvlText w:val=""/>
      <w:lvlJc w:val="left"/>
      <w:pPr>
        <w:ind w:left="2160" w:hanging="360"/>
      </w:pPr>
      <w:rPr>
        <w:rFonts w:ascii="Wingdings" w:hAnsi="Wingdings" w:hint="default"/>
      </w:rPr>
    </w:lvl>
    <w:lvl w:ilvl="3" w:tplc="B3BA5BD6">
      <w:start w:val="1"/>
      <w:numFmt w:val="bullet"/>
      <w:lvlText w:val=""/>
      <w:lvlJc w:val="left"/>
      <w:pPr>
        <w:ind w:left="2880" w:hanging="360"/>
      </w:pPr>
      <w:rPr>
        <w:rFonts w:ascii="Symbol" w:hAnsi="Symbol" w:hint="default"/>
      </w:rPr>
    </w:lvl>
    <w:lvl w:ilvl="4" w:tplc="76622228">
      <w:start w:val="1"/>
      <w:numFmt w:val="bullet"/>
      <w:lvlText w:val="o"/>
      <w:lvlJc w:val="left"/>
      <w:pPr>
        <w:ind w:left="3600" w:hanging="360"/>
      </w:pPr>
      <w:rPr>
        <w:rFonts w:ascii="Courier New" w:hAnsi="Courier New" w:hint="default"/>
      </w:rPr>
    </w:lvl>
    <w:lvl w:ilvl="5" w:tplc="A356CC22">
      <w:start w:val="1"/>
      <w:numFmt w:val="bullet"/>
      <w:lvlText w:val=""/>
      <w:lvlJc w:val="left"/>
      <w:pPr>
        <w:ind w:left="4320" w:hanging="360"/>
      </w:pPr>
      <w:rPr>
        <w:rFonts w:ascii="Wingdings" w:hAnsi="Wingdings" w:hint="default"/>
      </w:rPr>
    </w:lvl>
    <w:lvl w:ilvl="6" w:tplc="CF5EEE3E">
      <w:start w:val="1"/>
      <w:numFmt w:val="bullet"/>
      <w:lvlText w:val=""/>
      <w:lvlJc w:val="left"/>
      <w:pPr>
        <w:ind w:left="5040" w:hanging="360"/>
      </w:pPr>
      <w:rPr>
        <w:rFonts w:ascii="Symbol" w:hAnsi="Symbol" w:hint="default"/>
      </w:rPr>
    </w:lvl>
    <w:lvl w:ilvl="7" w:tplc="6E42596E">
      <w:start w:val="1"/>
      <w:numFmt w:val="bullet"/>
      <w:lvlText w:val="o"/>
      <w:lvlJc w:val="left"/>
      <w:pPr>
        <w:ind w:left="5760" w:hanging="360"/>
      </w:pPr>
      <w:rPr>
        <w:rFonts w:ascii="Courier New" w:hAnsi="Courier New" w:hint="default"/>
      </w:rPr>
    </w:lvl>
    <w:lvl w:ilvl="8" w:tplc="3A927C4E">
      <w:start w:val="1"/>
      <w:numFmt w:val="bullet"/>
      <w:lvlText w:val=""/>
      <w:lvlJc w:val="left"/>
      <w:pPr>
        <w:ind w:left="6480" w:hanging="360"/>
      </w:pPr>
      <w:rPr>
        <w:rFonts w:ascii="Wingdings" w:hAnsi="Wingdings" w:hint="default"/>
      </w:rPr>
    </w:lvl>
  </w:abstractNum>
  <w:num w:numId="1" w16cid:durableId="1536192143">
    <w:abstractNumId w:val="7"/>
  </w:num>
  <w:num w:numId="2" w16cid:durableId="1415319615">
    <w:abstractNumId w:val="2"/>
  </w:num>
  <w:num w:numId="3" w16cid:durableId="2055881793">
    <w:abstractNumId w:val="0"/>
  </w:num>
  <w:num w:numId="4" w16cid:durableId="1496066684">
    <w:abstractNumId w:val="1"/>
  </w:num>
  <w:num w:numId="5" w16cid:durableId="334386040">
    <w:abstractNumId w:val="6"/>
  </w:num>
  <w:num w:numId="6" w16cid:durableId="1255556573">
    <w:abstractNumId w:val="4"/>
  </w:num>
  <w:num w:numId="7" w16cid:durableId="248777125">
    <w:abstractNumId w:val="3"/>
  </w:num>
  <w:num w:numId="8" w16cid:durableId="1867063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69"/>
    <w:rsid w:val="00012DEF"/>
    <w:rsid w:val="00056593"/>
    <w:rsid w:val="00060E30"/>
    <w:rsid w:val="000E4610"/>
    <w:rsid w:val="00181939"/>
    <w:rsid w:val="001A2664"/>
    <w:rsid w:val="001F5B69"/>
    <w:rsid w:val="002562C3"/>
    <w:rsid w:val="00263F19"/>
    <w:rsid w:val="002A4C66"/>
    <w:rsid w:val="002C5B22"/>
    <w:rsid w:val="002D31B7"/>
    <w:rsid w:val="002D5B4C"/>
    <w:rsid w:val="002E198D"/>
    <w:rsid w:val="0030469A"/>
    <w:rsid w:val="0030624C"/>
    <w:rsid w:val="00313170"/>
    <w:rsid w:val="00314F3F"/>
    <w:rsid w:val="003337B8"/>
    <w:rsid w:val="00342E36"/>
    <w:rsid w:val="003B09C9"/>
    <w:rsid w:val="003B79EB"/>
    <w:rsid w:val="00402D03"/>
    <w:rsid w:val="00417C8F"/>
    <w:rsid w:val="004204EB"/>
    <w:rsid w:val="0045512B"/>
    <w:rsid w:val="004A219E"/>
    <w:rsid w:val="004B5A9B"/>
    <w:rsid w:val="004B67B1"/>
    <w:rsid w:val="004F3557"/>
    <w:rsid w:val="005774B4"/>
    <w:rsid w:val="005C263C"/>
    <w:rsid w:val="005F3357"/>
    <w:rsid w:val="005F36D5"/>
    <w:rsid w:val="00640BEA"/>
    <w:rsid w:val="006D5510"/>
    <w:rsid w:val="00711A63"/>
    <w:rsid w:val="007815E5"/>
    <w:rsid w:val="0080615F"/>
    <w:rsid w:val="0081139E"/>
    <w:rsid w:val="00896686"/>
    <w:rsid w:val="008D650C"/>
    <w:rsid w:val="00914E46"/>
    <w:rsid w:val="0092308D"/>
    <w:rsid w:val="00954869"/>
    <w:rsid w:val="0099065A"/>
    <w:rsid w:val="00A1677E"/>
    <w:rsid w:val="00A414A2"/>
    <w:rsid w:val="00A43903"/>
    <w:rsid w:val="00A50F75"/>
    <w:rsid w:val="00A718CE"/>
    <w:rsid w:val="00A72097"/>
    <w:rsid w:val="00B34A3D"/>
    <w:rsid w:val="00B43EC8"/>
    <w:rsid w:val="00B70845"/>
    <w:rsid w:val="00B87933"/>
    <w:rsid w:val="00BA5CA3"/>
    <w:rsid w:val="00BC41D4"/>
    <w:rsid w:val="00BE1C98"/>
    <w:rsid w:val="00C02E62"/>
    <w:rsid w:val="00C15E0D"/>
    <w:rsid w:val="00C7556B"/>
    <w:rsid w:val="00C83682"/>
    <w:rsid w:val="00C8423A"/>
    <w:rsid w:val="00CC4286"/>
    <w:rsid w:val="00CE71CE"/>
    <w:rsid w:val="00D368A1"/>
    <w:rsid w:val="00D415E5"/>
    <w:rsid w:val="00D50D4C"/>
    <w:rsid w:val="00D52AF4"/>
    <w:rsid w:val="00D66861"/>
    <w:rsid w:val="00D849B8"/>
    <w:rsid w:val="00DD16CC"/>
    <w:rsid w:val="00DF104F"/>
    <w:rsid w:val="00E022B4"/>
    <w:rsid w:val="00E0486A"/>
    <w:rsid w:val="00E716D8"/>
    <w:rsid w:val="00EC63EC"/>
    <w:rsid w:val="00ED63CB"/>
    <w:rsid w:val="00EE1E3A"/>
    <w:rsid w:val="00F01661"/>
    <w:rsid w:val="00F031AA"/>
    <w:rsid w:val="00F72FFB"/>
    <w:rsid w:val="00F869FF"/>
    <w:rsid w:val="00FC1D70"/>
    <w:rsid w:val="00FE0DE5"/>
    <w:rsid w:val="00FE2366"/>
    <w:rsid w:val="0126A98F"/>
    <w:rsid w:val="01889D2E"/>
    <w:rsid w:val="01D92339"/>
    <w:rsid w:val="0265C251"/>
    <w:rsid w:val="0412B20D"/>
    <w:rsid w:val="042C06F4"/>
    <w:rsid w:val="07367409"/>
    <w:rsid w:val="09714E55"/>
    <w:rsid w:val="0A5002D6"/>
    <w:rsid w:val="0A794871"/>
    <w:rsid w:val="0A919E90"/>
    <w:rsid w:val="0A929D58"/>
    <w:rsid w:val="0C3C35F8"/>
    <w:rsid w:val="0D558A6C"/>
    <w:rsid w:val="0E1B701E"/>
    <w:rsid w:val="0E525937"/>
    <w:rsid w:val="0FD33A83"/>
    <w:rsid w:val="1041F35D"/>
    <w:rsid w:val="1240C9A3"/>
    <w:rsid w:val="1399C1EF"/>
    <w:rsid w:val="14D4D0F0"/>
    <w:rsid w:val="14E5876D"/>
    <w:rsid w:val="153FAAE5"/>
    <w:rsid w:val="15464FD2"/>
    <w:rsid w:val="157F6703"/>
    <w:rsid w:val="15E82757"/>
    <w:rsid w:val="17702198"/>
    <w:rsid w:val="1903A102"/>
    <w:rsid w:val="1B4A29AC"/>
    <w:rsid w:val="1C3B41C4"/>
    <w:rsid w:val="1D1B7259"/>
    <w:rsid w:val="1D400DB8"/>
    <w:rsid w:val="1E59A910"/>
    <w:rsid w:val="1E82E4BC"/>
    <w:rsid w:val="1ED3260F"/>
    <w:rsid w:val="1EE48050"/>
    <w:rsid w:val="1FA9F767"/>
    <w:rsid w:val="2076E3F6"/>
    <w:rsid w:val="20B8A6A5"/>
    <w:rsid w:val="20BF0CAB"/>
    <w:rsid w:val="220CF316"/>
    <w:rsid w:val="2212B457"/>
    <w:rsid w:val="2465E5EB"/>
    <w:rsid w:val="25312CBC"/>
    <w:rsid w:val="26FBE03E"/>
    <w:rsid w:val="272C69EA"/>
    <w:rsid w:val="284881D7"/>
    <w:rsid w:val="2868CD7E"/>
    <w:rsid w:val="28C8FBE2"/>
    <w:rsid w:val="2A1804FB"/>
    <w:rsid w:val="2B4F7CC6"/>
    <w:rsid w:val="2BC06564"/>
    <w:rsid w:val="2D93A9EF"/>
    <w:rsid w:val="2E1379E2"/>
    <w:rsid w:val="2E14533C"/>
    <w:rsid w:val="2ED3B3BE"/>
    <w:rsid w:val="320FAFC4"/>
    <w:rsid w:val="32405FE6"/>
    <w:rsid w:val="32B9E977"/>
    <w:rsid w:val="33043D3B"/>
    <w:rsid w:val="3392FBDE"/>
    <w:rsid w:val="340AD8F9"/>
    <w:rsid w:val="347B723D"/>
    <w:rsid w:val="34D61EE2"/>
    <w:rsid w:val="36C1994E"/>
    <w:rsid w:val="37B5F66F"/>
    <w:rsid w:val="385D44E8"/>
    <w:rsid w:val="38CA4288"/>
    <w:rsid w:val="38DE4A1C"/>
    <w:rsid w:val="392BEBEB"/>
    <w:rsid w:val="3935BB03"/>
    <w:rsid w:val="3975176C"/>
    <w:rsid w:val="3A1AC1A9"/>
    <w:rsid w:val="3B56AD51"/>
    <w:rsid w:val="3BB6920A"/>
    <w:rsid w:val="3C6D5BC5"/>
    <w:rsid w:val="3D52626B"/>
    <w:rsid w:val="3D59FA76"/>
    <w:rsid w:val="3D641B57"/>
    <w:rsid w:val="3DB1BB3F"/>
    <w:rsid w:val="3DFC9C1E"/>
    <w:rsid w:val="3E025D5F"/>
    <w:rsid w:val="3ECC866C"/>
    <w:rsid w:val="3F18A264"/>
    <w:rsid w:val="400161A1"/>
    <w:rsid w:val="407870BB"/>
    <w:rsid w:val="40834D47"/>
    <w:rsid w:val="414396D2"/>
    <w:rsid w:val="415EDC82"/>
    <w:rsid w:val="42C88EBF"/>
    <w:rsid w:val="43C1A3EF"/>
    <w:rsid w:val="464B7602"/>
    <w:rsid w:val="4665B189"/>
    <w:rsid w:val="48044C5E"/>
    <w:rsid w:val="48A3D15F"/>
    <w:rsid w:val="49A5FEDA"/>
    <w:rsid w:val="4A79E592"/>
    <w:rsid w:val="4B05BEC8"/>
    <w:rsid w:val="4B70B4E3"/>
    <w:rsid w:val="4BB2F6FA"/>
    <w:rsid w:val="4C0352F2"/>
    <w:rsid w:val="4D1A9C4C"/>
    <w:rsid w:val="4D52EAA8"/>
    <w:rsid w:val="4D9BDDE1"/>
    <w:rsid w:val="4DE1A87B"/>
    <w:rsid w:val="4E8A98DC"/>
    <w:rsid w:val="5086681D"/>
    <w:rsid w:val="509E7163"/>
    <w:rsid w:val="5222387E"/>
    <w:rsid w:val="55B0D297"/>
    <w:rsid w:val="55EB8623"/>
    <w:rsid w:val="5661D420"/>
    <w:rsid w:val="57F1F097"/>
    <w:rsid w:val="5832BF64"/>
    <w:rsid w:val="587DE85D"/>
    <w:rsid w:val="58A56783"/>
    <w:rsid w:val="591D328F"/>
    <w:rsid w:val="5CC561BA"/>
    <w:rsid w:val="5DCA5F84"/>
    <w:rsid w:val="5E9F750C"/>
    <w:rsid w:val="5F2E96A9"/>
    <w:rsid w:val="61889460"/>
    <w:rsid w:val="6301FAE9"/>
    <w:rsid w:val="630960D1"/>
    <w:rsid w:val="641AB76A"/>
    <w:rsid w:val="643F0875"/>
    <w:rsid w:val="64717458"/>
    <w:rsid w:val="648EFF79"/>
    <w:rsid w:val="65873D5A"/>
    <w:rsid w:val="677B489D"/>
    <w:rsid w:val="67E66801"/>
    <w:rsid w:val="68308456"/>
    <w:rsid w:val="68856700"/>
    <w:rsid w:val="68EE288D"/>
    <w:rsid w:val="690FF8CB"/>
    <w:rsid w:val="69E8E6FA"/>
    <w:rsid w:val="6ADFD06A"/>
    <w:rsid w:val="6B887176"/>
    <w:rsid w:val="6D21D53B"/>
    <w:rsid w:val="6E7755E5"/>
    <w:rsid w:val="6F988599"/>
    <w:rsid w:val="70241853"/>
    <w:rsid w:val="723C2357"/>
    <w:rsid w:val="7301369A"/>
    <w:rsid w:val="7344C6BC"/>
    <w:rsid w:val="73701B01"/>
    <w:rsid w:val="73DBD85E"/>
    <w:rsid w:val="752CC7E0"/>
    <w:rsid w:val="75A809A2"/>
    <w:rsid w:val="75BB70BE"/>
    <w:rsid w:val="769162A8"/>
    <w:rsid w:val="7757411F"/>
    <w:rsid w:val="775D0260"/>
    <w:rsid w:val="7770697C"/>
    <w:rsid w:val="77A52B15"/>
    <w:rsid w:val="785C3EE9"/>
    <w:rsid w:val="78DFAA64"/>
    <w:rsid w:val="7A767F8B"/>
    <w:rsid w:val="7A8008F6"/>
    <w:rsid w:val="7A94A322"/>
    <w:rsid w:val="7AA80A3E"/>
    <w:rsid w:val="7AF5E60B"/>
    <w:rsid w:val="7B98B3C5"/>
    <w:rsid w:val="7C090088"/>
    <w:rsid w:val="7C25D4EE"/>
    <w:rsid w:val="7F8835E6"/>
    <w:rsid w:val="7FB9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93B2"/>
  <w15:chartTrackingRefBased/>
  <w15:docId w15:val="{52D43E7E-BC91-4731-A8C3-7DC3DEBE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869"/>
    <w:rPr>
      <w:color w:val="0000FF"/>
      <w:u w:val="single"/>
    </w:rPr>
  </w:style>
  <w:style w:type="table" w:styleId="TableGrid">
    <w:name w:val="Table Grid"/>
    <w:basedOn w:val="TableNormal"/>
    <w:uiPriority w:val="39"/>
    <w:rsid w:val="0095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12B"/>
  </w:style>
  <w:style w:type="paragraph" w:styleId="Footer">
    <w:name w:val="footer"/>
    <w:basedOn w:val="Normal"/>
    <w:link w:val="FooterChar"/>
    <w:uiPriority w:val="99"/>
    <w:unhideWhenUsed/>
    <w:rsid w:val="00455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12B"/>
  </w:style>
  <w:style w:type="character" w:styleId="UnresolvedMention">
    <w:name w:val="Unresolved Mention"/>
    <w:basedOn w:val="DefaultParagraphFont"/>
    <w:uiPriority w:val="99"/>
    <w:semiHidden/>
    <w:unhideWhenUsed/>
    <w:rsid w:val="00263F19"/>
    <w:rPr>
      <w:color w:val="605E5C"/>
      <w:shd w:val="clear" w:color="auto" w:fill="E1DFDD"/>
    </w:rPr>
  </w:style>
  <w:style w:type="paragraph" w:styleId="ListParagraph">
    <w:name w:val="List Paragraph"/>
    <w:basedOn w:val="Normal"/>
    <w:uiPriority w:val="34"/>
    <w:qFormat/>
    <w:rsid w:val="00896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85726">
      <w:bodyDiv w:val="1"/>
      <w:marLeft w:val="0"/>
      <w:marRight w:val="0"/>
      <w:marTop w:val="0"/>
      <w:marBottom w:val="0"/>
      <w:divBdr>
        <w:top w:val="none" w:sz="0" w:space="0" w:color="auto"/>
        <w:left w:val="none" w:sz="0" w:space="0" w:color="auto"/>
        <w:bottom w:val="none" w:sz="0" w:space="0" w:color="auto"/>
        <w:right w:val="none" w:sz="0" w:space="0" w:color="auto"/>
      </w:divBdr>
      <w:divsChild>
        <w:div w:id="666175514">
          <w:marLeft w:val="0"/>
          <w:marRight w:val="0"/>
          <w:marTop w:val="0"/>
          <w:marBottom w:val="0"/>
          <w:divBdr>
            <w:top w:val="none" w:sz="0" w:space="0" w:color="auto"/>
            <w:left w:val="none" w:sz="0" w:space="0" w:color="auto"/>
            <w:bottom w:val="none" w:sz="0" w:space="0" w:color="auto"/>
            <w:right w:val="none" w:sz="0" w:space="0" w:color="auto"/>
          </w:divBdr>
        </w:div>
        <w:div w:id="1779596488">
          <w:marLeft w:val="0"/>
          <w:marRight w:val="0"/>
          <w:marTop w:val="0"/>
          <w:marBottom w:val="0"/>
          <w:divBdr>
            <w:top w:val="none" w:sz="0" w:space="0" w:color="auto"/>
            <w:left w:val="none" w:sz="0" w:space="0" w:color="auto"/>
            <w:bottom w:val="none" w:sz="0" w:space="0" w:color="auto"/>
            <w:right w:val="none" w:sz="0" w:space="0" w:color="auto"/>
          </w:divBdr>
        </w:div>
        <w:div w:id="534201314">
          <w:marLeft w:val="0"/>
          <w:marRight w:val="0"/>
          <w:marTop w:val="0"/>
          <w:marBottom w:val="0"/>
          <w:divBdr>
            <w:top w:val="none" w:sz="0" w:space="0" w:color="auto"/>
            <w:left w:val="none" w:sz="0" w:space="0" w:color="auto"/>
            <w:bottom w:val="none" w:sz="0" w:space="0" w:color="auto"/>
            <w:right w:val="none" w:sz="0" w:space="0" w:color="auto"/>
          </w:divBdr>
        </w:div>
        <w:div w:id="1101489565">
          <w:marLeft w:val="0"/>
          <w:marRight w:val="0"/>
          <w:marTop w:val="0"/>
          <w:marBottom w:val="0"/>
          <w:divBdr>
            <w:top w:val="none" w:sz="0" w:space="0" w:color="auto"/>
            <w:left w:val="none" w:sz="0" w:space="0" w:color="auto"/>
            <w:bottom w:val="none" w:sz="0" w:space="0" w:color="auto"/>
            <w:right w:val="none" w:sz="0" w:space="0" w:color="auto"/>
          </w:divBdr>
        </w:div>
        <w:div w:id="1800957575">
          <w:marLeft w:val="0"/>
          <w:marRight w:val="0"/>
          <w:marTop w:val="0"/>
          <w:marBottom w:val="0"/>
          <w:divBdr>
            <w:top w:val="none" w:sz="0" w:space="0" w:color="auto"/>
            <w:left w:val="none" w:sz="0" w:space="0" w:color="auto"/>
            <w:bottom w:val="none" w:sz="0" w:space="0" w:color="auto"/>
            <w:right w:val="none" w:sz="0" w:space="0" w:color="auto"/>
          </w:divBdr>
        </w:div>
        <w:div w:id="1742948391">
          <w:marLeft w:val="0"/>
          <w:marRight w:val="0"/>
          <w:marTop w:val="0"/>
          <w:marBottom w:val="0"/>
          <w:divBdr>
            <w:top w:val="none" w:sz="0" w:space="0" w:color="auto"/>
            <w:left w:val="none" w:sz="0" w:space="0" w:color="auto"/>
            <w:bottom w:val="none" w:sz="0" w:space="0" w:color="auto"/>
            <w:right w:val="none" w:sz="0" w:space="0" w:color="auto"/>
          </w:divBdr>
        </w:div>
        <w:div w:id="220751450">
          <w:marLeft w:val="0"/>
          <w:marRight w:val="0"/>
          <w:marTop w:val="0"/>
          <w:marBottom w:val="0"/>
          <w:divBdr>
            <w:top w:val="none" w:sz="0" w:space="0" w:color="auto"/>
            <w:left w:val="none" w:sz="0" w:space="0" w:color="auto"/>
            <w:bottom w:val="none" w:sz="0" w:space="0" w:color="auto"/>
            <w:right w:val="none" w:sz="0" w:space="0" w:color="auto"/>
          </w:divBdr>
        </w:div>
        <w:div w:id="1071848547">
          <w:marLeft w:val="0"/>
          <w:marRight w:val="0"/>
          <w:marTop w:val="0"/>
          <w:marBottom w:val="0"/>
          <w:divBdr>
            <w:top w:val="none" w:sz="0" w:space="0" w:color="auto"/>
            <w:left w:val="none" w:sz="0" w:space="0" w:color="auto"/>
            <w:bottom w:val="none" w:sz="0" w:space="0" w:color="auto"/>
            <w:right w:val="none" w:sz="0" w:space="0" w:color="auto"/>
          </w:divBdr>
        </w:div>
        <w:div w:id="623973109">
          <w:marLeft w:val="0"/>
          <w:marRight w:val="0"/>
          <w:marTop w:val="0"/>
          <w:marBottom w:val="0"/>
          <w:divBdr>
            <w:top w:val="none" w:sz="0" w:space="0" w:color="auto"/>
            <w:left w:val="none" w:sz="0" w:space="0" w:color="auto"/>
            <w:bottom w:val="none" w:sz="0" w:space="0" w:color="auto"/>
            <w:right w:val="none" w:sz="0" w:space="0" w:color="auto"/>
          </w:divBdr>
        </w:div>
        <w:div w:id="1454518018">
          <w:marLeft w:val="0"/>
          <w:marRight w:val="0"/>
          <w:marTop w:val="0"/>
          <w:marBottom w:val="0"/>
          <w:divBdr>
            <w:top w:val="none" w:sz="0" w:space="0" w:color="auto"/>
            <w:left w:val="none" w:sz="0" w:space="0" w:color="auto"/>
            <w:bottom w:val="none" w:sz="0" w:space="0" w:color="auto"/>
            <w:right w:val="none" w:sz="0" w:space="0" w:color="auto"/>
          </w:divBdr>
        </w:div>
        <w:div w:id="1703087415">
          <w:marLeft w:val="0"/>
          <w:marRight w:val="0"/>
          <w:marTop w:val="0"/>
          <w:marBottom w:val="0"/>
          <w:divBdr>
            <w:top w:val="none" w:sz="0" w:space="0" w:color="auto"/>
            <w:left w:val="none" w:sz="0" w:space="0" w:color="auto"/>
            <w:bottom w:val="none" w:sz="0" w:space="0" w:color="auto"/>
            <w:right w:val="none" w:sz="0" w:space="0" w:color="auto"/>
          </w:divBdr>
        </w:div>
        <w:div w:id="229006889">
          <w:marLeft w:val="0"/>
          <w:marRight w:val="0"/>
          <w:marTop w:val="0"/>
          <w:marBottom w:val="0"/>
          <w:divBdr>
            <w:top w:val="none" w:sz="0" w:space="0" w:color="auto"/>
            <w:left w:val="none" w:sz="0" w:space="0" w:color="auto"/>
            <w:bottom w:val="none" w:sz="0" w:space="0" w:color="auto"/>
            <w:right w:val="none" w:sz="0" w:space="0" w:color="auto"/>
          </w:divBdr>
        </w:div>
        <w:div w:id="1983001062">
          <w:marLeft w:val="0"/>
          <w:marRight w:val="0"/>
          <w:marTop w:val="0"/>
          <w:marBottom w:val="0"/>
          <w:divBdr>
            <w:top w:val="none" w:sz="0" w:space="0" w:color="auto"/>
            <w:left w:val="none" w:sz="0" w:space="0" w:color="auto"/>
            <w:bottom w:val="none" w:sz="0" w:space="0" w:color="auto"/>
            <w:right w:val="none" w:sz="0" w:space="0" w:color="auto"/>
          </w:divBdr>
        </w:div>
        <w:div w:id="1415474789">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897621310">
          <w:marLeft w:val="0"/>
          <w:marRight w:val="0"/>
          <w:marTop w:val="0"/>
          <w:marBottom w:val="0"/>
          <w:divBdr>
            <w:top w:val="none" w:sz="0" w:space="0" w:color="auto"/>
            <w:left w:val="none" w:sz="0" w:space="0" w:color="auto"/>
            <w:bottom w:val="none" w:sz="0" w:space="0" w:color="auto"/>
            <w:right w:val="none" w:sz="0" w:space="0" w:color="auto"/>
          </w:divBdr>
        </w:div>
        <w:div w:id="1847162910">
          <w:marLeft w:val="0"/>
          <w:marRight w:val="0"/>
          <w:marTop w:val="0"/>
          <w:marBottom w:val="0"/>
          <w:divBdr>
            <w:top w:val="none" w:sz="0" w:space="0" w:color="auto"/>
            <w:left w:val="none" w:sz="0" w:space="0" w:color="auto"/>
            <w:bottom w:val="none" w:sz="0" w:space="0" w:color="auto"/>
            <w:right w:val="none" w:sz="0" w:space="0" w:color="auto"/>
          </w:divBdr>
        </w:div>
        <w:div w:id="1315060325">
          <w:marLeft w:val="0"/>
          <w:marRight w:val="0"/>
          <w:marTop w:val="0"/>
          <w:marBottom w:val="0"/>
          <w:divBdr>
            <w:top w:val="none" w:sz="0" w:space="0" w:color="auto"/>
            <w:left w:val="none" w:sz="0" w:space="0" w:color="auto"/>
            <w:bottom w:val="none" w:sz="0" w:space="0" w:color="auto"/>
            <w:right w:val="none" w:sz="0" w:space="0" w:color="auto"/>
          </w:divBdr>
        </w:div>
        <w:div w:id="1617759289">
          <w:marLeft w:val="0"/>
          <w:marRight w:val="0"/>
          <w:marTop w:val="0"/>
          <w:marBottom w:val="0"/>
          <w:divBdr>
            <w:top w:val="none" w:sz="0" w:space="0" w:color="auto"/>
            <w:left w:val="none" w:sz="0" w:space="0" w:color="auto"/>
            <w:bottom w:val="none" w:sz="0" w:space="0" w:color="auto"/>
            <w:right w:val="none" w:sz="0" w:space="0" w:color="auto"/>
          </w:divBdr>
        </w:div>
        <w:div w:id="2068529357">
          <w:marLeft w:val="0"/>
          <w:marRight w:val="0"/>
          <w:marTop w:val="0"/>
          <w:marBottom w:val="0"/>
          <w:divBdr>
            <w:top w:val="none" w:sz="0" w:space="0" w:color="auto"/>
            <w:left w:val="none" w:sz="0" w:space="0" w:color="auto"/>
            <w:bottom w:val="none" w:sz="0" w:space="0" w:color="auto"/>
            <w:right w:val="none" w:sz="0" w:space="0" w:color="auto"/>
          </w:divBdr>
        </w:div>
        <w:div w:id="277956369">
          <w:marLeft w:val="0"/>
          <w:marRight w:val="0"/>
          <w:marTop w:val="0"/>
          <w:marBottom w:val="0"/>
          <w:divBdr>
            <w:top w:val="none" w:sz="0" w:space="0" w:color="auto"/>
            <w:left w:val="none" w:sz="0" w:space="0" w:color="auto"/>
            <w:bottom w:val="none" w:sz="0" w:space="0" w:color="auto"/>
            <w:right w:val="none" w:sz="0" w:space="0" w:color="auto"/>
          </w:divBdr>
        </w:div>
        <w:div w:id="1717702242">
          <w:marLeft w:val="0"/>
          <w:marRight w:val="0"/>
          <w:marTop w:val="0"/>
          <w:marBottom w:val="0"/>
          <w:divBdr>
            <w:top w:val="none" w:sz="0" w:space="0" w:color="auto"/>
            <w:left w:val="none" w:sz="0" w:space="0" w:color="auto"/>
            <w:bottom w:val="none" w:sz="0" w:space="0" w:color="auto"/>
            <w:right w:val="none" w:sz="0" w:space="0" w:color="auto"/>
          </w:divBdr>
        </w:div>
        <w:div w:id="1083070220">
          <w:marLeft w:val="0"/>
          <w:marRight w:val="0"/>
          <w:marTop w:val="0"/>
          <w:marBottom w:val="0"/>
          <w:divBdr>
            <w:top w:val="none" w:sz="0" w:space="0" w:color="auto"/>
            <w:left w:val="none" w:sz="0" w:space="0" w:color="auto"/>
            <w:bottom w:val="none" w:sz="0" w:space="0" w:color="auto"/>
            <w:right w:val="none" w:sz="0" w:space="0" w:color="auto"/>
          </w:divBdr>
        </w:div>
        <w:div w:id="206723161">
          <w:marLeft w:val="0"/>
          <w:marRight w:val="0"/>
          <w:marTop w:val="0"/>
          <w:marBottom w:val="0"/>
          <w:divBdr>
            <w:top w:val="none" w:sz="0" w:space="0" w:color="auto"/>
            <w:left w:val="none" w:sz="0" w:space="0" w:color="auto"/>
            <w:bottom w:val="none" w:sz="0" w:space="0" w:color="auto"/>
            <w:right w:val="none" w:sz="0" w:space="0" w:color="auto"/>
          </w:divBdr>
        </w:div>
        <w:div w:id="1739091355">
          <w:marLeft w:val="0"/>
          <w:marRight w:val="0"/>
          <w:marTop w:val="0"/>
          <w:marBottom w:val="0"/>
          <w:divBdr>
            <w:top w:val="none" w:sz="0" w:space="0" w:color="auto"/>
            <w:left w:val="none" w:sz="0" w:space="0" w:color="auto"/>
            <w:bottom w:val="none" w:sz="0" w:space="0" w:color="auto"/>
            <w:right w:val="none" w:sz="0" w:space="0" w:color="auto"/>
          </w:divBdr>
        </w:div>
        <w:div w:id="1767655138">
          <w:marLeft w:val="0"/>
          <w:marRight w:val="0"/>
          <w:marTop w:val="0"/>
          <w:marBottom w:val="0"/>
          <w:divBdr>
            <w:top w:val="none" w:sz="0" w:space="0" w:color="auto"/>
            <w:left w:val="none" w:sz="0" w:space="0" w:color="auto"/>
            <w:bottom w:val="none" w:sz="0" w:space="0" w:color="auto"/>
            <w:right w:val="none" w:sz="0" w:space="0" w:color="auto"/>
          </w:divBdr>
        </w:div>
        <w:div w:id="1649632949">
          <w:marLeft w:val="0"/>
          <w:marRight w:val="0"/>
          <w:marTop w:val="0"/>
          <w:marBottom w:val="0"/>
          <w:divBdr>
            <w:top w:val="none" w:sz="0" w:space="0" w:color="auto"/>
            <w:left w:val="none" w:sz="0" w:space="0" w:color="auto"/>
            <w:bottom w:val="none" w:sz="0" w:space="0" w:color="auto"/>
            <w:right w:val="none" w:sz="0" w:space="0" w:color="auto"/>
          </w:divBdr>
        </w:div>
        <w:div w:id="1138449253">
          <w:marLeft w:val="0"/>
          <w:marRight w:val="0"/>
          <w:marTop w:val="0"/>
          <w:marBottom w:val="0"/>
          <w:divBdr>
            <w:top w:val="none" w:sz="0" w:space="0" w:color="auto"/>
            <w:left w:val="none" w:sz="0" w:space="0" w:color="auto"/>
            <w:bottom w:val="none" w:sz="0" w:space="0" w:color="auto"/>
            <w:right w:val="none" w:sz="0" w:space="0" w:color="auto"/>
          </w:divBdr>
        </w:div>
        <w:div w:id="1289967894">
          <w:marLeft w:val="0"/>
          <w:marRight w:val="0"/>
          <w:marTop w:val="0"/>
          <w:marBottom w:val="0"/>
          <w:divBdr>
            <w:top w:val="none" w:sz="0" w:space="0" w:color="auto"/>
            <w:left w:val="none" w:sz="0" w:space="0" w:color="auto"/>
            <w:bottom w:val="none" w:sz="0" w:space="0" w:color="auto"/>
            <w:right w:val="none" w:sz="0" w:space="0" w:color="auto"/>
          </w:divBdr>
        </w:div>
        <w:div w:id="875848720">
          <w:marLeft w:val="0"/>
          <w:marRight w:val="0"/>
          <w:marTop w:val="0"/>
          <w:marBottom w:val="0"/>
          <w:divBdr>
            <w:top w:val="none" w:sz="0" w:space="0" w:color="auto"/>
            <w:left w:val="none" w:sz="0" w:space="0" w:color="auto"/>
            <w:bottom w:val="none" w:sz="0" w:space="0" w:color="auto"/>
            <w:right w:val="none" w:sz="0" w:space="0" w:color="auto"/>
          </w:divBdr>
        </w:div>
        <w:div w:id="1832520925">
          <w:marLeft w:val="0"/>
          <w:marRight w:val="0"/>
          <w:marTop w:val="0"/>
          <w:marBottom w:val="0"/>
          <w:divBdr>
            <w:top w:val="none" w:sz="0" w:space="0" w:color="auto"/>
            <w:left w:val="none" w:sz="0" w:space="0" w:color="auto"/>
            <w:bottom w:val="none" w:sz="0" w:space="0" w:color="auto"/>
            <w:right w:val="none" w:sz="0" w:space="0" w:color="auto"/>
          </w:divBdr>
        </w:div>
        <w:div w:id="143669844">
          <w:marLeft w:val="0"/>
          <w:marRight w:val="0"/>
          <w:marTop w:val="0"/>
          <w:marBottom w:val="0"/>
          <w:divBdr>
            <w:top w:val="none" w:sz="0" w:space="0" w:color="auto"/>
            <w:left w:val="none" w:sz="0" w:space="0" w:color="auto"/>
            <w:bottom w:val="none" w:sz="0" w:space="0" w:color="auto"/>
            <w:right w:val="none" w:sz="0" w:space="0" w:color="auto"/>
          </w:divBdr>
        </w:div>
        <w:div w:id="840393507">
          <w:marLeft w:val="0"/>
          <w:marRight w:val="0"/>
          <w:marTop w:val="0"/>
          <w:marBottom w:val="0"/>
          <w:divBdr>
            <w:top w:val="none" w:sz="0" w:space="0" w:color="auto"/>
            <w:left w:val="none" w:sz="0" w:space="0" w:color="auto"/>
            <w:bottom w:val="none" w:sz="0" w:space="0" w:color="auto"/>
            <w:right w:val="none" w:sz="0" w:space="0" w:color="auto"/>
          </w:divBdr>
        </w:div>
        <w:div w:id="1353992644">
          <w:marLeft w:val="0"/>
          <w:marRight w:val="0"/>
          <w:marTop w:val="0"/>
          <w:marBottom w:val="0"/>
          <w:divBdr>
            <w:top w:val="none" w:sz="0" w:space="0" w:color="auto"/>
            <w:left w:val="none" w:sz="0" w:space="0" w:color="auto"/>
            <w:bottom w:val="none" w:sz="0" w:space="0" w:color="auto"/>
            <w:right w:val="none" w:sz="0" w:space="0" w:color="auto"/>
          </w:divBdr>
        </w:div>
        <w:div w:id="341126000">
          <w:marLeft w:val="0"/>
          <w:marRight w:val="0"/>
          <w:marTop w:val="0"/>
          <w:marBottom w:val="0"/>
          <w:divBdr>
            <w:top w:val="none" w:sz="0" w:space="0" w:color="auto"/>
            <w:left w:val="none" w:sz="0" w:space="0" w:color="auto"/>
            <w:bottom w:val="none" w:sz="0" w:space="0" w:color="auto"/>
            <w:right w:val="none" w:sz="0" w:space="0" w:color="auto"/>
          </w:divBdr>
        </w:div>
        <w:div w:id="171068547">
          <w:marLeft w:val="0"/>
          <w:marRight w:val="0"/>
          <w:marTop w:val="0"/>
          <w:marBottom w:val="0"/>
          <w:divBdr>
            <w:top w:val="none" w:sz="0" w:space="0" w:color="auto"/>
            <w:left w:val="none" w:sz="0" w:space="0" w:color="auto"/>
            <w:bottom w:val="none" w:sz="0" w:space="0" w:color="auto"/>
            <w:right w:val="none" w:sz="0" w:space="0" w:color="auto"/>
          </w:divBdr>
        </w:div>
        <w:div w:id="1750690858">
          <w:marLeft w:val="0"/>
          <w:marRight w:val="0"/>
          <w:marTop w:val="0"/>
          <w:marBottom w:val="0"/>
          <w:divBdr>
            <w:top w:val="none" w:sz="0" w:space="0" w:color="auto"/>
            <w:left w:val="none" w:sz="0" w:space="0" w:color="auto"/>
            <w:bottom w:val="none" w:sz="0" w:space="0" w:color="auto"/>
            <w:right w:val="none" w:sz="0" w:space="0" w:color="auto"/>
          </w:divBdr>
        </w:div>
        <w:div w:id="801462219">
          <w:marLeft w:val="0"/>
          <w:marRight w:val="0"/>
          <w:marTop w:val="0"/>
          <w:marBottom w:val="0"/>
          <w:divBdr>
            <w:top w:val="none" w:sz="0" w:space="0" w:color="auto"/>
            <w:left w:val="none" w:sz="0" w:space="0" w:color="auto"/>
            <w:bottom w:val="none" w:sz="0" w:space="0" w:color="auto"/>
            <w:right w:val="none" w:sz="0" w:space="0" w:color="auto"/>
          </w:divBdr>
        </w:div>
        <w:div w:id="699362324">
          <w:marLeft w:val="0"/>
          <w:marRight w:val="0"/>
          <w:marTop w:val="0"/>
          <w:marBottom w:val="0"/>
          <w:divBdr>
            <w:top w:val="none" w:sz="0" w:space="0" w:color="auto"/>
            <w:left w:val="none" w:sz="0" w:space="0" w:color="auto"/>
            <w:bottom w:val="none" w:sz="0" w:space="0" w:color="auto"/>
            <w:right w:val="none" w:sz="0" w:space="0" w:color="auto"/>
          </w:divBdr>
        </w:div>
        <w:div w:id="1887838726">
          <w:marLeft w:val="0"/>
          <w:marRight w:val="0"/>
          <w:marTop w:val="0"/>
          <w:marBottom w:val="0"/>
          <w:divBdr>
            <w:top w:val="none" w:sz="0" w:space="0" w:color="auto"/>
            <w:left w:val="none" w:sz="0" w:space="0" w:color="auto"/>
            <w:bottom w:val="none" w:sz="0" w:space="0" w:color="auto"/>
            <w:right w:val="none" w:sz="0" w:space="0" w:color="auto"/>
          </w:divBdr>
        </w:div>
        <w:div w:id="1403600678">
          <w:marLeft w:val="0"/>
          <w:marRight w:val="0"/>
          <w:marTop w:val="0"/>
          <w:marBottom w:val="0"/>
          <w:divBdr>
            <w:top w:val="none" w:sz="0" w:space="0" w:color="auto"/>
            <w:left w:val="none" w:sz="0" w:space="0" w:color="auto"/>
            <w:bottom w:val="none" w:sz="0" w:space="0" w:color="auto"/>
            <w:right w:val="none" w:sz="0" w:space="0" w:color="auto"/>
          </w:divBdr>
        </w:div>
        <w:div w:id="941568221">
          <w:marLeft w:val="0"/>
          <w:marRight w:val="0"/>
          <w:marTop w:val="0"/>
          <w:marBottom w:val="0"/>
          <w:divBdr>
            <w:top w:val="none" w:sz="0" w:space="0" w:color="auto"/>
            <w:left w:val="none" w:sz="0" w:space="0" w:color="auto"/>
            <w:bottom w:val="none" w:sz="0" w:space="0" w:color="auto"/>
            <w:right w:val="none" w:sz="0" w:space="0" w:color="auto"/>
          </w:divBdr>
        </w:div>
        <w:div w:id="405341831">
          <w:marLeft w:val="0"/>
          <w:marRight w:val="0"/>
          <w:marTop w:val="0"/>
          <w:marBottom w:val="0"/>
          <w:divBdr>
            <w:top w:val="none" w:sz="0" w:space="0" w:color="auto"/>
            <w:left w:val="none" w:sz="0" w:space="0" w:color="auto"/>
            <w:bottom w:val="none" w:sz="0" w:space="0" w:color="auto"/>
            <w:right w:val="none" w:sz="0" w:space="0" w:color="auto"/>
          </w:divBdr>
        </w:div>
        <w:div w:id="1674380797">
          <w:marLeft w:val="0"/>
          <w:marRight w:val="0"/>
          <w:marTop w:val="0"/>
          <w:marBottom w:val="0"/>
          <w:divBdr>
            <w:top w:val="none" w:sz="0" w:space="0" w:color="auto"/>
            <w:left w:val="none" w:sz="0" w:space="0" w:color="auto"/>
            <w:bottom w:val="none" w:sz="0" w:space="0" w:color="auto"/>
            <w:right w:val="none" w:sz="0" w:space="0" w:color="auto"/>
          </w:divBdr>
        </w:div>
        <w:div w:id="1114444427">
          <w:marLeft w:val="0"/>
          <w:marRight w:val="0"/>
          <w:marTop w:val="0"/>
          <w:marBottom w:val="0"/>
          <w:divBdr>
            <w:top w:val="none" w:sz="0" w:space="0" w:color="auto"/>
            <w:left w:val="none" w:sz="0" w:space="0" w:color="auto"/>
            <w:bottom w:val="none" w:sz="0" w:space="0" w:color="auto"/>
            <w:right w:val="none" w:sz="0" w:space="0" w:color="auto"/>
          </w:divBdr>
        </w:div>
        <w:div w:id="2052412569">
          <w:marLeft w:val="0"/>
          <w:marRight w:val="0"/>
          <w:marTop w:val="0"/>
          <w:marBottom w:val="0"/>
          <w:divBdr>
            <w:top w:val="none" w:sz="0" w:space="0" w:color="auto"/>
            <w:left w:val="none" w:sz="0" w:space="0" w:color="auto"/>
            <w:bottom w:val="none" w:sz="0" w:space="0" w:color="auto"/>
            <w:right w:val="none" w:sz="0" w:space="0" w:color="auto"/>
          </w:divBdr>
        </w:div>
        <w:div w:id="223640136">
          <w:marLeft w:val="0"/>
          <w:marRight w:val="0"/>
          <w:marTop w:val="0"/>
          <w:marBottom w:val="0"/>
          <w:divBdr>
            <w:top w:val="none" w:sz="0" w:space="0" w:color="auto"/>
            <w:left w:val="none" w:sz="0" w:space="0" w:color="auto"/>
            <w:bottom w:val="none" w:sz="0" w:space="0" w:color="auto"/>
            <w:right w:val="none" w:sz="0" w:space="0" w:color="auto"/>
          </w:divBdr>
        </w:div>
        <w:div w:id="1362901780">
          <w:marLeft w:val="0"/>
          <w:marRight w:val="0"/>
          <w:marTop w:val="0"/>
          <w:marBottom w:val="0"/>
          <w:divBdr>
            <w:top w:val="none" w:sz="0" w:space="0" w:color="auto"/>
            <w:left w:val="none" w:sz="0" w:space="0" w:color="auto"/>
            <w:bottom w:val="none" w:sz="0" w:space="0" w:color="auto"/>
            <w:right w:val="none" w:sz="0" w:space="0" w:color="auto"/>
          </w:divBdr>
        </w:div>
        <w:div w:id="2085908423">
          <w:marLeft w:val="0"/>
          <w:marRight w:val="0"/>
          <w:marTop w:val="0"/>
          <w:marBottom w:val="0"/>
          <w:divBdr>
            <w:top w:val="none" w:sz="0" w:space="0" w:color="auto"/>
            <w:left w:val="none" w:sz="0" w:space="0" w:color="auto"/>
            <w:bottom w:val="none" w:sz="0" w:space="0" w:color="auto"/>
            <w:right w:val="none" w:sz="0" w:space="0" w:color="auto"/>
          </w:divBdr>
        </w:div>
        <w:div w:id="1184518715">
          <w:marLeft w:val="0"/>
          <w:marRight w:val="0"/>
          <w:marTop w:val="0"/>
          <w:marBottom w:val="0"/>
          <w:divBdr>
            <w:top w:val="none" w:sz="0" w:space="0" w:color="auto"/>
            <w:left w:val="none" w:sz="0" w:space="0" w:color="auto"/>
            <w:bottom w:val="none" w:sz="0" w:space="0" w:color="auto"/>
            <w:right w:val="none" w:sz="0" w:space="0" w:color="auto"/>
          </w:divBdr>
        </w:div>
        <w:div w:id="804666816">
          <w:marLeft w:val="0"/>
          <w:marRight w:val="0"/>
          <w:marTop w:val="0"/>
          <w:marBottom w:val="0"/>
          <w:divBdr>
            <w:top w:val="none" w:sz="0" w:space="0" w:color="auto"/>
            <w:left w:val="none" w:sz="0" w:space="0" w:color="auto"/>
            <w:bottom w:val="none" w:sz="0" w:space="0" w:color="auto"/>
            <w:right w:val="none" w:sz="0" w:space="0" w:color="auto"/>
          </w:divBdr>
        </w:div>
        <w:div w:id="1999309531">
          <w:marLeft w:val="0"/>
          <w:marRight w:val="0"/>
          <w:marTop w:val="0"/>
          <w:marBottom w:val="0"/>
          <w:divBdr>
            <w:top w:val="none" w:sz="0" w:space="0" w:color="auto"/>
            <w:left w:val="none" w:sz="0" w:space="0" w:color="auto"/>
            <w:bottom w:val="none" w:sz="0" w:space="0" w:color="auto"/>
            <w:right w:val="none" w:sz="0" w:space="0" w:color="auto"/>
          </w:divBdr>
        </w:div>
        <w:div w:id="22121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ison.george@chichestercathedra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e03812d-bd82-4b0e-8b0a-ad584796b7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777B3A6A955549A72EC741BCCCB3A3" ma:contentTypeVersion="15" ma:contentTypeDescription="Create a new document." ma:contentTypeScope="" ma:versionID="b8ab03921a9902a65dcafb8d6a500004">
  <xsd:schema xmlns:xsd="http://www.w3.org/2001/XMLSchema" xmlns:xs="http://www.w3.org/2001/XMLSchema" xmlns:p="http://schemas.microsoft.com/office/2006/metadata/properties" xmlns:ns2="ee03812d-bd82-4b0e-8b0a-ad584796b718" xmlns:ns3="32453626-29eb-4073-b05a-d9403bad8472" targetNamespace="http://schemas.microsoft.com/office/2006/metadata/properties" ma:root="true" ma:fieldsID="2363cad3b6f4d8c94cca67780e1cf5e2" ns2:_="" ns3:_="">
    <xsd:import namespace="ee03812d-bd82-4b0e-8b0a-ad584796b718"/>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3812d-bd82-4b0e-8b0a-ad584796b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09f96a-0d9a-485c-bed7-9ae6dfeadebc}"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1B8E6-1BAB-4950-A8A2-24823552166D}">
  <ds:schemaRefs>
    <ds:schemaRef ds:uri="http://schemas.microsoft.com/office/2006/metadata/properties"/>
    <ds:schemaRef ds:uri="http://schemas.microsoft.com/office/infopath/2007/PartnerControls"/>
    <ds:schemaRef ds:uri="32453626-29eb-4073-b05a-d9403bad8472"/>
    <ds:schemaRef ds:uri="ee03812d-bd82-4b0e-8b0a-ad584796b718"/>
  </ds:schemaRefs>
</ds:datastoreItem>
</file>

<file path=customXml/itemProps2.xml><?xml version="1.0" encoding="utf-8"?>
<ds:datastoreItem xmlns:ds="http://schemas.openxmlformats.org/officeDocument/2006/customXml" ds:itemID="{BC9E2CB4-120B-4570-A109-9D684845F434}">
  <ds:schemaRefs>
    <ds:schemaRef ds:uri="http://schemas.microsoft.com/sharepoint/v3/contenttype/forms"/>
  </ds:schemaRefs>
</ds:datastoreItem>
</file>

<file path=customXml/itemProps3.xml><?xml version="1.0" encoding="utf-8"?>
<ds:datastoreItem xmlns:ds="http://schemas.openxmlformats.org/officeDocument/2006/customXml" ds:itemID="{2B19D279-64EC-40A4-A31B-F5AD7DFF6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3812d-bd82-4b0e-8b0a-ad584796b718"/>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Tubb</dc:creator>
  <cp:keywords/>
  <dc:description/>
  <cp:lastModifiedBy>Ellen Cheshire</cp:lastModifiedBy>
  <cp:revision>48</cp:revision>
  <cp:lastPrinted>2023-03-03T07:24:00Z</cp:lastPrinted>
  <dcterms:created xsi:type="dcterms:W3CDTF">2023-06-07T11:07:00Z</dcterms:created>
  <dcterms:modified xsi:type="dcterms:W3CDTF">2024-03-12T15:40:00Z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0x010100A8777B3A6A955549A72EC741BCCCB3A3</vt:lpwstr>
  </property>
  <property fmtid="{D5CDD505-2E9C-101B-9397-08002B2CF9AE}" pid="3" name="Order">
    <vt:r8>248200</vt:r8>
  </property>
  <property fmtid="{D5CDD505-2E9C-101B-9397-08002B2CF9AE}" pid="4" name="MediaServiceImageTags">
    <vt:lpwstr/>
  </property>
</Properties>
</file>